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7B91F8E" w14:textId="77777777" w:rsidR="0039762A" w:rsidRDefault="0039762A">
      <w:pPr>
        <w:widowControl w:val="0"/>
        <w:pBdr>
          <w:top w:val="nil"/>
          <w:left w:val="nil"/>
          <w:bottom w:val="nil"/>
          <w:right w:val="nil"/>
          <w:between w:val="nil"/>
        </w:pBdr>
        <w:spacing w:line="276" w:lineRule="auto"/>
      </w:pPr>
    </w:p>
    <w:p w14:paraId="63FC2CAD" w14:textId="77777777" w:rsidR="00A24FC9" w:rsidRPr="00A24FC9" w:rsidRDefault="00A24FC9" w:rsidP="00A24FC9">
      <w:pPr>
        <w:pBdr>
          <w:top w:val="nil"/>
          <w:left w:val="nil"/>
          <w:bottom w:val="nil"/>
          <w:right w:val="nil"/>
          <w:between w:val="nil"/>
        </w:pBdr>
        <w:ind w:left="851"/>
        <w:jc w:val="both"/>
        <w:rPr>
          <w:b/>
          <w:bCs/>
          <w:color w:val="000000"/>
          <w:sz w:val="28"/>
          <w:szCs w:val="28"/>
        </w:rPr>
      </w:pPr>
      <w:r w:rsidRPr="00A24FC9">
        <w:rPr>
          <w:b/>
          <w:bCs/>
          <w:color w:val="000000"/>
          <w:sz w:val="28"/>
          <w:szCs w:val="28"/>
        </w:rPr>
        <w:t xml:space="preserve">The </w:t>
      </w:r>
      <w:r w:rsidRPr="00A24FC9">
        <w:rPr>
          <w:b/>
          <w:bCs/>
          <w:color w:val="000000"/>
          <w:sz w:val="28"/>
          <w:szCs w:val="28"/>
          <w:lang w:val="en-US"/>
        </w:rPr>
        <w:t>R</w:t>
      </w:r>
      <w:r w:rsidRPr="00A24FC9">
        <w:rPr>
          <w:b/>
          <w:bCs/>
          <w:color w:val="000000"/>
          <w:sz w:val="28"/>
          <w:szCs w:val="28"/>
        </w:rPr>
        <w:t xml:space="preserve">elationship </w:t>
      </w:r>
      <w:r w:rsidRPr="00A24FC9">
        <w:rPr>
          <w:b/>
          <w:bCs/>
          <w:color w:val="000000"/>
          <w:sz w:val="28"/>
          <w:szCs w:val="28"/>
          <w:lang w:val="en-US"/>
        </w:rPr>
        <w:t>B</w:t>
      </w:r>
      <w:r w:rsidRPr="00A24FC9">
        <w:rPr>
          <w:b/>
          <w:bCs/>
          <w:color w:val="000000"/>
          <w:sz w:val="28"/>
          <w:szCs w:val="28"/>
        </w:rPr>
        <w:t xml:space="preserve">etween </w:t>
      </w:r>
      <w:r w:rsidRPr="00A24FC9">
        <w:rPr>
          <w:b/>
          <w:bCs/>
          <w:color w:val="000000"/>
          <w:sz w:val="28"/>
          <w:szCs w:val="28"/>
          <w:lang w:val="en-US"/>
        </w:rPr>
        <w:t>S</w:t>
      </w:r>
      <w:r w:rsidRPr="00A24FC9">
        <w:rPr>
          <w:b/>
          <w:bCs/>
          <w:color w:val="000000"/>
          <w:sz w:val="28"/>
          <w:szCs w:val="28"/>
        </w:rPr>
        <w:t xml:space="preserve">ocial </w:t>
      </w:r>
      <w:r w:rsidRPr="00A24FC9">
        <w:rPr>
          <w:b/>
          <w:bCs/>
          <w:color w:val="000000"/>
          <w:sz w:val="28"/>
          <w:szCs w:val="28"/>
          <w:lang w:val="en-US"/>
        </w:rPr>
        <w:t>S</w:t>
      </w:r>
      <w:r w:rsidRPr="00A24FC9">
        <w:rPr>
          <w:b/>
          <w:bCs/>
          <w:color w:val="000000"/>
          <w:sz w:val="28"/>
          <w:szCs w:val="28"/>
        </w:rPr>
        <w:t xml:space="preserve">upport and </w:t>
      </w:r>
      <w:r w:rsidRPr="00A24FC9">
        <w:rPr>
          <w:b/>
          <w:bCs/>
          <w:color w:val="000000"/>
          <w:sz w:val="28"/>
          <w:szCs w:val="28"/>
          <w:lang w:val="en-US"/>
        </w:rPr>
        <w:t>S</w:t>
      </w:r>
      <w:r w:rsidRPr="00A24FC9">
        <w:rPr>
          <w:b/>
          <w:bCs/>
          <w:color w:val="000000"/>
          <w:sz w:val="28"/>
          <w:szCs w:val="28"/>
        </w:rPr>
        <w:t>elf-</w:t>
      </w:r>
      <w:r w:rsidRPr="00A24FC9">
        <w:rPr>
          <w:b/>
          <w:bCs/>
          <w:color w:val="000000"/>
          <w:sz w:val="28"/>
          <w:szCs w:val="28"/>
          <w:lang w:val="en-US"/>
        </w:rPr>
        <w:t>E</w:t>
      </w:r>
      <w:r w:rsidRPr="00A24FC9">
        <w:rPr>
          <w:b/>
          <w:bCs/>
          <w:color w:val="000000"/>
          <w:sz w:val="28"/>
          <w:szCs w:val="28"/>
        </w:rPr>
        <w:t xml:space="preserve">fficacy on the </w:t>
      </w:r>
      <w:r w:rsidRPr="00A24FC9">
        <w:rPr>
          <w:b/>
          <w:bCs/>
          <w:color w:val="000000"/>
          <w:sz w:val="28"/>
          <w:szCs w:val="28"/>
          <w:lang w:val="en-US"/>
        </w:rPr>
        <w:t>S</w:t>
      </w:r>
      <w:r w:rsidRPr="00A24FC9">
        <w:rPr>
          <w:b/>
          <w:bCs/>
          <w:color w:val="000000"/>
          <w:sz w:val="28"/>
          <w:szCs w:val="28"/>
        </w:rPr>
        <w:t xml:space="preserve">ubjective </w:t>
      </w:r>
      <w:r w:rsidRPr="00A24FC9">
        <w:rPr>
          <w:b/>
          <w:bCs/>
          <w:color w:val="000000"/>
          <w:sz w:val="28"/>
          <w:szCs w:val="28"/>
          <w:lang w:val="en-US"/>
        </w:rPr>
        <w:t>W</w:t>
      </w:r>
      <w:r w:rsidRPr="00A24FC9">
        <w:rPr>
          <w:b/>
          <w:bCs/>
          <w:color w:val="000000"/>
          <w:sz w:val="28"/>
          <w:szCs w:val="28"/>
        </w:rPr>
        <w:t xml:space="preserve">ell-being of </w:t>
      </w:r>
      <w:r w:rsidRPr="00A24FC9">
        <w:rPr>
          <w:b/>
          <w:bCs/>
          <w:color w:val="000000"/>
          <w:sz w:val="28"/>
          <w:szCs w:val="28"/>
          <w:lang w:val="en-US"/>
        </w:rPr>
        <w:t>A</w:t>
      </w:r>
      <w:r w:rsidRPr="00A24FC9">
        <w:rPr>
          <w:b/>
          <w:bCs/>
          <w:color w:val="000000"/>
          <w:sz w:val="28"/>
          <w:szCs w:val="28"/>
        </w:rPr>
        <w:t xml:space="preserve">dolescents living in </w:t>
      </w:r>
      <w:r w:rsidRPr="00A24FC9">
        <w:rPr>
          <w:b/>
          <w:bCs/>
          <w:color w:val="000000"/>
          <w:sz w:val="28"/>
          <w:szCs w:val="28"/>
          <w:lang w:val="en-US"/>
        </w:rPr>
        <w:t>O</w:t>
      </w:r>
      <w:r w:rsidRPr="00A24FC9">
        <w:rPr>
          <w:b/>
          <w:bCs/>
          <w:color w:val="000000"/>
          <w:sz w:val="28"/>
          <w:szCs w:val="28"/>
        </w:rPr>
        <w:t xml:space="preserve">rphanages </w:t>
      </w:r>
    </w:p>
    <w:p w14:paraId="5C4ADB7D" w14:textId="77777777" w:rsidR="0039762A" w:rsidRPr="00A24FC9" w:rsidRDefault="00A24FC9" w:rsidP="00A24FC9">
      <w:pPr>
        <w:pBdr>
          <w:top w:val="nil"/>
          <w:left w:val="nil"/>
          <w:bottom w:val="nil"/>
          <w:right w:val="nil"/>
          <w:between w:val="nil"/>
        </w:pBdr>
        <w:ind w:left="851"/>
        <w:jc w:val="both"/>
        <w:rPr>
          <w:b/>
          <w:bCs/>
          <w:color w:val="000000"/>
          <w:sz w:val="28"/>
          <w:szCs w:val="28"/>
        </w:rPr>
      </w:pPr>
      <w:r w:rsidRPr="00A24FC9">
        <w:rPr>
          <w:b/>
          <w:bCs/>
          <w:color w:val="000000"/>
          <w:sz w:val="28"/>
          <w:szCs w:val="28"/>
        </w:rPr>
        <w:t xml:space="preserve">[Hubungan Antara Dukungan Sosial dan Efikasi Diri Terhadap Kesejahteraan </w:t>
      </w:r>
      <w:r w:rsidRPr="00A24FC9">
        <w:rPr>
          <w:b/>
          <w:bCs/>
          <w:color w:val="000000"/>
          <w:sz w:val="28"/>
          <w:szCs w:val="28"/>
          <w:lang w:val="en-US"/>
        </w:rPr>
        <w:t>Subjektif</w:t>
      </w:r>
      <w:r w:rsidRPr="00A24FC9">
        <w:rPr>
          <w:b/>
          <w:bCs/>
          <w:color w:val="000000"/>
          <w:sz w:val="28"/>
          <w:szCs w:val="28"/>
        </w:rPr>
        <w:t xml:space="preserve"> Remaja yang Tinggal Di Panti Asuha</w:t>
      </w:r>
      <w:r w:rsidRPr="00A24FC9">
        <w:rPr>
          <w:b/>
          <w:bCs/>
          <w:color w:val="000000"/>
          <w:sz w:val="28"/>
          <w:szCs w:val="28"/>
          <w:lang w:val="en-US"/>
        </w:rPr>
        <w:t>n</w:t>
      </w:r>
      <w:r w:rsidRPr="00A24FC9">
        <w:rPr>
          <w:b/>
          <w:bCs/>
          <w:color w:val="000000"/>
          <w:sz w:val="28"/>
          <w:szCs w:val="28"/>
        </w:rPr>
        <w:t>]</w:t>
      </w:r>
    </w:p>
    <w:p w14:paraId="3ED320CE" w14:textId="77777777" w:rsidR="0039762A" w:rsidRDefault="0039762A">
      <w:pPr>
        <w:rPr>
          <w:sz w:val="20"/>
          <w:szCs w:val="20"/>
        </w:rPr>
      </w:pPr>
    </w:p>
    <w:p w14:paraId="449E42DF" w14:textId="77777777" w:rsidR="00A24FC9" w:rsidRPr="00A24FC9" w:rsidRDefault="00A24FC9" w:rsidP="00A24FC9">
      <w:pPr>
        <w:ind w:left="131" w:firstLine="720"/>
        <w:rPr>
          <w:bCs/>
          <w:color w:val="000000"/>
          <w:sz w:val="20"/>
          <w:szCs w:val="20"/>
        </w:rPr>
      </w:pPr>
      <w:bookmarkStart w:id="0" w:name="_Hlk173833601"/>
      <w:r w:rsidRPr="00A24FC9">
        <w:rPr>
          <w:bCs/>
          <w:color w:val="000000"/>
          <w:sz w:val="20"/>
          <w:szCs w:val="20"/>
        </w:rPr>
        <w:t xml:space="preserve">Auliyah Rohmah </w:t>
      </w:r>
      <w:r w:rsidRPr="00A24FC9">
        <w:rPr>
          <w:bCs/>
          <w:color w:val="000000"/>
          <w:sz w:val="20"/>
          <w:szCs w:val="20"/>
          <w:vertAlign w:val="superscript"/>
        </w:rPr>
        <w:t>1)</w:t>
      </w:r>
      <w:r w:rsidRPr="00A24FC9">
        <w:rPr>
          <w:bCs/>
          <w:color w:val="000000"/>
          <w:sz w:val="20"/>
          <w:szCs w:val="20"/>
        </w:rPr>
        <w:t>, Nurfi Laili</w:t>
      </w:r>
      <w:r w:rsidRPr="00A24FC9">
        <w:rPr>
          <w:bCs/>
          <w:color w:val="000000"/>
          <w:sz w:val="20"/>
          <w:szCs w:val="20"/>
          <w:vertAlign w:val="superscript"/>
        </w:rPr>
        <w:t>*,2)</w:t>
      </w:r>
    </w:p>
    <w:p w14:paraId="06783C28" w14:textId="3E2D3ACA" w:rsidR="00A24FC9" w:rsidRDefault="00A24FC9" w:rsidP="00A24FC9">
      <w:pPr>
        <w:ind w:left="131" w:firstLine="720"/>
        <w:rPr>
          <w:bCs/>
          <w:color w:val="000000"/>
          <w:sz w:val="20"/>
          <w:szCs w:val="20"/>
        </w:rPr>
      </w:pPr>
      <w:r w:rsidRPr="00A24FC9">
        <w:rPr>
          <w:bCs/>
          <w:color w:val="000000"/>
          <w:sz w:val="20"/>
          <w:szCs w:val="20"/>
          <w:vertAlign w:val="superscript"/>
        </w:rPr>
        <w:t>1)</w:t>
      </w:r>
      <w:r w:rsidRPr="00A24FC9">
        <w:rPr>
          <w:bCs/>
          <w:color w:val="000000"/>
          <w:sz w:val="20"/>
          <w:szCs w:val="20"/>
        </w:rPr>
        <w:t xml:space="preserve">Program Studi Psikologi Universitas Muhammadiyah Sidoarjo, </w:t>
      </w:r>
      <w:r w:rsidR="003B6867">
        <w:rPr>
          <w:bCs/>
          <w:color w:val="000000"/>
          <w:sz w:val="20"/>
          <w:szCs w:val="20"/>
        </w:rPr>
        <w:t>Indonesia</w:t>
      </w:r>
    </w:p>
    <w:p w14:paraId="58D74337" w14:textId="228D39AE" w:rsidR="003B6867" w:rsidRPr="00A24FC9" w:rsidRDefault="003B6867" w:rsidP="003B6867">
      <w:pPr>
        <w:ind w:left="131" w:firstLine="720"/>
        <w:rPr>
          <w:bCs/>
          <w:color w:val="000000"/>
          <w:sz w:val="20"/>
          <w:szCs w:val="20"/>
        </w:rPr>
      </w:pPr>
      <w:r>
        <w:rPr>
          <w:bCs/>
          <w:color w:val="000000"/>
          <w:sz w:val="20"/>
          <w:szCs w:val="20"/>
          <w:vertAlign w:val="superscript"/>
        </w:rPr>
        <w:t>2</w:t>
      </w:r>
      <w:r w:rsidRPr="00A24FC9">
        <w:rPr>
          <w:bCs/>
          <w:color w:val="000000"/>
          <w:sz w:val="20"/>
          <w:szCs w:val="20"/>
          <w:vertAlign w:val="superscript"/>
        </w:rPr>
        <w:t>)</w:t>
      </w:r>
      <w:r w:rsidRPr="00A24FC9">
        <w:rPr>
          <w:bCs/>
          <w:color w:val="000000"/>
          <w:sz w:val="20"/>
          <w:szCs w:val="20"/>
        </w:rPr>
        <w:t>Program Studi Psikologi Universitas Muhammadiyah Sidoarjo, Indonesia</w:t>
      </w:r>
    </w:p>
    <w:p w14:paraId="5563F3F9" w14:textId="7E05608E" w:rsidR="0039762A" w:rsidRPr="003B6867" w:rsidRDefault="00A24FC9" w:rsidP="003B6867">
      <w:pPr>
        <w:ind w:left="131" w:firstLine="720"/>
        <w:rPr>
          <w:bCs/>
          <w:color w:val="000000"/>
          <w:sz w:val="20"/>
          <w:szCs w:val="20"/>
        </w:rPr>
        <w:sectPr w:rsidR="0039762A" w:rsidRPr="003B6867">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r w:rsidRPr="00A24FC9">
        <w:rPr>
          <w:bCs/>
          <w:color w:val="000000"/>
          <w:sz w:val="20"/>
          <w:szCs w:val="20"/>
        </w:rPr>
        <w:t xml:space="preserve">*Email Penulis Korespondensi: </w:t>
      </w:r>
      <w:hyperlink r:id="rId15">
        <w:r w:rsidRPr="00A24FC9">
          <w:rPr>
            <w:rStyle w:val="Hyperlink"/>
            <w:bCs/>
            <w:sz w:val="20"/>
            <w:szCs w:val="20"/>
          </w:rPr>
          <w:t>nurfilaili@umsida.ac.id,</w:t>
        </w:r>
      </w:hyperlink>
    </w:p>
    <w:p w14:paraId="53BD884F" w14:textId="15AA37E5" w:rsidR="006F4880" w:rsidRPr="003F5437" w:rsidRDefault="00000000" w:rsidP="003F5437">
      <w:pPr>
        <w:keepNext/>
        <w:pBdr>
          <w:top w:val="nil"/>
          <w:left w:val="nil"/>
          <w:bottom w:val="nil"/>
          <w:right w:val="nil"/>
          <w:between w:val="nil"/>
        </w:pBdr>
        <w:ind w:right="4" w:hanging="567"/>
        <w:jc w:val="both"/>
        <w:rPr>
          <w:i/>
          <w:color w:val="000000"/>
          <w:sz w:val="20"/>
          <w:szCs w:val="20"/>
        </w:rPr>
      </w:pPr>
      <w:bookmarkStart w:id="1" w:name="_heading=h.30j0zll" w:colFirst="0" w:colLast="0"/>
      <w:bookmarkEnd w:id="1"/>
      <w:r>
        <w:rPr>
          <w:b/>
          <w:i/>
          <w:color w:val="000000"/>
          <w:sz w:val="20"/>
          <w:szCs w:val="20"/>
        </w:rPr>
        <w:t>Abstract</w:t>
      </w:r>
      <w:bookmarkEnd w:id="0"/>
      <w:r w:rsidR="003F5437" w:rsidRPr="003F5437">
        <w:rPr>
          <w:i/>
          <w:color w:val="000000"/>
          <w:sz w:val="20"/>
          <w:szCs w:val="20"/>
        </w:rPr>
        <w:t>. Subjective well-being is a broad concept that includes positive emotions, a sense of pleasure, a high sense of satisfaction with life, and a minimum of negative emotions including cognitive and affective assessments. Social support and self-efficacy are determining factors and influence a person's subjective well-being. This study aims to determine the relationship between social support and self-efficacy on the subjective well being of adolescents living in orphanages. This study used a quantitative approach with a correlational method with 106 research subjects using saturated sampling techniques. This research instrument uses a Likert scale for data collection from the scale of the social support variable with a reliability coefficient of 0.762, a self-efficacy variable with a reliability coefficient of 0.925 and subjective well-being with a correlation coefficient of 0.912. Data analysis techniques in this study used multiple correlations to measure the relationship of each independent variable and the dependent variable. The results showed a significant positive relationship between social support and subjective well-being, showing a positive and significant relationship between self-efficacy and subjective well-being. The higher the social support provided and self-efficacy, the higher the subjective well-being.  And the contribution given by the social support variable and the self-efficacy variable is 32.9% to subjective well-being</w:t>
      </w:r>
      <w:r w:rsidR="003F5437">
        <w:rPr>
          <w:i/>
          <w:color w:val="000000"/>
          <w:sz w:val="20"/>
          <w:szCs w:val="20"/>
        </w:rPr>
        <w:t>.</w:t>
      </w:r>
    </w:p>
    <w:p w14:paraId="1D828C89" w14:textId="29232979" w:rsidR="006F4880" w:rsidRDefault="006F4880" w:rsidP="006F4880">
      <w:pPr>
        <w:keepNext/>
        <w:pBdr>
          <w:top w:val="nil"/>
          <w:left w:val="nil"/>
          <w:bottom w:val="nil"/>
          <w:right w:val="nil"/>
          <w:between w:val="nil"/>
        </w:pBdr>
        <w:ind w:right="4" w:hanging="567"/>
        <w:jc w:val="both"/>
        <w:rPr>
          <w:bCs/>
          <w:i/>
          <w:color w:val="000000"/>
          <w:sz w:val="20"/>
          <w:szCs w:val="20"/>
        </w:rPr>
      </w:pPr>
      <w:r w:rsidRPr="00664C1F">
        <w:rPr>
          <w:bCs/>
          <w:i/>
          <w:color w:val="000000"/>
          <w:sz w:val="20"/>
          <w:szCs w:val="20"/>
        </w:rPr>
        <w:t xml:space="preserve"> </w:t>
      </w:r>
      <w:r w:rsidRPr="001815DF">
        <w:rPr>
          <w:bCs/>
          <w:i/>
          <w:color w:val="000000"/>
          <w:sz w:val="20"/>
          <w:szCs w:val="20"/>
        </w:rPr>
        <w:t xml:space="preserve">Keywords </w:t>
      </w:r>
      <w:r>
        <w:rPr>
          <w:bCs/>
          <w:i/>
          <w:color w:val="000000"/>
          <w:sz w:val="20"/>
          <w:szCs w:val="20"/>
        </w:rPr>
        <w:t>–</w:t>
      </w:r>
      <w:r w:rsidRPr="001815DF">
        <w:rPr>
          <w:bCs/>
          <w:i/>
          <w:color w:val="000000"/>
          <w:sz w:val="20"/>
          <w:szCs w:val="20"/>
        </w:rPr>
        <w:t xml:space="preserve"> </w:t>
      </w:r>
      <w:r>
        <w:rPr>
          <w:bCs/>
          <w:i/>
          <w:color w:val="000000"/>
          <w:sz w:val="20"/>
          <w:szCs w:val="20"/>
        </w:rPr>
        <w:t>Adolescents, Social Support, Self Efficacy, Subjective Well Being</w:t>
      </w:r>
    </w:p>
    <w:p w14:paraId="188B8516" w14:textId="77777777" w:rsidR="006F4880" w:rsidRDefault="006F4880" w:rsidP="006F4880">
      <w:pPr>
        <w:keepNext/>
        <w:pBdr>
          <w:top w:val="nil"/>
          <w:left w:val="nil"/>
          <w:bottom w:val="nil"/>
          <w:right w:val="nil"/>
          <w:between w:val="nil"/>
        </w:pBdr>
        <w:ind w:right="4" w:hanging="567"/>
        <w:jc w:val="both"/>
        <w:rPr>
          <w:bCs/>
          <w:i/>
          <w:color w:val="000000"/>
          <w:sz w:val="20"/>
          <w:szCs w:val="20"/>
        </w:rPr>
      </w:pPr>
    </w:p>
    <w:p w14:paraId="162C8601" w14:textId="063C6E92" w:rsidR="006F4880" w:rsidRPr="009B7B2E" w:rsidRDefault="006F4880" w:rsidP="009B7B2E">
      <w:pPr>
        <w:keepNext/>
        <w:pBdr>
          <w:top w:val="nil"/>
          <w:left w:val="nil"/>
          <w:bottom w:val="nil"/>
          <w:right w:val="nil"/>
          <w:between w:val="nil"/>
        </w:pBdr>
        <w:ind w:right="4" w:hanging="567"/>
        <w:jc w:val="both"/>
        <w:rPr>
          <w:bCs/>
          <w:i/>
          <w:color w:val="000000"/>
          <w:sz w:val="20"/>
          <w:szCs w:val="20"/>
        </w:rPr>
      </w:pPr>
      <w:r w:rsidRPr="001815DF">
        <w:rPr>
          <w:bCs/>
          <w:i/>
          <w:color w:val="000000"/>
          <w:sz w:val="20"/>
          <w:szCs w:val="20"/>
        </w:rPr>
        <w:t>Abstrak.</w:t>
      </w:r>
      <w:r>
        <w:rPr>
          <w:bCs/>
          <w:i/>
          <w:color w:val="000000"/>
          <w:sz w:val="20"/>
          <w:szCs w:val="20"/>
        </w:rPr>
        <w:t xml:space="preserve"> </w:t>
      </w:r>
      <w:bookmarkStart w:id="2" w:name="_Hlk173852607"/>
      <w:r w:rsidR="009B5E6B">
        <w:rPr>
          <w:bCs/>
          <w:i/>
          <w:color w:val="000000"/>
          <w:sz w:val="20"/>
          <w:szCs w:val="20"/>
        </w:rPr>
        <w:t xml:space="preserve">Kesejahteraan subjektif </w:t>
      </w:r>
      <w:r>
        <w:rPr>
          <w:bCs/>
          <w:i/>
          <w:color w:val="000000"/>
          <w:sz w:val="20"/>
          <w:szCs w:val="20"/>
        </w:rPr>
        <w:t xml:space="preserve"> </w:t>
      </w:r>
      <w:r w:rsidRPr="006615FC">
        <w:rPr>
          <w:bCs/>
          <w:i/>
          <w:color w:val="000000"/>
          <w:sz w:val="20"/>
          <w:szCs w:val="20"/>
        </w:rPr>
        <w:t>ad</w:t>
      </w:r>
      <w:r>
        <w:rPr>
          <w:bCs/>
          <w:i/>
          <w:color w:val="000000"/>
          <w:sz w:val="20"/>
          <w:szCs w:val="20"/>
        </w:rPr>
        <w:t xml:space="preserve">alah </w:t>
      </w:r>
      <w:r w:rsidRPr="006615FC">
        <w:rPr>
          <w:bCs/>
          <w:i/>
          <w:sz w:val="20"/>
          <w:szCs w:val="20"/>
          <w:lang w:val="en-US"/>
        </w:rPr>
        <w:t>konsep luas yang mencakup emosi positif, rasa senang, tingginya rasa puas terhadap kehidupan, dan minimalnya emosi negatif</w:t>
      </w:r>
      <w:r w:rsidRPr="006615FC">
        <w:rPr>
          <w:bCs/>
          <w:i/>
          <w:color w:val="000000"/>
          <w:sz w:val="20"/>
          <w:szCs w:val="20"/>
        </w:rPr>
        <w:t xml:space="preserve">  meliputi penilaian secara kognitif dan secara afektif</w:t>
      </w:r>
      <w:r>
        <w:rPr>
          <w:bCs/>
          <w:i/>
          <w:color w:val="000000"/>
          <w:sz w:val="20"/>
          <w:szCs w:val="20"/>
        </w:rPr>
        <w:t>. Dukungan sosial dan efikasi diri merupakan faktor penentu dan mempengaruhi kesejahteraan subjektif seseorang. Penelitian ini bertujuan untuk mengetahui hubungan antara dukungan sosial dan efikasi diri terhadap subjectivitas well being remaja yang tinggal dipanti asuhan. Penelitian ini menggunakan pendekatan kuantitatif dengan metode korelasional dengan subjek penelitian sebanyak 106 remaja</w:t>
      </w:r>
      <w:r w:rsidR="009B7B2E">
        <w:rPr>
          <w:bCs/>
          <w:i/>
          <w:color w:val="000000"/>
          <w:sz w:val="20"/>
          <w:szCs w:val="20"/>
        </w:rPr>
        <w:t xml:space="preserve"> dengan menggunakan teknik sampling jenuh.</w:t>
      </w:r>
      <w:r>
        <w:rPr>
          <w:bCs/>
          <w:i/>
          <w:color w:val="000000"/>
          <w:sz w:val="20"/>
          <w:szCs w:val="20"/>
        </w:rPr>
        <w:t xml:space="preserve">. Instrumen peneltian ini menggunakan skala likert untuk pengumpulan data dari skala dari variabel dukungan sosial </w:t>
      </w:r>
      <w:r w:rsidR="009B5E6B">
        <w:rPr>
          <w:bCs/>
          <w:i/>
          <w:color w:val="000000"/>
          <w:sz w:val="20"/>
          <w:szCs w:val="20"/>
        </w:rPr>
        <w:t>dengan koefisien reliabilitas sebesar 0,762</w:t>
      </w:r>
      <w:r>
        <w:rPr>
          <w:bCs/>
          <w:i/>
          <w:color w:val="000000"/>
          <w:sz w:val="20"/>
          <w:szCs w:val="20"/>
        </w:rPr>
        <w:t xml:space="preserve">, </w:t>
      </w:r>
      <w:r w:rsidR="009B5E6B">
        <w:rPr>
          <w:bCs/>
          <w:i/>
          <w:color w:val="000000"/>
          <w:sz w:val="20"/>
          <w:szCs w:val="20"/>
        </w:rPr>
        <w:t xml:space="preserve">variabel </w:t>
      </w:r>
      <w:r>
        <w:rPr>
          <w:bCs/>
          <w:i/>
          <w:color w:val="000000"/>
          <w:sz w:val="20"/>
          <w:szCs w:val="20"/>
        </w:rPr>
        <w:t xml:space="preserve">efikasi diri </w:t>
      </w:r>
      <w:r w:rsidR="009B5E6B">
        <w:rPr>
          <w:bCs/>
          <w:i/>
          <w:color w:val="000000"/>
          <w:sz w:val="20"/>
          <w:szCs w:val="20"/>
        </w:rPr>
        <w:t xml:space="preserve">dengan koefisien reliabilitas 0,925 </w:t>
      </w:r>
      <w:r>
        <w:rPr>
          <w:bCs/>
          <w:i/>
          <w:color w:val="000000"/>
          <w:sz w:val="20"/>
          <w:szCs w:val="20"/>
        </w:rPr>
        <w:t xml:space="preserve">dan kesejahteraan subjektif </w:t>
      </w:r>
      <w:r w:rsidR="009B5E6B">
        <w:rPr>
          <w:bCs/>
          <w:i/>
          <w:color w:val="000000"/>
          <w:sz w:val="20"/>
          <w:szCs w:val="20"/>
        </w:rPr>
        <w:t>dengan koefisien korelasi sebesar 0,912</w:t>
      </w:r>
      <w:r>
        <w:rPr>
          <w:bCs/>
          <w:i/>
          <w:color w:val="000000"/>
          <w:sz w:val="20"/>
          <w:szCs w:val="20"/>
        </w:rPr>
        <w:t>. Teknik analisis data dalam penelitian ini menggunakan korelas</w:t>
      </w:r>
      <w:r w:rsidR="00586844">
        <w:rPr>
          <w:bCs/>
          <w:i/>
          <w:color w:val="000000"/>
          <w:sz w:val="20"/>
          <w:szCs w:val="20"/>
        </w:rPr>
        <w:t>i</w:t>
      </w:r>
      <w:r>
        <w:rPr>
          <w:bCs/>
          <w:i/>
          <w:color w:val="000000"/>
          <w:sz w:val="20"/>
          <w:szCs w:val="20"/>
        </w:rPr>
        <w:t xml:space="preserve"> berganda untuk mengukur </w:t>
      </w:r>
      <w:r w:rsidR="00586844">
        <w:rPr>
          <w:bCs/>
          <w:i/>
          <w:color w:val="000000"/>
          <w:sz w:val="20"/>
          <w:szCs w:val="20"/>
        </w:rPr>
        <w:t>hubungan</w:t>
      </w:r>
      <w:r>
        <w:rPr>
          <w:bCs/>
          <w:i/>
          <w:color w:val="000000"/>
          <w:sz w:val="20"/>
          <w:szCs w:val="20"/>
        </w:rPr>
        <w:t xml:space="preserve"> dari masing masing variabel independen dan variabel dependen</w:t>
      </w:r>
      <w:r w:rsidR="00FF19A0">
        <w:rPr>
          <w:bCs/>
          <w:i/>
          <w:color w:val="000000"/>
          <w:sz w:val="20"/>
          <w:szCs w:val="20"/>
        </w:rPr>
        <w:t xml:space="preserve">. </w:t>
      </w:r>
      <w:r w:rsidR="00493942">
        <w:rPr>
          <w:bCs/>
          <w:i/>
          <w:iCs/>
          <w:color w:val="000000"/>
          <w:sz w:val="20"/>
          <w:szCs w:val="20"/>
        </w:rPr>
        <w:t xml:space="preserve">Hasil penelitian menunjukkan </w:t>
      </w:r>
      <w:r w:rsidR="00FF19A0">
        <w:rPr>
          <w:bCs/>
          <w:i/>
          <w:iCs/>
          <w:color w:val="000000"/>
          <w:sz w:val="20"/>
          <w:szCs w:val="20"/>
        </w:rPr>
        <w:t xml:space="preserve">adanya hubungan yang positif yang signifikan antara dukungan sosial dan kesejahteraan subjektif, menunjukkan hubungan yang positif dan signifikan antara efikasi diri dan kesejahteraan subjektif. </w:t>
      </w:r>
      <w:r w:rsidR="003F5437">
        <w:rPr>
          <w:bCs/>
          <w:i/>
          <w:iCs/>
          <w:color w:val="000000"/>
          <w:sz w:val="20"/>
          <w:szCs w:val="20"/>
        </w:rPr>
        <w:t xml:space="preserve">Semakin tinggi dukungan sosial yang diberikan dan efikasi diri maka semakin tinggi pula kesejahteraan subjektifnya. </w:t>
      </w:r>
      <w:r w:rsidR="00FF19A0">
        <w:rPr>
          <w:bCs/>
          <w:i/>
          <w:iCs/>
          <w:color w:val="000000"/>
          <w:sz w:val="20"/>
          <w:szCs w:val="20"/>
        </w:rPr>
        <w:t xml:space="preserve"> </w:t>
      </w:r>
      <w:r>
        <w:rPr>
          <w:bCs/>
          <w:i/>
          <w:iCs/>
          <w:color w:val="000000"/>
          <w:sz w:val="20"/>
          <w:szCs w:val="20"/>
        </w:rPr>
        <w:t xml:space="preserve">Dan sumbangan yang diberikan variabel dukungan sosial dan variabel efikasi diri sebesar 32.9%  terhadap </w:t>
      </w:r>
      <w:r w:rsidR="003F5437">
        <w:rPr>
          <w:bCs/>
          <w:i/>
          <w:iCs/>
          <w:color w:val="000000"/>
          <w:sz w:val="20"/>
          <w:szCs w:val="20"/>
        </w:rPr>
        <w:t xml:space="preserve">kesejahteraan subjektif. </w:t>
      </w:r>
      <w:r>
        <w:rPr>
          <w:bCs/>
          <w:i/>
          <w:iCs/>
          <w:color w:val="000000"/>
          <w:sz w:val="20"/>
          <w:szCs w:val="20"/>
        </w:rPr>
        <w:t xml:space="preserve">. </w:t>
      </w:r>
    </w:p>
    <w:p w14:paraId="5B35A3A6" w14:textId="7DB643DB" w:rsidR="006F4880" w:rsidRDefault="006F4880" w:rsidP="006F4880">
      <w:pPr>
        <w:keepNext/>
        <w:pBdr>
          <w:top w:val="nil"/>
          <w:left w:val="nil"/>
          <w:bottom w:val="nil"/>
          <w:right w:val="nil"/>
          <w:between w:val="nil"/>
        </w:pBdr>
        <w:ind w:right="4" w:hanging="567"/>
        <w:jc w:val="both"/>
        <w:rPr>
          <w:i/>
          <w:color w:val="000000"/>
          <w:sz w:val="20"/>
          <w:szCs w:val="20"/>
        </w:rPr>
      </w:pPr>
      <w:r w:rsidRPr="001815DF">
        <w:rPr>
          <w:bCs/>
          <w:i/>
          <w:color w:val="000000"/>
          <w:sz w:val="20"/>
          <w:szCs w:val="20"/>
        </w:rPr>
        <w:t xml:space="preserve">Kata Kunci </w:t>
      </w:r>
      <w:r>
        <w:rPr>
          <w:bCs/>
          <w:i/>
          <w:color w:val="000000"/>
          <w:sz w:val="20"/>
          <w:szCs w:val="20"/>
        </w:rPr>
        <w:t>–</w:t>
      </w:r>
      <w:r w:rsidRPr="001815DF">
        <w:rPr>
          <w:bCs/>
          <w:i/>
          <w:color w:val="000000"/>
          <w:sz w:val="20"/>
          <w:szCs w:val="20"/>
        </w:rPr>
        <w:t xml:space="preserve"> </w:t>
      </w:r>
      <w:r w:rsidR="003F5437">
        <w:rPr>
          <w:bCs/>
          <w:i/>
          <w:color w:val="000000"/>
          <w:sz w:val="20"/>
          <w:szCs w:val="20"/>
        </w:rPr>
        <w:t>Kesejahteraan Subjektif</w:t>
      </w:r>
      <w:r>
        <w:rPr>
          <w:bCs/>
          <w:i/>
          <w:color w:val="000000"/>
          <w:sz w:val="20"/>
          <w:szCs w:val="20"/>
        </w:rPr>
        <w:t>, Efikasi Diri, Dukungan Sosial, Remaja</w:t>
      </w:r>
      <w:bookmarkEnd w:id="2"/>
    </w:p>
    <w:p w14:paraId="6958B46E" w14:textId="77777777" w:rsidR="006F4880" w:rsidRDefault="006F4880">
      <w:pPr>
        <w:keepNext/>
        <w:pBdr>
          <w:top w:val="nil"/>
          <w:left w:val="nil"/>
          <w:bottom w:val="nil"/>
          <w:right w:val="nil"/>
          <w:between w:val="nil"/>
        </w:pBdr>
        <w:spacing w:before="58"/>
        <w:ind w:right="4" w:hanging="567"/>
        <w:jc w:val="both"/>
        <w:rPr>
          <w:i/>
          <w:color w:val="000000"/>
          <w:sz w:val="20"/>
          <w:szCs w:val="20"/>
        </w:rPr>
      </w:pPr>
    </w:p>
    <w:p w14:paraId="136B0B65" w14:textId="77777777" w:rsidR="006F4880" w:rsidRDefault="006F4880">
      <w:pPr>
        <w:keepNext/>
        <w:pBdr>
          <w:top w:val="nil"/>
          <w:left w:val="nil"/>
          <w:bottom w:val="nil"/>
          <w:right w:val="nil"/>
          <w:between w:val="nil"/>
        </w:pBdr>
        <w:spacing w:before="58"/>
        <w:ind w:right="4" w:hanging="567"/>
        <w:jc w:val="both"/>
        <w:rPr>
          <w:i/>
          <w:color w:val="000000"/>
          <w:sz w:val="20"/>
          <w:szCs w:val="20"/>
        </w:rPr>
        <w:sectPr w:rsidR="006F4880">
          <w:type w:val="continuous"/>
          <w:pgSz w:w="11906" w:h="16838"/>
          <w:pgMar w:top="1701" w:right="1134" w:bottom="1701" w:left="1412" w:header="1134" w:footer="720" w:gutter="0"/>
          <w:cols w:space="720"/>
        </w:sectPr>
      </w:pPr>
    </w:p>
    <w:p w14:paraId="0CA0D445" w14:textId="77777777" w:rsidR="0039762A" w:rsidRDefault="00000000">
      <w:pPr>
        <w:pStyle w:val="Heading1"/>
        <w:numPr>
          <w:ilvl w:val="0"/>
          <w:numId w:val="4"/>
        </w:numPr>
        <w:rPr>
          <w:sz w:val="24"/>
          <w:szCs w:val="24"/>
        </w:rPr>
      </w:pPr>
      <w:r>
        <w:rPr>
          <w:sz w:val="24"/>
          <w:szCs w:val="24"/>
        </w:rPr>
        <w:t xml:space="preserve">I. Pendahuluan </w:t>
      </w:r>
    </w:p>
    <w:p w14:paraId="10FC25D9" w14:textId="021A55A4" w:rsidR="00A24FC9" w:rsidRPr="00A24FC9" w:rsidRDefault="00A24FC9" w:rsidP="00A24FC9">
      <w:pPr>
        <w:pStyle w:val="ListParagraph"/>
        <w:numPr>
          <w:ilvl w:val="2"/>
          <w:numId w:val="4"/>
        </w:numPr>
        <w:jc w:val="both"/>
        <w:rPr>
          <w:bCs/>
          <w:sz w:val="20"/>
          <w:szCs w:val="20"/>
          <w:lang w:val="en-US"/>
        </w:rPr>
      </w:pPr>
      <w:r>
        <w:rPr>
          <w:bCs/>
          <w:sz w:val="20"/>
          <w:szCs w:val="20"/>
        </w:rPr>
        <w:t xml:space="preserve">  </w:t>
      </w:r>
      <w:r>
        <w:rPr>
          <w:bCs/>
          <w:sz w:val="20"/>
          <w:szCs w:val="20"/>
        </w:rPr>
        <w:tab/>
      </w:r>
      <w:r w:rsidRPr="00A24FC9">
        <w:rPr>
          <w:bCs/>
          <w:sz w:val="20"/>
          <w:szCs w:val="20"/>
        </w:rPr>
        <w:t>Semua orang bercita-cita untuk mendapatkan kesenangan dalam hidupnya, yaitu sejahtera, yang mencakup keselamatan fisik dan biologis serta kesejahteraa</w:t>
      </w:r>
      <w:r w:rsidRPr="00A24FC9">
        <w:rPr>
          <w:bCs/>
          <w:sz w:val="20"/>
          <w:szCs w:val="20"/>
          <w:lang w:val="en-US"/>
        </w:rPr>
        <w:t>n dirinya untuk menciptakan kehidupan yang sejahtera dan bahagia.</w:t>
      </w:r>
      <w:r w:rsidRPr="00A24FC9">
        <w:rPr>
          <w:bCs/>
          <w:color w:val="FF0000"/>
          <w:sz w:val="20"/>
          <w:szCs w:val="20"/>
          <w:lang w:val="en-US"/>
        </w:rPr>
        <w:t xml:space="preserve"> </w:t>
      </w:r>
      <w:r w:rsidRPr="00A24FC9">
        <w:rPr>
          <w:bCs/>
          <w:sz w:val="20"/>
          <w:szCs w:val="20"/>
          <w:lang w:val="en-US"/>
        </w:rPr>
        <w:t xml:space="preserve">Kebahagiaan adalah salah satu emosi positif yang dapat dialami oleh setiap orang, baik pria maupun wanita </w:t>
      </w:r>
      <w:sdt>
        <w:sdtPr>
          <w:rPr>
            <w:color w:val="000000"/>
            <w:lang w:val="en-US"/>
          </w:rPr>
          <w:tag w:val="MENDELEY_CITATION_v3_eyJjaXRhdGlvbklEIjoiTUVOREVMRVlfQ0lUQVRJT05fOGY3NWNlZDUtNWNlOC00YmUwLWFmOTktMjJhNTM4NmNhODcwIiwicHJvcGVydGllcyI6eyJub3RlSW5kZXgiOjB9LCJpc0VkaXRlZCI6ZmFsc2UsIm1hbnVhbE92ZXJyaWRlIjp7ImlzTWFudWFsbHlPdmVycmlkZGVuIjpmYWxzZSwiY2l0ZXByb2NUZXh0IjoiWzFdIiwibWFudWFsT3ZlcnJpZGVUZXh0IjoiIn0sImNpdGF0aW9uSXRlbXMiOlt7ImlkIjoiZTYyODJkMjYtNjVkMi0zZTg1LTljZmUtMWI1ODEzODExYjRmIiwiaXRlbURhdGEiOnsidHlwZSI6ImFydGljbGUtam91cm5hbCIsImlkIjoiZTYyODJkMjYtNjVkMi0zZTg1LTljZmUtMWI1ODEzODExYjRmIiwidGl0bGUiOiJIdWJ1bmdhbiBhbnRhcmEgSGFyYXBhbiBkYW4gSGFyZ2EgRGlyaSBUZXJoYWRhcCBLZWJhaGFnaWFhbiBwYWRhIE9yYW5nIHlhbmcgTWVuZ2FsYW1pIFRveGljIFJlbGF0aW9uc2hpcCBkZW5nYW4gS2VzZWhhdGFuIFBzaWtvbG9naXMiLCJhdXRob3IiOlt7ImZhbWlseSI6Ikp1bGlhbnRvIiwiZ2l2ZW4iOiJWZXJ5IiwicGFyc2UtbmFtZXMiOmZhbHNlLCJkcm9wcGluZy1wYXJ0aWNsZSI6IiIsIm5vbi1kcm9wcGluZy1wYXJ0aWNsZSI6IiJ9LHsiZmFtaWx5IjoiQ2FoYXlhbmkiLCJnaXZlbiI6IlJhcmEgQW5uaXNhIiwicGFyc2UtbmFtZXMiOmZhbHNlLCJkcm9wcGluZy1wYXJ0aWNsZSI6IiIsIm5vbi1kcm9wcGluZy1wYXJ0aWNsZSI6IiJ9LHsiZmFtaWx5IjoiU3VrbWF3YXRpIiwiZ2l2ZW4iOiJTaGludGEiLCJwYXJzZS1uYW1lcyI6ZmFsc2UsImRyb3BwaW5nLXBhcnRpY2xlIjoiIiwibm9uLWRyb3BwaW5nLXBhcnRpY2xlIjoiIn0seyJmYW1pbHkiOiJBamkiLCJnaXZlbiI6IkVrYSBTYXB1dHJhIFJlc3R1IiwicGFyc2UtbmFtZXMiOmZhbHNlLCJkcm9wcGluZy1wYXJ0aWNsZSI6IiIsIm5vbi1kcm9wcGluZy1wYXJ0aWNsZSI6IiJ9XSwiY29udGFpbmVyLXRpdGxlIjoiSnVybmFsIFBzaWtvbG9naSBJbnRlZ3JhdGlmIiwiRE9JIjoiMTAuMTQ0MjEvanBzaS52OGkxLjIwMTYiLCJJU1NOIjoiMjU4MC03MzMxIiwiaXNzdWVkIjp7ImRhdGUtcGFydHMiOltbMjAyMCwxMCwyM11dfSwicGFnZSI6IjEwMyIsImFic3RyYWN0IjoiPHA+QWJzdHJhY3QuIFRveGljIHJlbGF0aW9uc2hpcHMgY2FuIGNhdXNlIGlubmVyIGNvbmZsaWN0IHdpdGhpbiBvbmVzZWxmLiBUaGlzIGlubmVyIGNvbmZsaWN0IGNhbiBsZWFkIHRvIGFuZ2VyLCBkZXByZXNzaW9uLCBvciBhbnhpZXR5LiBUaGlzIG1ha2VzIGl0IGRpZmZpY3VsdCBmb3IgdGhvc2Ugd2hvIGFyZSBpbnZvbHZlZCBpbiBpdCB0byBsaXZlIGEgcHJvZHVjdGl2ZSBhbmQgaGVhbHRoeSBsaWZlLiBUaGlzIHN0dWR5IGFpbXMgdG8gZGV0ZXJtaW5lIHRoZSByZWxhdGlvbnNoaXAgYmV0d2VlbiBleHBlY3RhdGlvbnMgYW5kIHNlbGYtZXN0ZWVtIG9uIGhhcHBpbmVzcyBpbiBwZW9wbGUgd2hvIGhhdmUgYSB0b3hpYyByZWxhdGlvbnNoaXAgd2l0aCBwc3ljaG9sb2dpY2FsIGhlYWx0aC4gVGhlIG1ldGhvZCBpbiB0aGlzIHJlc2VhcmNoIGlzIGNvcnJlbGF0aW9uYWwgcXVhbnRpdGF0aXZlIHdpdGggc2NhbGUgZGF0YSBjb2xsZWN0aW9uIHRvb2xzLCBlc3BlY2lhbGx5IHRoZSBhdHRpdHVkZSBzY2FsZSBpbiB0aGUgZm9ybSBvZiBhIExpa2VydC4gVGhlIHN1YmplY3RzIGluIHRoaXMgc3R1ZHkgd2VyZSA0OSBwZW9wbGUuIENvbGxlY3RpbmcgZGF0YSB1c2VkIGluIHRoaXMgcmVzZWFyY2ggaXMgYnkgZGlzdHJpYnV0aW5nIGluc3RydW1lbnQgcXVlc3Rpb25uYWlyZXMsIFNlbGYgRXN0ZWVtIEludmVudG9yeSBzY2FsZSB3aGljaCBjb250YWlucyB0d2VsdmUgaXRlbXMuIE1lYW53aGlsZSwgdG8gbWVhc3VyZSBoYXBwaW5lc3MgdGhlIHNjYWxlIHVzZWQgaXMgdGhlIE94Zm9yZCBIYXBwaW5lc3MgUXVlc3Rpb25uYWlyZS4gVGhlIHJlc3VsdHMgc2hvd2VkIHRoYXQgc2VsZi1lc3RlZW0gYW5kIGV4cGVjdGF0aW9ucyBpbmZsdWVuY2UgYSBwZXJzb24ncyBsZXZlbCBvZiBoYXBwaW5lc3MuIFRoaXMgbWVhbnMgdGhhdCBzb21lb25lJ3MgaGFwcGluZXNzIHdpbGwgYmUgaGlnaCBpZiBoZSBoYXMgaGlnaCBzZWxmLWVzdGVlbSBhbmQgZXhwZWN0YXRpb25zLiBIb3dldmVyLCB3aGVuIGV4cGVyaWVuY2luZyBhIHRveGljIHJlbGF0aW9uc2hpcCwgc2VsZi1lc3RlZW0gYW5kIGV4cGVjdGF0aW9ucyB3aWxsIGRlY3JlYXNlIHdoaWNoIG1ha2VzIHRoZSBsZXZlbCBvZiBoYXBwaW5lc3MgZmVsdCBsb3cuS2V5d29yZHM6IFNlbGYtRXN0ZWVtLCBIb3BlLCBIYXBwaW5lc3MsIFRveGljIFJlbGF0aW9uc2hpcMKgQWJzdHJhay4gVG94aWMgcmVsYXRpb25zaGlwIGRhcGF0IG1lbnllYmFia2FuIHRlcmphZGlueWEga29uZmxpayBiYXRpbiBkYWxhbSBkaXJpLiBLb25mbGlrIGJhdGluIGluaSBha2FuIG1lbmdhcmFoIHBhZGEgYW1hcmFoLCBkZXByZXNpLCBhdGF1IGtlY2VtYXNhbi4gSGFsIGluaSBtZW55ZWJhYmthbiBtZXJla2EgeWFuZyB0ZXJsaWJhdCBkaSBkYWxhbW55YSBrZXN1bGl0YW4gdW50dWsgaGlkdXAgcHJvZHVrdGlmIGRhbiBzZWhhdC4gUGVuZWxpdGlhbiBpbmkgYmVydHVqdWFuIHVudHVrIG1lbmdldGFodWkgaHVidW5nYW4gYW50YXJhIGhhcmFwYW4gZGFuIGhhcmdhIGRpcmkgdGVyaGFkYXAga2ViYWhhZ2lhYW4gcGFkYSBvcmFuZyB5YW5nIG1lbmdhbGFtaSB0b3hpYyByZWxhdGlvbnNoaXAgZGVuZ2FuIGtlc2VoYXRhbiBwc2lrb2xvZ2lzLiBNZXRvZGUgZGFsYW0gcGVuZWxpdGlhbiBpbmkgYWRhbGFoIGt1YW50aXRhdGlmIGtvcmVsYXNpb25hbCBkZW5nYW4gYWxhdCBwZW5ndW1wdWwgZGF0YSBza2FsYSBraHVzdXNueWEgc2thbGEgc2lrYXAgeWFuZyBiZXJiZW50dWsgbGlrZXJ0LiBTdWJqZWsgZGFsYW0gcGVuZWxpdGlhbiBpbmkgYmVyanVtbGFoIDQ5IG9yYW5nLiBQZW5ndW1wdWxhbiBkYXRhIHlhbmcgZGlndW5ha2FuIGRhbGFtIHBlbmVsaXRpYW4gaW5pIHlha25pIGRlbmdhbiBtZW55ZWJhcmthbiBrdWVzaW9uZXIgaW5zdHJ1bWVuLCBza2FsYSBTZWxmIEVzdGVlbSBJbnZlbnRvcnkgeWFuZyBiZXJpc2lrYW4gZHVhIGJlbGFzIGFpdGVtLiBTZWRhbmdrYW4gdW50dWsgbWVuZ3VrdXIga2ViYWhhZ2lhYW4gc2thbGEgeWFuZyBkaWd1bmthbiB5YWtuaSBPeGZvcmQgSGFwcGluZXNzIFF1ZXN0aW9ubmFyZS4gSGFzaWwgcGVuZWxpdGlhbiBtZW51bmp1a2thbiBiYWh3YSBoYXJnYSBkaXJpIGRhbiBoYXJhcGFuIG1lbWlsaWtpIHBlbmdhcnVoIHRlcmhhZGFwIHRpbmdrYXQga2ViYWhhZ2lhYW4gc2VzZW9yYW5nLiBBcnRpbnlhIGtlYmFoYWdpYWFuIHNlc2VvcmFuZyBha2FuIHRpbmdnaSBhcGFiaWxhIGlhIG1lbWlsaWtpIGhhcmdhIGRpcmkgZGFuIGhhcmFwYW4geWFuZyB0aW5nZ2kuIE5hbXVuIHNhYXQgbWVuZ2FsYW1pIHRveGljIHJlbGF0aW9uc2hpcCBoYXJnYSBkaXJpIGRhbiBoYXJhcGFuIGFrYW4gbWVudXJ1biB5YW5nIG1lbWJ1YXQgdGluZ2thdCBrZWJhaGFnaWFhbiB5YW5nIGRpcmFzYWthbiByZW5kYWguS2F0YSBLdW5jaTogSGFyZ2EgRGlyaSwgSGFyYXBhbiwgS2ViYWhhZ2lhYW4sIFRveGljIFJlbGF0aW9uc2hpcDwvcD4iLCJpc3N1ZSI6IjEiLCJ2b2x1bWUiOiI4IiwiY29udGFpbmVyLXRpdGxlLXNob3J0IjoiIn0sImlzVGVtcG9yYXJ5IjpmYWxzZX1dfQ=="/>
          <w:id w:val="-1491482078"/>
          <w:placeholder>
            <w:docPart w:val="8B3480461FDB4FC2AB8AF834D1ACD36E"/>
          </w:placeholder>
        </w:sdtPr>
        <w:sdtContent>
          <w:r w:rsidR="0004430B">
            <w:rPr>
              <w:bCs/>
              <w:color w:val="000000"/>
              <w:sz w:val="20"/>
              <w:szCs w:val="20"/>
              <w:lang w:val="en-US"/>
            </w:rPr>
            <w:t>[1]</w:t>
          </w:r>
        </w:sdtContent>
      </w:sdt>
      <w:r w:rsidRPr="00A24FC9">
        <w:rPr>
          <w:bCs/>
          <w:color w:val="000000"/>
          <w:sz w:val="20"/>
          <w:szCs w:val="20"/>
          <w:lang w:val="en-US"/>
        </w:rPr>
        <w:t xml:space="preserve"> </w:t>
      </w:r>
      <w:r w:rsidRPr="00A24FC9">
        <w:rPr>
          <w:bCs/>
          <w:sz w:val="20"/>
          <w:szCs w:val="20"/>
          <w:lang w:val="en-US"/>
        </w:rPr>
        <w:t xml:space="preserve">Akan </w:t>
      </w:r>
      <w:proofErr w:type="gramStart"/>
      <w:r w:rsidRPr="00A24FC9">
        <w:rPr>
          <w:bCs/>
          <w:sz w:val="20"/>
          <w:szCs w:val="20"/>
          <w:lang w:val="en-US"/>
        </w:rPr>
        <w:t>tetapi  seseorang</w:t>
      </w:r>
      <w:proofErr w:type="gramEnd"/>
      <w:r w:rsidRPr="00A24FC9">
        <w:rPr>
          <w:bCs/>
          <w:sz w:val="20"/>
          <w:szCs w:val="20"/>
          <w:lang w:val="en-US"/>
        </w:rPr>
        <w:t xml:space="preserve"> bisa menjadi tidak bahagia karena adanya kondisi yang terjadi dalam lingkungan hidupnya, dalam mencapai kehidupan yang sejahtera banyak masalah-masalah yang muncul sehingga terjadi masalah perkembangan dalam rana psikis mereka. Hal ini terjadi dalam setiap tingkatan dalam perkembangan manusia salah satunya yang sering terjadi yaitu pada masa remaja</w:t>
      </w:r>
      <w:sdt>
        <w:sdtPr>
          <w:rPr>
            <w:color w:val="000000"/>
            <w:lang w:val="en-US"/>
          </w:rPr>
          <w:tag w:val="MENDELEY_CITATION_v3_eyJjaXRhdGlvbklEIjoiTUVOREVMRVlfQ0lUQVRJT05fMDNjNjMxOTItN2JiMC00YTcxLWExN2QtMmViOTU4NDkzNmRkIiwicHJvcGVydGllcyI6eyJub3RlSW5kZXgiOjB9LCJpc0VkaXRlZCI6ZmFsc2UsIm1hbnVhbE92ZXJyaWRlIjp7ImlzTWFudWFsbHlPdmVycmlkZGVuIjpmYWxzZSwiY2l0ZXByb2NUZXh0IjoiWzJdIiwibWFudWFsT3ZlcnJpZGVUZXh0IjoiIn0sImNpdGF0aW9uSXRlbXMiOlt7ImlkIjoiNGU0MGYxNzYtMmI0NC0zMzg1LWFhZjQtNTVkZjk0OTE3MGFiIiwiaXRlbURhdGEiOnsidHlwZSI6ImFydGljbGUtam91cm5hbCIsImlkIjoiNGU0MGYxNzYtMmI0NC0zMzg1LWFhZjQtNTVkZjk0OTE3MGFiIiwidGl0bGUiOiJTdHVkaSB0ZW50YW5nIGdhbWJhcmFuIHN1YmplY3RpdmUgd2VsbC1iZWluZyBwYWRhIHJlbWFqYSBwZW5naHVuaSBwYW50aSBhc3VoYW4gZGkgS290YSBTYW1hcmluZGEiLCJhdXRob3IiOlt7ImZhbWlseSI6IlJhbWFkaGFuIiwiZ2l2ZW4iOiJZb2dhIEFjaG1hZCIsInBhcnNlLW5hbWVzIjpmYWxzZSwiZHJvcHBpbmctcGFydGljbGUiOiIiLCJub24tZHJvcHBpbmctcGFydGljbGUiOiIifV0sImNvbnRhaW5lci10aXRsZSI6Ikp1cm5hbCBQc2lrb2xvZ2kgVGFidWxhcmFzYSIsIkRPSSI6IjEwLjI2OTA1L2pwdC52MTdpMS44MTc3IiwiSVNTTiI6IjE2OTMtNzAwNyIsImlzc3VlZCI6eyJkYXRlLXBhcnRzIjpbWzIwMjIsOCwxNF1dfSwicGFnZSI6IjY0LTc3IiwiYWJzdHJhY3QiOiJUaGlzIHN0dWR5IGFpbXMgdG8gZGV0ZXJtaW5lIHRoZSBkZXNjcmlwdGlvbiBvZiBzdWJqZWN0aXZlIHdlbGwgYmVpbmcgaW4gcmVzaWRlbnRzIG9mIHRoZSBvcnBoYW5hZ2UgaW4gU2FtYXJpbmRhIENpdHkuIFRoaXMgcmVzZWFyY2ggdXNlcyBub24tZXhwZXJpbWVudGFsIHJlc2VhcmNoIHdpdGggYSBxdWFudGl0YXRpdmUgZGVzY3JpcHRpdmUgYXBwcm9hY2ggYW5kIDEyMyByZXNlYXJjaCBzYW1wbGUuIFRoZSByZXNlYXJjaCBhbmFseXNpcyB1c2VkIGlzIHF1YW50aXRhdGl2ZSBhbmQgcXVhbGl0YXRpdmUgYW5hbHlzaXMuIFF1YW50aXRhdGl2ZSBhbmFseXNpcyB1c2luZyBkZXNjcmlwdGl2ZSBxdWFudGl0YXRpdmUgdXNpbmcgSkFTUCAoSmVmZnJleXMncyBBbWF6aW5nIFN0YXRpc3RpY3MgUHJvZ3JhbSkgc29mdHdhcmUgdmVyc2lvbiAwLjE2LjEuMC4gUXVhbGl0YXRpdmUgYW5hbHlzaXMgd2FzIGNvbmR1Y3RlZCBiYXNlZCBvbiBvYnNlcnZhdGlvbnMgYW5kIGludGVydmlld3MuIFRoZSByZXN1bHRzIG9mIHRoZSBub3JtYWxpdHkgdGVzdCBvZiB0aGUgZGF0YSBhcmUga25vd24gdG8gYmUgdGhlIHNpZyB2YWx1ZS4gKHApID0gMC45NDYgKChwKSAwLjAwMSkuIFRoZSByZXN1bHRzIHNob3dlZCB0aGF0IHRoZSByZXNlYXJjaCByZXNwb25kZW50cyB3aG8gaGFkIHN1YmplY3RpdmUgd2VsbCBiZWluZyDCoGluIHRoZSBsb3cgY2F0ZWdvcnkgd2VyZSA2MCBwZW9wbGUgKDQ4LDglKSwgdGhlIG1lZGl1bSBjYXRlZ29yeSB3YXMgMzggcGVvcGxlICgzMCw5JSkgYW5kIHRoZSBoaWdoIGNhdGVnb3J5IHdhcyAyNSBwZW9wbGUgKDIwLjAzJSkuIEl0IGlzIGNsZWFyIHRoYXQgdGhlIG1ham9yaXR5IG9mIHJlc3BvbmRlbnQgKHJlc2lkZW50cyBvZiB0aGUgb3JwaGFuYWdlIGluIFNhbWFyaW5kYSkgaGF2ZSBsb3cgc3ViamVjdGl2ZSB3ZWxsIGJlaW5nLsKgUGVuZWxpdGlhbiBpbmkgYmVydHVqdWFuIHVudHVrIG1lbmdldGFodWkgZ2FtYmFyYW4gc3ViamVjdGl2ZSB3ZWxsIGJlaW5nIHBhZGEgcmVtYWphIHBlbmdodW5pIHBhbnRpIGFzdWhhbiBkaSBLb3RhIFNhbWFyaW5kYS4gU3ViamVrIHBlbmVsaXRpYW4gaW5pIGFkYWxhaCBzZWp1bWxhaCAxMjMgb3JhbmcgcmVtYWphIHBlbmdodW5pIHBhbnRpIGFzdWhhbi4gUGVuZ3VtcHVsYW4gZGF0YSBkaWxha3VrYW4gZGVuZ2FuIG1lbmdndW5ha2FuIHNrYWxhIHN1YmplY3RpdmUgd2VsbCBiZWluZywgd2F3YW5jYXJhIGRhbiBvYnNlcnZhc2kuIEFuYWxpc2lzIHBlbmVsaXRpYW4gbWVuZ2d1bmFrYW4gYW5hbGlzaXMgZGVza3JpcHRpZiBrdWFudGl0YXRpZiBkYW4ga3VhbGl0YXRpZi4gQW5hbGlzaXMga3VhbnRpdGF0aWYgbWVuZ2d1bmFrYW4gdWppIGRlc2tyaXB0aWYgZGVuZ2FuIG1lbmdndW5ha2FuIHNvZnR3YXJlIEpBU1AgKEplZmZyZXlzJ3MgQW1hemluZyBTdGF0aXN0aWNzIFByb2dyYW0pIHZlcnNpIDAuMTYuMS4wLiBBbmFsaXNpcyBrdWFsaXRhdGlmIGRpbGFrdWthbiBiZXJkYXNhcmthbiBvYnNlcnZhc2kgZGFuIHdhd2FuY2FyYS4gcmF0YS1yYXRhIChtZWFuKSB2YXJpYWJlbCBzdWJqZWN0aXZlIHdlbGwgYmVpbmcgwqBhZGFsYWggc2ViZXNhciAzNy4xMDcgZGFuIHN0YW5kYXIgZGV2aWFzaSBzZWJlc2FyIDE0LDA0OC4gSGFzaWwgdWppIG5vcm1hbGl0YXMgc2hhcGlybyB3aWxrIGRpZGFwYXRrYW4gYmFod2EgZGF0YSB0ZXJkaXN0cmlidXNpIHNlY2FyYSBub3JtYWwgKHAgPSAwLjk0NiBhdGF1IDAuMDAxKS4gSGFzaWwgcGVuZWxpdGlhbiBtZW51bmp1a2thbiBiYWh3YSBnYW1iYXJhbiBzdWJqZWN0aXZlIHdlbGwgYmVpbmcgcmVtYWphIHBlbmdodW5pIHBhbnRpIGFzdWhhbiBkaSBLb3RhIFNhbWFyaW5kYSBiZXJ2YXJpYXNpIHBhZGEga2F0ZWdvcmkgcmVuZGFoLCBzZWRhbmcgZGFuIHRpbmdnaS4gU3ViamVrIHBlbmVsaXRpYW4gdGVyYmFueWFrIGRlbmdhbiBrYXRlZ29yaSByZW5kYWggYmVyanVtbGFoIDYwIG9yYW5nICg0OCw4ICUpLCBrYXRlZ29yaSBzZWRhbmcgYmVyanVtbGFoIDM4IG9yYW5nICgzMCw5ICUpLCBkYW4ga2F0ZWdvcmkgdGluZ2dpIGJlcmp1bWxhaCAyNSBvcmFuZyAoMjAsMyAlKS4gSGFsIGluaSBqZWxhc8KgIGJhaHdhwqAgc2ViYWdpYW4gYmVzYXLCoCByZW1hamEgcGVuZ2h1bmkgcGFudGkgYXN1aGFuIGRpIEtvdGEgU2FtYXJpbmRhwqAgbWVtaWxpa2kgc3ViamVjdGl2ZSB3ZWxsIGJlaW5nIMKgeWFuZyByZW5kYWguIiwicHVibGlzaGVyIjoiVW5pdmVyc2l0YXMgTWVyZGVrYSBNYWxhbmciLCJpc3N1ZSI6IjEiLCJ2b2x1bWUiOiIxNyIsImNvbnRhaW5lci10aXRsZS1zaG9ydCI6IiJ9LCJpc1RlbXBvcmFyeSI6ZmFsc2V9XX0="/>
          <w:id w:val="32160895"/>
          <w:placeholder>
            <w:docPart w:val="8B3480461FDB4FC2AB8AF834D1ACD36E"/>
          </w:placeholder>
        </w:sdtPr>
        <w:sdtContent>
          <w:r w:rsidR="0004430B" w:rsidRPr="0004430B">
            <w:rPr>
              <w:bCs/>
              <w:color w:val="000000"/>
              <w:sz w:val="20"/>
              <w:szCs w:val="20"/>
              <w:lang w:val="en-US"/>
            </w:rPr>
            <w:t>[2]</w:t>
          </w:r>
        </w:sdtContent>
      </w:sdt>
      <w:r w:rsidRPr="00A24FC9">
        <w:rPr>
          <w:bCs/>
          <w:sz w:val="20"/>
          <w:szCs w:val="20"/>
          <w:lang w:val="en-US"/>
        </w:rPr>
        <w:t xml:space="preserve">. </w:t>
      </w:r>
    </w:p>
    <w:p w14:paraId="3444B3F3" w14:textId="3A3380FD" w:rsidR="00A24FC9" w:rsidRPr="00A24FC9" w:rsidRDefault="00A24FC9" w:rsidP="00A24FC9">
      <w:pPr>
        <w:jc w:val="both"/>
        <w:rPr>
          <w:bCs/>
          <w:sz w:val="20"/>
          <w:szCs w:val="20"/>
          <w:lang w:val="en-US"/>
        </w:rPr>
      </w:pPr>
      <w:r>
        <w:rPr>
          <w:bCs/>
          <w:sz w:val="20"/>
          <w:szCs w:val="20"/>
          <w:lang w:val="en-US"/>
        </w:rPr>
        <w:t xml:space="preserve"> </w:t>
      </w:r>
      <w:r>
        <w:rPr>
          <w:bCs/>
          <w:sz w:val="20"/>
          <w:szCs w:val="20"/>
          <w:lang w:val="en-US"/>
        </w:rPr>
        <w:tab/>
      </w:r>
      <w:r w:rsidR="00E368CD" w:rsidRPr="00E368CD">
        <w:rPr>
          <w:bCs/>
          <w:sz w:val="20"/>
          <w:szCs w:val="20"/>
          <w:lang w:val="en-US"/>
        </w:rPr>
        <w:t>Masa remaja merupakan periode yang sangat signifikan karena pada fase ini, individu menjalani peralihan dari kanak-kanak ke dewasa, yang melibatkan perubahan besar dalam aspek fisik, kognitif, dan sosio-emosional</w:t>
      </w:r>
      <w:r w:rsidRPr="00A24FC9">
        <w:rPr>
          <w:bCs/>
          <w:sz w:val="20"/>
          <w:szCs w:val="20"/>
          <w:lang w:val="en-US"/>
        </w:rPr>
        <w:t xml:space="preserve"> </w:t>
      </w:r>
      <w:sdt>
        <w:sdtPr>
          <w:rPr>
            <w:color w:val="000000"/>
            <w:lang w:val="en-US"/>
          </w:rPr>
          <w:tag w:val="MENDELEY_CITATION_v3_eyJjaXRhdGlvbklEIjoiTUVOREVMRVlfQ0lUQVRJT05fZDAwNDVjZmQtODBiMC00MTg5LWEzZmMtNzE0YmRlMDFlNmViIiwicHJvcGVydGllcyI6eyJub3RlSW5kZXgiOjB9LCJpc0VkaXRlZCI6ZmFsc2UsIm1hbnVhbE92ZXJyaWRlIjp7ImlzTWFudWFsbHlPdmVycmlkZGVuIjpmYWxzZSwiY2l0ZXByb2NUZXh0IjoiWzNdIiwibWFudWFsT3ZlcnJpZGVUZXh0IjoiIn0sImNpdGF0aW9uSXRlbXMiOlt7ImlkIjoiN2E0YzZjNzQtMzg4YS0zMGUzLTk1MmYtYWMzNzRjMjdjMjRhIiwiaXRlbURhdGEiOnsidHlwZSI6InJlcG9ydCIsImlkIjoiN2E0YzZjNzQtMzg4YS0zMGUzLTk1MmYtYWMzNzRjMjdjMjRhIiwidGl0bGUiOiJQZXJrZW1iYW5nYW4gUGVyaWxha3UgUHNpa29zb3NpYWwgcGFkYSBNYXNhIFB1YmVydGFzIiwiYXV0aG9yIjpbeyJmYW1pbHkiOiJOdXJoYXlhdGkiLCJnaXZlbiI6IlRhdGkiLCJwYXJzZS1uYW1lcyI6ZmFsc2UsImRyb3BwaW5nLXBhcnRpY2xlIjoiIiwibm9uLWRyb3BwaW5nLXBhcnRpY2xlIjoiIn0seyJmYW1pbHkiOiJQZ21pIiwiZ2l2ZW4iOiJKdXJ1c2FuIiwicGFyc2UtbmFtZXMiOmZhbHNlLCJkcm9wcGluZy1wYXJ0aWNsZSI6IiIsIm5vbi1kcm9wcGluZy1wYXJ0aWNsZSI6IiJ9LHsiZmFtaWx5IjoiU3lla2giLCJnaXZlbiI6IklhaW4iLCJwYXJzZS1uYW1lcyI6ZmFsc2UsImRyb3BwaW5nLXBhcnRpY2xlIjoiIiwibm9uLWRyb3BwaW5nLXBhcnRpY2xlIjoiIn0seyJmYW1pbHkiOiJDaXJlYm9uIiwiZ2l2ZW4iOiJOdXJqYXRpIiwicGFyc2UtbmFtZXMiOmZhbHNlLCJkcm9wcGluZy1wYXJ0aWNsZSI6IiIsIm5vbi1kcm9wcGluZy1wYXJ0aWNsZSI6IiJ9XSwiY29udGFpbmVyLXRpdGxlLXNob3J0IjoiIn0sImlzVGVtcG9yYXJ5IjpmYWxzZX1dfQ=="/>
          <w:id w:val="-1687976030"/>
          <w:placeholder>
            <w:docPart w:val="8B3480461FDB4FC2AB8AF834D1ACD36E"/>
          </w:placeholder>
        </w:sdtPr>
        <w:sdtContent>
          <w:r w:rsidR="0004430B">
            <w:rPr>
              <w:bCs/>
              <w:color w:val="000000"/>
              <w:sz w:val="20"/>
              <w:szCs w:val="20"/>
              <w:lang w:val="en-US"/>
            </w:rPr>
            <w:t>[3]</w:t>
          </w:r>
        </w:sdtContent>
      </w:sdt>
      <w:r w:rsidRPr="00A24FC9">
        <w:rPr>
          <w:bCs/>
          <w:sz w:val="20"/>
          <w:szCs w:val="20"/>
          <w:lang w:val="en-US"/>
        </w:rPr>
        <w:t xml:space="preserve">. </w:t>
      </w:r>
      <w:r w:rsidRPr="00A24FC9">
        <w:rPr>
          <w:bCs/>
          <w:sz w:val="20"/>
          <w:szCs w:val="20"/>
        </w:rPr>
        <w:t>Menurut Santrock</w:t>
      </w:r>
      <w:r w:rsidR="00D84774">
        <w:rPr>
          <w:bCs/>
          <w:spacing w:val="1"/>
          <w:sz w:val="20"/>
          <w:szCs w:val="20"/>
        </w:rPr>
        <w:t xml:space="preserve">, </w:t>
      </w:r>
      <w:r w:rsidRPr="00A24FC9">
        <w:rPr>
          <w:bCs/>
          <w:sz w:val="20"/>
          <w:szCs w:val="20"/>
        </w:rPr>
        <w:t>kelompok usia remaja dimulai pada usia 10 sampai dengan usia 12 tahun dan berakhir pada usia 18-22</w:t>
      </w:r>
      <w:r w:rsidRPr="00A24FC9">
        <w:rPr>
          <w:bCs/>
          <w:spacing w:val="1"/>
          <w:sz w:val="20"/>
          <w:szCs w:val="20"/>
        </w:rPr>
        <w:t xml:space="preserve"> </w:t>
      </w:r>
      <w:r w:rsidRPr="00A24FC9">
        <w:rPr>
          <w:bCs/>
          <w:sz w:val="20"/>
          <w:szCs w:val="20"/>
        </w:rPr>
        <w:t>tahun</w:t>
      </w:r>
      <w:sdt>
        <w:sdtPr>
          <w:rPr>
            <w:color w:val="000000"/>
          </w:rPr>
          <w:tag w:val="MENDELEY_CITATION_v3_eyJjaXRhdGlvbklEIjoiTUVOREVMRVlfQ0lUQVRJT05fMjQ1YzQzYmMtZjM1Ni00MTU1LTk2Y2QtZTI4MGRmYmUyMmQ3IiwicHJvcGVydGllcyI6eyJub3RlSW5kZXgiOjB9LCJpc0VkaXRlZCI6ZmFsc2UsIm1hbnVhbE92ZXJyaWRlIjp7ImlzTWFudWFsbHlPdmVycmlkZGVuIjpmYWxzZSwiY2l0ZXByb2NUZXh0IjoiWzRdIiwibWFudWFsT3ZlcnJpZGVUZXh0IjoiIn0sImNpdGF0aW9uSXRlbXMiOlt7ImlkIjoiMzg3MjUwMzQtNjY1Mi0zNmE5LWIyYTAtOWNlMmVjMzJlNTA0IiwiaXRlbURhdGEiOnsidHlwZSI6InJlcG9ydCIsImlkIjoiMzg3MjUwMzQtNjY1Mi0zNmE5LWIyYTAtOWNlMmVjMzJlNTA0IiwidGl0bGUiOiJIVUJVTkdBTiBEVUtVTkdBTiBTT1NJQUwgREFOIEhBUkdBIERJUkkgREVOR0FOIFBFTkVSSU1BQU4gRElSSSBQQURBIEFOQUsgU01BIiwiYXV0aG9yIjpbeyJmYW1pbHkiOiJOYW5kYSIsImdpdmVuIjoiUmVuaXRhIEFkZXN5YSIsInBhcnNlLW5hbWVzIjpmYWxzZSwiZHJvcHBpbmctcGFydGljbGUiOiIiLCJub24tZHJvcHBpbmctcGFydGljbGUiOiIifSx7ImZhbWlseSI6IlByYXRpc3RpIiwiZ2l2ZW4iOiJXaXdpZW4gRGluYXIiLCJwYXJzZS1uYW1lcyI6ZmFsc2UsImRyb3BwaW5nLXBhcnRpY2xlIjoiIiwibm9uLWRyb3BwaW5nLXBhcnRpY2xlIjoiIn1dLCJjb250YWluZXItdGl0bGUtc2hvcnQiOiIifSwiaXNUZW1wb3JhcnkiOmZhbHNlfV19"/>
          <w:id w:val="1762872920"/>
          <w:placeholder>
            <w:docPart w:val="8B3480461FDB4FC2AB8AF834D1ACD36E"/>
          </w:placeholder>
        </w:sdtPr>
        <w:sdtContent>
          <w:r w:rsidR="0004430B">
            <w:rPr>
              <w:color w:val="000000"/>
            </w:rPr>
            <w:t>[4]</w:t>
          </w:r>
        </w:sdtContent>
      </w:sdt>
      <w:r w:rsidR="00D84774">
        <w:rPr>
          <w:rFonts w:ascii="SimSun"/>
          <w:bCs/>
          <w:sz w:val="20"/>
          <w:szCs w:val="20"/>
        </w:rPr>
        <w:t>.</w:t>
      </w:r>
      <w:r w:rsidR="00D84774" w:rsidRPr="00D84774">
        <w:rPr>
          <w:bCs/>
          <w:sz w:val="20"/>
          <w:szCs w:val="20"/>
        </w:rPr>
        <w:t>Fakta ini mungkin disebabkan oleh kenyataan bahwa masa perkembangan remaja adalah periode kritis di mana fungsi mental, fisik, dan psikologis mengalami perubahan signifikan saat beralih dari masa kanak-kanak ke remaja, sebagaimana dijelaskan oleh Santrock (2004).</w:t>
      </w:r>
      <w:r w:rsidRPr="00A24FC9">
        <w:rPr>
          <w:bCs/>
          <w:sz w:val="20"/>
          <w:szCs w:val="20"/>
        </w:rPr>
        <w:t xml:space="preserve"> Pa</w:t>
      </w:r>
      <w:r w:rsidR="00D84774">
        <w:rPr>
          <w:bCs/>
          <w:sz w:val="20"/>
          <w:szCs w:val="20"/>
        </w:rPr>
        <w:t>d</w:t>
      </w:r>
      <w:r w:rsidRPr="00A24FC9">
        <w:rPr>
          <w:bCs/>
          <w:sz w:val="20"/>
          <w:szCs w:val="20"/>
        </w:rPr>
        <w:t>a masa remaja mereka cenderung masih mudah goyah ketika bertindak, tetapi selalu ingin mencoba hal-hal yang</w:t>
      </w:r>
      <w:r w:rsidRPr="00A24FC9">
        <w:rPr>
          <w:bCs/>
          <w:spacing w:val="1"/>
          <w:sz w:val="20"/>
          <w:szCs w:val="20"/>
        </w:rPr>
        <w:t xml:space="preserve"> </w:t>
      </w:r>
      <w:r w:rsidRPr="00A24FC9">
        <w:rPr>
          <w:bCs/>
          <w:sz w:val="20"/>
          <w:szCs w:val="20"/>
        </w:rPr>
        <w:t xml:space="preserve">baru dan mendapatkan penerimaan dan pengakuan atas jati </w:t>
      </w:r>
      <w:r w:rsidRPr="00A24FC9">
        <w:rPr>
          <w:bCs/>
          <w:sz w:val="20"/>
          <w:szCs w:val="20"/>
        </w:rPr>
        <w:lastRenderedPageBreak/>
        <w:t>diri selayaknya yang didapatkan orang yang sudah</w:t>
      </w:r>
      <w:r w:rsidRPr="00A24FC9">
        <w:rPr>
          <w:bCs/>
          <w:spacing w:val="1"/>
          <w:sz w:val="20"/>
          <w:szCs w:val="20"/>
        </w:rPr>
        <w:t xml:space="preserve"> </w:t>
      </w:r>
      <w:r w:rsidRPr="00A24FC9">
        <w:rPr>
          <w:bCs/>
          <w:sz w:val="20"/>
          <w:szCs w:val="20"/>
        </w:rPr>
        <w:t>dewasa sehingga ketika mereka tidak mampu memilih bermacam macam informasi yang diperoleh dari lingkungan</w:t>
      </w:r>
      <w:r w:rsidRPr="00A24FC9">
        <w:rPr>
          <w:bCs/>
          <w:spacing w:val="1"/>
          <w:sz w:val="20"/>
          <w:szCs w:val="20"/>
        </w:rPr>
        <w:t xml:space="preserve"> </w:t>
      </w:r>
      <w:r w:rsidRPr="00A24FC9">
        <w:rPr>
          <w:bCs/>
          <w:sz w:val="20"/>
          <w:szCs w:val="20"/>
        </w:rPr>
        <w:t>dikawasan rumahnya dengan memilih mana yang baik dan benar, mereka cenderung melakukan kenakalan dan</w:t>
      </w:r>
      <w:r w:rsidRPr="00A24FC9">
        <w:rPr>
          <w:bCs/>
          <w:spacing w:val="1"/>
          <w:sz w:val="20"/>
          <w:szCs w:val="20"/>
        </w:rPr>
        <w:t xml:space="preserve"> </w:t>
      </w:r>
      <w:r w:rsidRPr="00A24FC9">
        <w:rPr>
          <w:bCs/>
          <w:sz w:val="20"/>
          <w:szCs w:val="20"/>
        </w:rPr>
        <w:t>tindakan kejahatan remaja</w:t>
      </w:r>
      <w:r w:rsidRPr="00A24FC9">
        <w:rPr>
          <w:bCs/>
          <w:sz w:val="20"/>
          <w:szCs w:val="20"/>
          <w:lang w:val="en-US"/>
        </w:rPr>
        <w:t xml:space="preserve">. </w:t>
      </w:r>
    </w:p>
    <w:p w14:paraId="4AB83B02" w14:textId="7D1CF0FF" w:rsidR="00A24FC9" w:rsidRPr="00A24FC9" w:rsidRDefault="00A24FC9" w:rsidP="00A24FC9">
      <w:pPr>
        <w:pStyle w:val="ListParagraph"/>
        <w:numPr>
          <w:ilvl w:val="0"/>
          <w:numId w:val="4"/>
        </w:numPr>
        <w:jc w:val="both"/>
        <w:rPr>
          <w:bCs/>
          <w:sz w:val="20"/>
          <w:szCs w:val="20"/>
          <w:lang w:val="en-US"/>
        </w:rPr>
      </w:pPr>
      <w:r>
        <w:rPr>
          <w:bCs/>
          <w:sz w:val="20"/>
          <w:szCs w:val="20"/>
          <w:lang w:val="en-US"/>
        </w:rPr>
        <w:t xml:space="preserve">  </w:t>
      </w:r>
      <w:r>
        <w:rPr>
          <w:bCs/>
          <w:sz w:val="20"/>
          <w:szCs w:val="20"/>
          <w:lang w:val="en-US"/>
        </w:rPr>
        <w:tab/>
      </w:r>
      <w:r w:rsidRPr="00A24FC9">
        <w:rPr>
          <w:bCs/>
          <w:sz w:val="20"/>
          <w:szCs w:val="20"/>
          <w:lang w:val="en-US"/>
        </w:rPr>
        <w:t>Pada saat seseorang mengalami kenakalan remaja, maka peran orang tua sangat penting untuk</w:t>
      </w:r>
      <w:r w:rsidRPr="00A24FC9">
        <w:rPr>
          <w:bCs/>
          <w:spacing w:val="-11"/>
          <w:sz w:val="20"/>
          <w:szCs w:val="20"/>
        </w:rPr>
        <w:t xml:space="preserve"> </w:t>
      </w:r>
      <w:proofErr w:type="gramStart"/>
      <w:r w:rsidRPr="00A24FC9">
        <w:rPr>
          <w:bCs/>
          <w:sz w:val="20"/>
          <w:szCs w:val="20"/>
        </w:rPr>
        <w:t xml:space="preserve">mengarahkan </w:t>
      </w:r>
      <w:r w:rsidRPr="00A24FC9">
        <w:rPr>
          <w:bCs/>
          <w:spacing w:val="-47"/>
          <w:sz w:val="20"/>
          <w:szCs w:val="20"/>
        </w:rPr>
        <w:t xml:space="preserve"> </w:t>
      </w:r>
      <w:r w:rsidRPr="00A24FC9">
        <w:rPr>
          <w:bCs/>
          <w:sz w:val="20"/>
          <w:szCs w:val="20"/>
        </w:rPr>
        <w:t>dan</w:t>
      </w:r>
      <w:proofErr w:type="gramEnd"/>
      <w:r w:rsidRPr="00A24FC9">
        <w:rPr>
          <w:bCs/>
          <w:sz w:val="20"/>
          <w:szCs w:val="20"/>
        </w:rPr>
        <w:t xml:space="preserve"> memberikan sebuah pengajaran berbentuk norma atau nilai,  hal ini sesuai dengan Sabaraisman (2015) bahwa</w:t>
      </w:r>
      <w:r w:rsidRPr="00A24FC9">
        <w:rPr>
          <w:bCs/>
          <w:spacing w:val="1"/>
          <w:sz w:val="20"/>
          <w:szCs w:val="20"/>
        </w:rPr>
        <w:t xml:space="preserve"> </w:t>
      </w:r>
      <w:r w:rsidRPr="00A24FC9">
        <w:rPr>
          <w:bCs/>
          <w:sz w:val="20"/>
          <w:szCs w:val="20"/>
        </w:rPr>
        <w:t>penyelesaian dari kenakalan remaja memerlukan peran dari lingkungan sekitarnnya terutama keluarga</w:t>
      </w:r>
      <w:r w:rsidR="007B4C9B">
        <w:rPr>
          <w:bCs/>
          <w:sz w:val="20"/>
          <w:szCs w:val="20"/>
        </w:rPr>
        <w:t xml:space="preserve"> </w:t>
      </w:r>
      <w:sdt>
        <w:sdtPr>
          <w:rPr>
            <w:color w:val="000000"/>
          </w:rPr>
          <w:tag w:val="MENDELEY_CITATION_v3_eyJjaXRhdGlvbklEIjoiTUVOREVMRVlfQ0lUQVRJT05fMGMwNWIwNmUtNzkyZC00YmUwLThkYWUtYTA5Mjg2MmQ1YWFlIiwicHJvcGVydGllcyI6eyJub3RlSW5kZXgiOjB9LCJpc0VkaXRlZCI6ZmFsc2UsIm1hbnVhbE92ZXJyaWRlIjp7ImlzTWFudWFsbHlPdmVycmlkZGVuIjpmYWxzZSwiY2l0ZXByb2NUZXh0IjoiWzVdIiwibWFudWFsT3ZlcnJpZGVUZXh0IjoiIn0sImNpdGF0aW9uSXRlbXMiOlt7ImlkIjoiMWVkY2FiMzYtZTAxZC0zNjgxLTljMDYtYjQ0Njc4MzMxYTg1IiwiaXRlbURhdGEiOnsidHlwZSI6InJlcG9ydCIsImlkIjoiMWVkY2FiMzYtZTAxZC0zNjgxLTljMDYtYjQ0Njc4MzMxYTg1IiwidGl0bGUiOiJGRU5PTUVOQSBLRU5BS0FMQU4gUkVNQUpBIERBTiBLUklNSU5BTElUQVMgVEhFIFBIRU5PTUVOT04gT0YgSlVWRU5JTEUgREVMSU5RVUVOQ1kgQU5EIENSSU1JTkFMSVRZIE51bnVuZyBVbmF5YWggZGFuIE11c2xpbSBTYWJhcmlzbWFuIiwiYXV0aG9yIjpbeyJmYW1pbHkiOiJQdXNsaXRiYW5nIEtlc2VqYWh0ZXJhYW4gU29zaWFsIiwiZ2l2ZW4iOiJQZW5lbGl0aSIsInBhcnNlLW5hbWVzIjpmYWxzZSwiZHJvcHBpbmctcGFydGljbGUiOiIiLCJub24tZHJvcHBpbmctcGFydGljbGUiOiIifSx7ImZhbWlseSI6IlNvc2lhbCBKbCBEZXdpIFNhcnRpa2EgTm8iLCJnaXZlbiI6IktlbWVudGVyaWFuIFJJIiwicGFyc2UtbmFtZXMiOmZhbHNlLCJkcm9wcGluZy1wYXJ0aWNsZSI6IiIsIm5vbi1kcm9wcGluZy1wYXJ0aWNsZSI6IiJ9LHsiZmFtaWx5IjoiSWlpIiwiZ2l2ZW4iOiJDYXdhbmciLCJwYXJzZS1uYW1lcyI6ZmFsc2UsImRyb3BwaW5nLXBhcnRpY2xlIjoiIiwibm9uLWRyb3BwaW5nLXBhcnRpY2xlIjoiIn0seyJmYW1pbHkiOiJUaW11ciIsImdpdmVuIjoiSmFrYXJ0YSIsInBhcnNlLW5hbWVzIjpmYWxzZSwiZHJvcHBpbmctcGFydGljbGUiOiIiLCJub24tZHJvcHBpbmctcGFydGljbGUiOiIifV0sImNvbnRhaW5lci10aXRsZSI6IkZlbm9tZW5hIEtlbmFrYWxhbiBSZW1hamEgZGFuIEtyaW1pbmFsaXRhcyIsIlVSTCI6Imh0dHA6Ly9sYW1wb3N0LmNvL2Jlcml0YS82MC1wZXJzZW4tIiwiYWJzdHJhY3QiOiJGb3IgdGhlIGxhc3Qgc2V2ZXJhbCB5ZWFycywgdGhlIHNvY2lldHkgaGFzIGJlZW4gZnJpZ2h0ZW5lZCBieSB0aGUgZ3JlYXQgbnVtYmVyIG9mIGNyaW1pbmFsIGFjdGlvbnMgaW4gdmFyaW91cyBhcmVhcywgZXNwZWNpYWxseSBpbiB0aGUgdXJiYW4gYXJlYS4gSXQgY2Fubm90IGJlIGRpc2F2b3dlZCB0aGF0IHRoZSBjcmltaW5hbCBhY3Rpb25zIHdpdGhpbiB0aGUgc29jaWV0eSBhcmUgY2F1c2VkIGJ5IHRoZSBqdXZlbmlsZSBkZWxpbnF1ZW5jeSB3aGljaCB1c2VkIHRvIGJlIGFjY2VwdGFibGUuIE5vbmV0aGVsZXNzLCBkdWUgdG8gdGhlIGVyYSBwcm9ncmVzcywgdGhlIGp1dmVuaWxlIGRlbGlucXVlbmN5IGhhcyBzaG93biB0aGUgc2hpZnQgaW4gaXRzIHF1YWxpdHkgdGhhdCBkaXJlY3RzIGludG8gY3JpbWluYWwgYWN0aW9ucywgc3VjaCBhcyBzdGVhbGluZywgZmlnaHRpbmcsIHJvYmJlcnksIHJhcGUsIGFuZCBldmVuLCBraWxsaW5nLiBPYnNlcnZpbmcgdGhlIHBoZW5vbWVub24sIHRoZSBhdXRob3JzIHRyaWVkIHRvIGFzc2VzcyBpdCBiYXNlZCBvbiBhIHZhcmlldHkgb2Ygc3R1ZGllcyBhbmQgdGhlIGxpdGVyYXR1cmUgcmVsYXRlZCB0byB0aGUgY3JpbWluYWwgYWN0aW9ucyBjb21taXR0ZWQgYnkgdGhlIGp1dmVuaWxlcy4gVGhpcyBwYXBlciBpcyBhIHN0dWR5IG9mIHRoZSBsaXRlcmF0dXJlIG9mIHRoZSB2YXJpb3VzIGV4aXN0aW5nIHJlZmVyZW5jZXMuIEZ1cnRoZXJtb3JlLCB0aGUgZGF0YSB3ZXJlIHBhY2thZ2VkIGFzIHRoZSBkYXRhIGFuZCBpbmZvcm1hdGlvbiBtYXRlcmlhbHMgdGhhdCBjYW4gZ2l2ZSB1cyB0aGUgZGVzY3JpcHRpb24gb2YgdGhlIGNvbmRpdGlvbiBvZiB0aGUgY3VycmVudCBqdXZlbmlsZSBkZWxpbnF1ZW5jeS4gVGhlIGdvYWwgaXMgdG8gaWRlbnRpZnkgcmVjZW50IGp1dmVuaWxlcyBhbmQgdGhlaXIgcHN5Y2hvbG9naWNhbCBjb25kaXRpb24uIHRoZSBmYWN0b3JzIGNhdXNpbmcgdGhlIG9jY3VycmVuY2Ugb2YganV2ZW5pbGUgZGVsaW5xdWVuY3kgYW5kIGRlbGlucXVlbmN5IHF1YWxpdHkgc2hpZnQgY29tbWl0dGVkIGJ5IGp1dmVuaWxlcy4gRnVydGhlcm1vcmUsIHRvIGlkZW50aWZ5IHRoZSByb2xlIG9mIHBhcmVudHMsIHNjaG9vbHMgYW5kIGNvbW11bml0aWVzIGluIHRhY2tsaW5nIGp1dmVuaWxlIGRlbGlucXVlbmN5LiBUaGVyZWZvcmUsIGluIGRlYWxpbmcgd2l0aCBqdXZlbmlsZSBkZWxpbnF1ZW5jeSwgdGhlcmUgc2hvdWxkIGJlIGEgY29vcGVyYXRpb24gb2YgdGhlIHZhcmlvdXMgcmVsYXRlZCBlbGVtZW50cywgYm90aCB0aGUgZ292ZXJtZW50IGFzIGxhdyBlbmZvcmNlcnMgYW5kIHRoZSBjb21tdW5pdHkgbGVhZGVycyB0byBtYWtlIHRoZSBwZW9wbGUgZ2V0IHVzZWQgdG8gbGl2aW5nIHNlcmVuZWx5IGFuZCBwZWFjZWZ1bGx5IGluIHJ1bm5pbmcgZXZlcnl0aGluZyBhY2NvcmRpbmcgdG8gdGhlIHJ1bGVzIG9mIGxhdyBwcmV2YWlsaW5nIGluIHRoZSBjb21tdW5pdHkgYnkgY29uc2lkZXJpbmcgdGhlIHBzeWNob2xvZ2ljYWwgc2lkZSBvZiBpbmRpdmlkdWFsIHBlcnBldHJhdG9ycywgZmFtaWx5IHBhcmVudGluZywgY29tbXVuaXR5IGFuZCB0aGUgc29jaWV0eSBicm9hZGx5LiIsImNvbnRhaW5lci10aXRsZS1zaG9ydCI6IiJ9LCJpc1RlbXBvcmFyeSI6ZmFsc2V9XX0="/>
          <w:id w:val="-833763473"/>
          <w:placeholder>
            <w:docPart w:val="8B3480461FDB4FC2AB8AF834D1ACD36E"/>
          </w:placeholder>
        </w:sdtPr>
        <w:sdtContent>
          <w:r w:rsidR="0004430B">
            <w:rPr>
              <w:bCs/>
              <w:color w:val="000000"/>
              <w:sz w:val="20"/>
              <w:szCs w:val="20"/>
            </w:rPr>
            <w:t>[5]</w:t>
          </w:r>
        </w:sdtContent>
      </w:sdt>
      <w:r w:rsidRPr="00A24FC9">
        <w:rPr>
          <w:bCs/>
          <w:sz w:val="20"/>
          <w:szCs w:val="20"/>
          <w:lang w:val="en-US"/>
        </w:rPr>
        <w:t xml:space="preserve">. Keluarga menjadi tempat penting untuk menyelesaikan masalah psikologis remaja dan sangat membantu perkembangan psikologis mereka </w:t>
      </w:r>
      <w:sdt>
        <w:sdtPr>
          <w:rPr>
            <w:color w:val="000000"/>
            <w:lang w:val="en-US"/>
          </w:rPr>
          <w:tag w:val="MENDELEY_CITATION_v3_eyJjaXRhdGlvbklEIjoiTUVOREVMRVlfQ0lUQVRJT05fMDQ2MzQ3NjgtYzYwNC00YWU3LWEwN2QtMjEyZDNlNmI5YTQxIiwicHJvcGVydGllcyI6eyJub3RlSW5kZXgiOjB9LCJpc0VkaXRlZCI6ZmFsc2UsIm1hbnVhbE92ZXJyaWRlIjp7ImlzTWFudWFsbHlPdmVycmlkZGVuIjpmYWxzZSwiY2l0ZXByb2NUZXh0IjoiWzZdIiwibWFudWFsT3ZlcnJpZGVUZXh0IjoiIn0sImNpdGF0aW9uSXRlbXMiOlt7ImlkIjoiMzg5Yjg3MmMtZmY1NS0zZDYwLThmNTEtZmViNzk5ZmQ1NzMxIiwiaXRlbURhdGEiOnsidHlwZSI6ImFydGljbGUtam91cm5hbCIsImlkIjoiMzg5Yjg3MmMtZmY1NS0zZDYwLThmNTEtZmViNzk5ZmQ1NzMxIiwidGl0bGUiOiJQZXJhbiBMaW5na3VuZ2FuIEtlbHVhcmdhIGRhbGFtIE1lbmdhdGFzaSBLZW5ha2FsYW4gUmVtYWphIiwiYXV0aG9yIjpbeyJmYW1pbHkiOiJBbmRyaXlhbmkiLCJnaXZlbiI6Ikp1bGkiLCJwYXJzZS1uYW1lcyI6ZmFsc2UsImRyb3BwaW5nLXBhcnRpY2xlIjoiIiwibm9uLWRyb3BwaW5nLXBhcnRpY2xlIjoiIn1dLCJjb250YWluZXItdGl0bGUiOiJBdC1UYXVqaWggOiBCaW1iaW5nYW4gZGFuIEtvbnNlbGluZyBJc2xhbSIsIkRPSSI6IjEwLjIyMzczL3RhdWppaC52M2kxLjcyMzUiLCJJU1NOIjoiMjYxNC00OTgwIiwiaXNzdWVkIjp7ImRhdGUtcGFydHMiOltbMjAyMCw2LDMwXV19LCJwYWdlIjoiODYiLCJhYnN0cmFjdCI6IjxwPk1hc2EgcmVtYWphIG1lcnVwYWthbiBzdWF0dSBwZXJpb2RlIHlhbmcgcGVudWggZGVuZ2FuIHBlcnViYWhhbiBzZXJ0YSByZW50YW4gbXVuY3VsbnlhIG1hc2FsYWggdGVydXRhbWEgeWFuZyBiZXJodWJ1bmdhbiBkZW5nYW4gcGVyYXNhYW4gYXRhdSBrZXNhZGFyYW4gYWthbiBqYXRpIGRpcmlueWEuIFJlbWFqYSBkaWhhZGFwa2FuIHBhZGEgYmVyYmFnYWkgcGVydGFueWFhbiBtZW55YW5na3V0IGtlYmVyYWRhYW4gZGlyaW55YSwgbWFzYSBkZXBhbm55YSxwZXJhbi1wZXJhbiBzb3NpYWxueWEgZGFsYW0ga2VsdWFyZ2EgZGFuIG1hc3lhcmFrYXQgc2VydGEga2VoaWR1cGFuIGJlcmFnYW1hLiBBZGEgdGlnYSBsaW5na3VuZ2FuIHBlcmtlbWJhbmdhbiB5YW5nIGhhcnVzIGRpamFsYW5pIG9sZWggcmVtYWphwqAgeWFpdHUgbGluZ2t1bmdhbiBrZWx1YXJnYSwgbGluZ2t1bmdhbiBzZWtvbGFoIGRhbiBsaW5na3VuZ2FuIHRlbWFuIHNlYmF5YS7CoCBZYW5nIHBhbGluZyBiZXJwZXJhbiBhZGFsYWggbGluZ2t1bmdhbiBrZWx1YXJnYSBrYXJlbmEga2VoaWR1cGFuIGluZGl2aWR1IHNlamFrIGF3YWwgYmVyYWRhIGRhbGFtIGtlbHVhcmdhLiBLZWx1YXJnYWxhaCB5YW5nIG1lbWVudWhpIHNlZ2FsYSBrZWJ1dHVoYW4gcmVtYWphIGJhaWsga2VidXR1aGFuIGZpc2lrIG1hdXB1biBwc2lrb2xvZ2lzLsKgIEtlbmFrYWxhbiByZW1hamEgbWVydXBha2FuIHNhbGFoIHNhdHUgcGVyaWxha3UgbWVueWltcGFuZyB5YW5nIMKgcGVybHUgYWRhbnlhIHBlcmhhdGlhbiBraHVzdXMgc2VydGEgcGVtYWhhbWFuIHlhbmcgYmFpayBzZXJ0YSBwZW5hbmdhbmFuIHlhbmcgdGVwYXQgdGVyaGFkYXAgcHJvc2VzIHBlbnllbGVzYWlhbm55YSBrYXJlbmEgbWVydXBha2FuIGZha3RvciBwZW50aW5nIGJhZ2kga2ViZXJoYXNpbGFuIHJlbWFqYSBkaSBrZWhpZHVwYW4gc2VsYW5qdXRueWEsIG1lbmdpbmdhdCBtYXNhIHRyYW5zaXNpIHJlbWFqYSBtZXJ1cGFrYW4gbWFzYSB5YW5nIHBhbGluZyBtZW5lbnR1a2FuLiBBZGFwdW4gYmViZXJhcGEgcGVyYW4geWFuZyBkYXBhdCBkaWxha3VrYW4gb3JhbmcgdHVhIGRhbGFtIG1lbmdhdGFzaSBrZW5ha2FsYW4gcmVtYWphIG1lbGlwdXRpIHByb3NlcyBwZW1iaW5hYWFuIGRhbiBiaW1iaW5nYW4geWFuZyBkaWxha3VrYW4gb2xlaCBrZWx1YXJnYS4gwqBPcmFuZyB0dWEgYmVydXNhaGEgbWVuY2lwdGFrYW4ga2VsdWFyZ2EgeWFuZyBoYXJtb25pcywga29tdW5pa2F0aWYsIGRhbiBueWFtYW4gYmFnaSByZW1hamEgc2VydGEgbWVtYmFudHUgcmVtYWphIGRhbGFtIHByb3NlcyBwZW55ZXN1YWlhbiBkaXJpIGRhbiBzb3NpYWxueWEuS2F0YSBrdW5jaSA6IExpbmdrdW5nYW4gS2VsdWFyZ2EuIEtlbmFrYWxhbiBSZW1hamE8L3A+IiwiaXNzdWUiOiIxIiwidm9sdW1lIjoiMyIsImNvbnRhaW5lci10aXRsZS1zaG9ydCI6IiJ9LCJpc1RlbXBvcmFyeSI6ZmFsc2V9XX0="/>
          <w:id w:val="-981614633"/>
          <w:placeholder>
            <w:docPart w:val="8B3480461FDB4FC2AB8AF834D1ACD36E"/>
          </w:placeholder>
        </w:sdtPr>
        <w:sdtContent>
          <w:r w:rsidR="0004430B">
            <w:rPr>
              <w:bCs/>
              <w:color w:val="000000"/>
              <w:sz w:val="20"/>
              <w:szCs w:val="20"/>
              <w:lang w:val="en-US"/>
            </w:rPr>
            <w:t>[6]</w:t>
          </w:r>
        </w:sdtContent>
      </w:sdt>
      <w:r w:rsidRPr="00A24FC9">
        <w:rPr>
          <w:bCs/>
          <w:sz w:val="20"/>
          <w:szCs w:val="20"/>
          <w:lang w:val="en-US"/>
        </w:rPr>
        <w:t xml:space="preserve">. Namun tidak semua keluarga mampu memberikan kasih sayang terhadap anaknya. Realitas sosial menunjukkan bahwa sebagian remaja harus hidup di lembaga panti asuhan karena beberapa dari mereka dihadapkan oleh masalah dalam lingkup keluarga. </w:t>
      </w:r>
      <w:r w:rsidR="000523C6" w:rsidRPr="000523C6">
        <w:rPr>
          <w:bCs/>
          <w:sz w:val="20"/>
          <w:szCs w:val="20"/>
          <w:lang w:val="en-US"/>
        </w:rPr>
        <w:t>Penghuni panti asuhan adalah anak-anak yang menghadapi masalah keluarga, seperti tidak pernah mengenal keluarganya sejak lahir atau berasal dari keluarga yang kurang mampu</w:t>
      </w:r>
      <w:r w:rsidRPr="00A24FC9">
        <w:rPr>
          <w:bCs/>
          <w:sz w:val="20"/>
          <w:szCs w:val="20"/>
          <w:lang w:val="en-US"/>
        </w:rPr>
        <w:t xml:space="preserve"> </w:t>
      </w:r>
      <w:sdt>
        <w:sdtPr>
          <w:rPr>
            <w:color w:val="000000"/>
            <w:lang w:val="en-US"/>
          </w:rPr>
          <w:tag w:val="MENDELEY_CITATION_v3_eyJjaXRhdGlvbklEIjoiTUVOREVMRVlfQ0lUQVRJT05fNGVjZjM3OTEtYTQzNy00OGYyLWE1ZjUtYzRlY2NiMWJlMjkzIiwicHJvcGVydGllcyI6eyJub3RlSW5kZXgiOjB9LCJpc0VkaXRlZCI6ZmFsc2UsIm1hbnVhbE92ZXJyaWRlIjp7ImlzTWFudWFsbHlPdmVycmlkZGVuIjpmYWxzZSwiY2l0ZXByb2NUZXh0IjoiWzddIiwibWFudWFsT3ZlcnJpZGVUZXh0IjoiIn0sImNpdGF0aW9uSXRlbXMiOlt7ImlkIjoiNzNhNTUxN2QtZWI1MC0zYmQ1LWJhMzMtNzBhM2U0OTY3MjA4IiwiaXRlbURhdGEiOnsidHlwZSI6ImFydGljbGUtam91cm5hbCIsImlkIjoiNzNhNTUxN2QtZWI1MC0zYmQ1LWJhMzMtNzBhM2U0OTY3MjA4IiwidGl0bGUiOiJQZW5nYXJ1aCBQZWxhdGloYW4gUmVndWxhc2kgRW1vc2kgVGVyaGFkYXAgS2ViYWhhZ2lhYW4gUmVtYWphIFBhbnRpIEFzdWhhbiBZYXRpbSBQaWF0dSIsImF1dGhvciI6W3siZmFtaWx5IjoiQWVzaWphaCIsImdpdmVuIjoiU2l0aSIsInBhcnNlLW5hbWVzIjpmYWxzZSwiZHJvcHBpbmctcGFydGljbGUiOiIiLCJub24tZHJvcHBpbmctcGFydGljbGUiOiIifSx7ImZhbWlseSI6IlByaWhhcnRhbnRpIiwiZ2l2ZW4iOiJOYW5payIsInBhcnNlLW5hbWVzIjpmYWxzZSwiZHJvcHBpbmctcGFydGljbGUiOiIiLCJub24tZHJvcHBpbmctcGFydGljbGUiOiIifSx7ImZhbWlseSI6IlByYXRpc3RpIiwiZ2l2ZW4iOiJXaXdpZW4gRGluYXIiLCJwYXJzZS1uYW1lcyI6ZmFsc2UsImRyb3BwaW5nLXBhcnRpY2xlIjoiIiwibm9uLWRyb3BwaW5nLXBhcnRpY2xlIjoiIn1dLCJjb250YWluZXItdGl0bGUiOiJJbmRpZ2Vub3VzOiBKdXJuYWwgSWxtaWFoIFBzaWtvbG9naSIsIkRPSSI6IjEwLjIzOTE3L2luZGlnZW5vdXMudjFpMS4xNzkyIiwiSVNTTiI6IjI1NDEtNDUwWCIsImlzc3VlZCI6eyJkYXRlLXBhcnRzIjpbWzIwMTYsNSwyN11dfSwicGFnZSI6IjM5IiwiYWJzdHJhY3QiOiI8cD5LZWJhaGFnaWFhbiBtZXJ1cGFrYW4gZ2FtYmFyYW4gZW1vc2kgcG9zaXRpZiBkYW4gbmVnYXRpZiAoYWZla3RpZikgZGFuwqBrZXB1YXNhbiBoaWR1cCBzZXNlb3JhbmcgdGVyaGFkYXAga2VzZWx1cnVoYW4ga2VoaWR1cGFuLiBPcmFuZyB5YW5nIGJhaGFnaWHCoG1lbnVuanVra2FuIGtlY2VuZGVydW5nYW4gZW1vc2kgcG9zaXRpZiBsZWJpaCB0aW5nZ2kgZGFyaXBhZGEgZW1vc2kgbmVnYXRpZsKgZGFuIGxlYmloIHNlcmluZyBtZXJhc2FrYW4ga2VwdWFzYW4gZGFsYW0ga2VoaWR1cGFubnlhLiBIYXNpbCBkYXJpIHN0dWRpIGF3YWx5YW5nIGRpbGFrdWthbiBwZW5lbGl0aSBtZW51bmp1a2thbiBiYWh3YSBrZWhpZHVwYW4gYW5hayBkaSBwYW50aSBhc3VoYW7CoGNlbmRlcnVuZyBtZW5nYWxhbWkgZW1vc2kgbmVnYXRpZiBkaWJhbmRpbmcgZW1vc2kgcG9zaXRpZiwgc2VydGEgc2VyaW5nwqBtZW5nZWx1aGthbiBrZWhpZHVwYW5ueWEuIFNlYmV0dWxueWEgdGVyZGFwYXQgYmViZXJhcGEgaW50ZXJ2ZW5zaSB5YW5nIGRhcGF0wqBkaWJlcmlrYW4gdW50dWsgbWVuaW5na2F0a2FuIGVtb3NpIHBvc2l0aWYgZGFuIGtlcHVhc2FuIGhpZHVwbiwgc2FsYWggc2F0dWludGVydmVuc2kgeWFuZyBkYXBhdCBkaWxha3VrYW4gdW50dWsgbWVudXJ1bmthbiBlbW9zaSBuZWdhdGlmIGRhbsKgbWVuaW5na2F0a2FuIGVtb3NpIHBvc2l0aWYgc2VrYWxpZ3VzIG1lbmluZ2thdGthbiBrZXB1YXNhbiBoaWR1cCBhZGFsYWjCoGRlbmdhbiBwZWxhdGloYW4gcmVndWxhc2kgZW1vc2kuIFBlbGF0aWhhbiByZWd1bGFzaSBlbW9zaSBiZXJpc2kgbWVtb25pdG9ywqBlbW9zaSwgbWVuZ2V2YWx1YXNpIGVtb3NpIGRhbiBtZW1vZGlmaWthc2kgZW1vc2kuwqBUdWp1YW4gcGVuZWxpdGlhbiBpbmkgYWRhbGFoIHVudHVrIG1lbmdldGFodWkgcGVuZ2FydWggcGVsYXRpaGFuIHJlZ3VsYXNpwqBlbW9zaSB0ZXJoYWRhcCBrZWJhaGFnaWFhbiByZW1hamEgcGFudGkgZGkgUGFudGkgQXN1aGFuIEFuYWsgWWF0aW0gUGlhdHXCoERhYXJ1bCBIYWRsb25haCBZS01OVSBLZW5kYWwuwqBNZXRvZGUgcGVuZWxpdGlhbiBpbmkgZGlsYWt1a2FuIHNlY2FyYSBla3NwZXJpbWVuIGRlbmdhbiBkZXNhaW7CoFJhbmRvbWl6ZWQgQ29udHJvbCBHcm91cCBQcmV0ZXN0LVBvdHMgVGV0cyBEZXNpZ24uIFN1YmplayBwZW5lbGl0aWFuIGluaSBhZGFsYWjCoHJlbWFqYSBwYW50aSBhc3VoYW4geWF0aW0gcGlhdHUgYmVydXNpYSAxMy0xNiB0YWh1biwgbWFzaWggZHVkdWsgZGkgYmFuZ2t1wqBTTFRQIGJhaWsgbGFraS1sYWtpIG1hdXB1biBwZXJlbXB1YW4gZGFuIGp1bWxhaCBzdWJqZWsgMTkgb3JhbmcuwqBIYXNpbCBwZW5lbGl0aWFuIGluaSBtZW51bmp1a2thbiBiYWh3YSBwZWxhdGloYW4gcmVndWxhc2kgZW1vc2kgbWVtaWxpa2nCoHBlbmdhcnVoIHlhbmcgc2FuZ2F0IHNpZ25pZmlrYW4gdGVyaGFkYXAga2ViYWhhZ2lhYW4gcmVtYWphIHBhbnRpIGFzdWhhbiB5YXRpbcKgcGlhdHUuPC9wPiIsImlzc3VlIjoiMSIsInZvbHVtZSI6IjEiLCJjb250YWluZXItdGl0bGUtc2hvcnQiOiIifSwiaXNUZW1wb3JhcnkiOmZhbHNlfV19"/>
          <w:id w:val="-918939500"/>
          <w:placeholder>
            <w:docPart w:val="8B3480461FDB4FC2AB8AF834D1ACD36E"/>
          </w:placeholder>
        </w:sdtPr>
        <w:sdtContent>
          <w:r w:rsidR="0004430B">
            <w:rPr>
              <w:bCs/>
              <w:color w:val="000000"/>
              <w:sz w:val="20"/>
              <w:szCs w:val="20"/>
              <w:lang w:val="en-US"/>
            </w:rPr>
            <w:t>[7]</w:t>
          </w:r>
        </w:sdtContent>
      </w:sdt>
      <w:r w:rsidRPr="00A24FC9">
        <w:rPr>
          <w:bCs/>
          <w:sz w:val="20"/>
          <w:szCs w:val="20"/>
          <w:lang w:val="en-US"/>
        </w:rPr>
        <w:t xml:space="preserve">. </w:t>
      </w:r>
      <w:r w:rsidR="000523C6" w:rsidRPr="000523C6">
        <w:rPr>
          <w:bCs/>
          <w:sz w:val="20"/>
          <w:szCs w:val="20"/>
          <w:lang w:val="en-US"/>
        </w:rPr>
        <w:t>Hal-hal seperti ini yang menyebabkan anak-anak atau remaja menjadi yatim atau yatim piatu. Menurut Anwar, konflik, bencana alam, perceraian, masalah ekonomi, dan berbagai faktor lainnya juga mengakibatkan mereka harus tinggal di panti asuhan</w:t>
      </w:r>
      <w:r w:rsidR="007B4C9B">
        <w:rPr>
          <w:bCs/>
          <w:sz w:val="20"/>
          <w:szCs w:val="20"/>
          <w:lang w:val="en-US"/>
        </w:rPr>
        <w:t xml:space="preserve"> </w:t>
      </w:r>
      <w:sdt>
        <w:sdtPr>
          <w:rPr>
            <w:color w:val="000000"/>
            <w:lang w:val="en-US"/>
          </w:rPr>
          <w:tag w:val="MENDELEY_CITATION_v3_eyJjaXRhdGlvbklEIjoiTUVOREVMRVlfQ0lUQVRJT05fZTI2NTY1N2MtNjJiMi00MDQxLWI0NzYtMDMwNzMwMDdiZTM5IiwicHJvcGVydGllcyI6eyJub3RlSW5kZXgiOjB9LCJpc0VkaXRlZCI6ZmFsc2UsIm1hbnVhbE92ZXJyaWRlIjp7ImlzTWFudWFsbHlPdmVycmlkZGVuIjpmYWxzZSwiY2l0ZXByb2NUZXh0IjoiWzhdIiwibWFudWFsT3ZlcnJpZGVUZXh0IjoiIn0sImNpdGF0aW9uSXRlbXMiOlt7ImlkIjoiNDIxYjQ5NjUtOWNhYS0zOTQ3LTg2NjktNDBhZDc5MGEzZTI3IiwiaXRlbURhdGEiOnsidHlwZSI6InJlcG9ydCIsImlkIjoiNDIxYjQ5NjUtOWNhYS0zOTQ3LTg2NjktNDBhZDc5MGEzZTI3IiwidGl0bGUiOiJQRU5FUkFQQU4gS09OU0VMSU5HIEtFTE9NUE9LIFVOVFVLIE1FTklOR0tBVEtBTiBIQVBQSU5FU1MgUEFEQSBSRU1BSkEgUEFOVEkgQVNVSEFOIiwiYXV0aG9yIjpbeyJmYW1pbHkiOiJBbndhciIsImdpdmVuIjoiWmFpbnVsIiwicGFyc2UtbmFtZXMiOmZhbHNlLCJkcm9wcGluZy1wYXJ0aWNsZSI6IiIsIm5vbi1kcm9wcGluZy1wYXJ0aWNsZSI6IiJ9XSwiaXNzdWVkIjp7ImRhdGUtcGFydHMiOltbMjAxNV1dfSwibnVtYmVyLW9mLXBhZ2VzIjoiMjMwMS04MjY3IiwiYWJzdHJhY3QiOiJQZW5nYXN1aGFuIHNlY2FyYSBtYXNhbCwgc2VwZXJ0aSBoYWxueWEgcGFudGkgYXN1aGFuIG1lbWJhd2EgZGFtcGFrIHRlcnNlbmRpcmkga2FyZW5hIGt1cmFuZyBtZW5kYXBhdGthbiBiaW1iaW5nYW4gcGFkYSBzYWF0IHBlcnViYWhhbiBmaXNpayBtYXVwdW4gbWVudGFsIHRlcmphZGkgcGFkYSBkaXJpbnlhLCBzZWhpbmdnYSBtZXJhc2EgY2VtYXMsIGJpbmd1bmcsIHRpZGFrIHBlcmNheWEgZGlyaSBsZWJpaCBqYXVoIGxhZ2kgbWVyYXNhIGt1cmFuZyBtZW5kYXBhdCBrYXNpaCBzYXlhbmcsIHBlcmhhdGlhbiBkYW4gcGVuZ2F3YXNhbiwgbWVtYnVhdCByZW1hamEgcGFudGkgYXN1aGFuIGt1cmFuZyBtZW1pbGlraSBoYXBwaW5lc3MuIE1lbnlpbWFrIGtvbmRpc2kgdGVyc2VidXQsIHBlcmx1IGtpcmFueWEgZGlsYWt1a2FuIHBlbmFuZ2FuYW4gdGVyaGFkYXAgcmVtYWphIHBhbnRpIGFzdWhhbiBhZ2FyIG1lbWlsaWtpIGhhcHBpbmVzcyB5YW5nIGxlYmloIGJhaWsuIE1ldG9kZSB5YW5nIGRpZ3VuYWthbiB5YWl0dSBrb25zZWxpbmcga2Vsb21wb2sgdW50dWsgbWVuaW5na2F0a2FuIGhhcHBpbmVzcyBwYWRhIHJlbWFqYSBwYW50aSBhc3VoYW4uIFR1anVhbiBwZW5lbGl0aWFuIGFkYWxhaCB1bnR1ayBtZW5nZXRhaHVpIHBlbmdhcnVoIGtvbnNlbGluZyBrZWxvbXBvayBkYWxhbSBtZW5pbmdrYXRrYW4gaGFwcGluZXNzIHBhZGEgcmVtYWphIHBhbnRpIGFzdWhhbi4gSGFzaWwgcGVuZWxpdGlhbiBtZW51bmp1a2thbiBiYWh3YSByYXRhLXJhdGEgZGFuIHN0YW5kYXIgZGV2aWFzaSBoYXBwaW5lc3MgYW50YXJhIHByZSBkYW4gcG9zdCBkYXBhdCBkaWtldGFodWkgYmFod2EgcGFkYSBzYWF0IHNlYmVsdW0gZGliZXJpa2FuIGtvbnNlbGluZyBrZWxvbXBvayByYXRhLXJhdGEgdGluZ2thdCBoYXBwaW5lc3MgbnlhIGFkYWxhaCA1NywzOCwgc2VkYW5na2FuIHJhdGEtcmF0YSBoYXBwaW5lc3Mgc2V0ZWxhaCBkaWJlcmlrYW4ga29uc2VsaW5nIGtlbG9tcG9rIGFkYWxhaCA1NSwwMC4gT2xlaCBrYXJlbmEgbmlsYWkgcC12YWx1ZSBzdGF0aXN0aWMgdWppIHQgYWRhbGFoIHNlYmVzYXIgMCw1MDMgKHA+IDAsMDUpLCBtYWthIGtlc2ltcHVsYW5ueWEgYWRhbGFoIGhpcG90ZXNpcyBkaXRvbGFrLCBiZXJhcnRpIHRpZGFrIHRlcmRhcGF0IHBlbmdhcnVoIGtvbnNlbGluZyBrZWxvbXBvayB0ZXJoYWRhcCBwZW5pbmdrYXRhbiBoYXBwaW5lc3MgcGFkYSByZW1hamEgcGFudGkgYXN1aGFuLiBLYXRhIGt1bmNpOiBLb25zZWxpbmcga2Vsb21wb2ssIGhhcHBpbmVzcyBQYXJlbnRpbmcgbWFzcyByZWFyaW5nLCBhcyB3ZWxsIGFzIG9ycGhhbmFnZXMgYnJpbmcgYSBkaXNwYXJhdGUgaW1wYWN0IGJlY2F1c2UgdGhlIGN1cnJlbnQgbGFjayBvZiBndWlkYW5jZSBvbiB0aGUgcGh5c2ljYWwgYW5kIG1lbnRhbCBjaGFuZ2VzIG9jY3VyIHRvIGhpbSwgc28gZmVlbCBhbnhpb3VzLCBjb25mdXNlZCwgaW5zZWN1cmUgZnVydGhlcm1vcmUgZmVlbCBsYWNrIG9mIGxvdmUsIGF0dGVudGlvbiBhbmQgc3VwZXJ2aXNpb24sIG1ha2luZyB0ZWVucyBob21lIGNhcmUgaGF2ZSBsZXNzIGhhcHBpbmVzcy4gT2JzZXJ2aW5nIHRoZXNlIGNvbmRpdGlvbnMsIGl0IHdvdWxkIG5lZWQgdG8gZG8gdGhlIGhhbmRsaW5nIG9mIGp1dmVuaWxlIG9ycGhhbmFnZSBpbiBvcmRlciB0byBoYXZlIGEgYmV0dGVyIGhhcHBpbmVzcy4gVGhlIG1ldGhvZCB1c2VkIGlzIGdyb3VwIGNvdW5zZWxpbmcgdG8gaW5jcmVhc2UgaGFwcGluZXNzIGluIGFkb2xlc2NlbnRzIG9ycGhhbmFnZS4gVGhlIHB1cnBvc2Ugb2YgdGhlIHN0dWR5IHdhcyB0byBkZXRlcm1pbmUgdGhlIGVmZmVjdCBvZiBncm91cCBjb3Vuc2VsaW5nIGluIGluY3JlYXNpbmcgaGFwcGluZXNzIGluIGFkb2xlc2NlbnRzIG9ycGhhbmFnZS4gVGhlIHJlc3VsdHMgc2hvd2VkIHRoYXQgdGhlIG1lYW4gYW5kIHN0YW5kYXJkIGRldmlhdGlvbiBvZiBoYXBwaW5lc3MgYmV0d2VlbiB0aGUgcHJlIGFuZCBwb3N0IGNhbiBiZSBzZWVuIHRoYXQgYXQgdGhlIHRpbWUgYmVmb3JlIGJlaW5nIGdpdmVuIGNvdW5zZWxpbmcgZ3JvdXAgYXZlcmFnZSBvZiBpdHMgaGFwcGluZXNzIGxldmVsIGlzIDU3LjM4LCB3aGlsZSB0aGUgYXZlcmFnZSBoYXBwaW5lc3MgYWZ0ZXIgYmVpbmcgZ2l2ZW4gY291bnNlbGluZyBncm91cCB3YXMgNTUuMDAuIEJlY2F1c2UgcC12YWx1ZSBvZiB0IHRlc3Qgc3RhdGlzdGljIGlzIGVxdWFsIHRvIDAuNTAzIChwPiAwLjA1KSwgdGhlbiB0aGUgY29uY2x1c2lvbiBpcyB0aGUgaHlwb3RoZXNpcyBpcyByZWplY3RlZCwgbWVhbmluZyB0aGVyZSBpcyBubyBlZmZlY3Qgb24gdGhlIGltcHJvdmVtZW50IG9mIGdyb3VwIGNvdW5zZWxpbmcgb24gYWRvbGVzY2VudCBoYXBwaW5lc3Mgb3JwaGFuYWdlLiIsImlzc3VlIjoiMDEiLCJ2b2x1bWUiOiIwMyIsImNvbnRhaW5lci10aXRsZS1zaG9ydCI6IiJ9LCJpc1RlbXBvcmFyeSI6ZmFsc2V9XX0="/>
          <w:id w:val="-1615507297"/>
          <w:placeholder>
            <w:docPart w:val="8B3480461FDB4FC2AB8AF834D1ACD36E"/>
          </w:placeholder>
        </w:sdtPr>
        <w:sdtContent>
          <w:r w:rsidR="0004430B">
            <w:rPr>
              <w:bCs/>
              <w:color w:val="000000"/>
              <w:sz w:val="20"/>
              <w:szCs w:val="20"/>
              <w:lang w:val="en-US"/>
            </w:rPr>
            <w:t>[8]</w:t>
          </w:r>
        </w:sdtContent>
      </w:sdt>
      <w:r w:rsidRPr="00A24FC9">
        <w:rPr>
          <w:bCs/>
          <w:sz w:val="20"/>
          <w:szCs w:val="20"/>
          <w:lang w:val="en-US"/>
        </w:rPr>
        <w:t xml:space="preserve">. </w:t>
      </w:r>
    </w:p>
    <w:p w14:paraId="18BC8B61" w14:textId="1D169981" w:rsidR="00A24FC9" w:rsidRPr="000B2E96" w:rsidRDefault="000B2E96" w:rsidP="000B2E96">
      <w:pPr>
        <w:jc w:val="both"/>
        <w:rPr>
          <w:bCs/>
          <w:color w:val="FF0000"/>
          <w:sz w:val="20"/>
          <w:szCs w:val="20"/>
        </w:rPr>
      </w:pPr>
      <w:r>
        <w:rPr>
          <w:bCs/>
          <w:sz w:val="20"/>
          <w:szCs w:val="20"/>
          <w:lang w:val="en-US"/>
        </w:rPr>
        <w:t xml:space="preserve"> </w:t>
      </w:r>
      <w:r>
        <w:rPr>
          <w:bCs/>
          <w:sz w:val="20"/>
          <w:szCs w:val="20"/>
          <w:lang w:val="en-US"/>
        </w:rPr>
        <w:tab/>
      </w:r>
      <w:r w:rsidR="00A24FC9" w:rsidRPr="000B2E96">
        <w:rPr>
          <w:bCs/>
          <w:sz w:val="20"/>
          <w:szCs w:val="20"/>
          <w:lang w:val="en-US"/>
        </w:rPr>
        <w:t xml:space="preserve">Menurut Departemen Sosial Republik Indonesia, Panti Asuhan adalah sebuah lembaga usaha kesejahteraan sosial yang mempunyai tanggung jawab untuk memberikan pelayanan kesejahteraan sosial pada anak terlantar dengan melaksanakan penyantunan dan pengentasan anak terlantar, memberikan pelayanan penganti orang tua/wali anak dalam memenuhi kebutuhan fisik, mental, sosial kepada anak asuh sehingga memperoleh kesempatan yang luas, tepat memadai bagi pengembangan kepribadiannya sesuai dengan yang diharapkan sebagai bagian dari generasi penerus cita-cita  bangsa dan sebagai insan yang akan turut serta aktif dalam bidang pembangunan bangsa </w:t>
      </w:r>
      <w:sdt>
        <w:sdtPr>
          <w:rPr>
            <w:color w:val="000000"/>
            <w:lang w:val="en-US"/>
          </w:rPr>
          <w:tag w:val="MENDELEY_CITATION_v3_eyJjaXRhdGlvbklEIjoiTUVOREVMRVlfQ0lUQVRJT05fODk0NTE2NjktOTE4Yy00NmYzLWI2MjEtYTcwM2UzMmZhODZkIiwicHJvcGVydGllcyI6eyJub3RlSW5kZXgiOjB9LCJpc0VkaXRlZCI6ZmFsc2UsIm1hbnVhbE92ZXJyaWRlIjp7ImlzTWFudWFsbHlPdmVycmlkZGVuIjpmYWxzZSwiY2l0ZXByb2NUZXh0IjoiWzldIiwibWFudWFsT3ZlcnJpZGVUZXh0IjoiIn0sImNpdGF0aW9uSXRlbXMiOlt7ImlkIjoiZGEzZDNkM2MtYzBkNS0zZTcxLWIwNzItOTdlOGJlZTg0YmM1IiwiaXRlbURhdGEiOnsidHlwZSI6ImFydGljbGUtam91cm5hbCIsImlkIjoiZGEzZDNkM2MtYzBkNS0zZTcxLWIwNzItOTdlOGJlZTg0YmM1IiwidGl0bGUiOiJQZW5nZW1iYW5nYW4gS3JlYXRpdml0YXMgQW5hayBBc3VoIEJlcmJhc2lzIFRJIERhbGFtIE1lbmFuYW1rYW4gTmlsYWkgV2lyYXVzYWhhIFBhZGEgQXNyYW1hIFB1dGVyYSBQYW50aSBBc3VoYW4gWWF0aW0gUGlhdHUgZGFuIGRodWFmYSB5YXlhc2FuIEFsLUFzaHIgQmFuamFybWFzaW4iLCJhdXRob3IiOlt7ImZhbWlseSI6IkthcnlhZGlwdXRyYSIsImdpdmVuIjoiRXJmYW4iLCJwYXJzZS1uYW1lcyI6ZmFsc2UsImRyb3BwaW5nLXBhcnRpY2xlIjoiIiwibm9uLWRyb3BwaW5nLXBhcnRpY2xlIjoiIn0seyJmYW1pbHkiOiJNYWhhbGlzYSIsImdpdmVuIjoiR2FsaWgiLCJwYXJzZS1uYW1lcyI6ZmFsc2UsImRyb3BwaW5nLXBhcnRpY2xlIjoiIiwibm9uLWRyb3BwaW5nLXBhcnRpY2xlIjoiIn0seyJmYW1pbHkiOiJTaWRpayIsImdpdmVuIjoiQWJkdXJyYWhtYW4iLCJwYXJzZS1uYW1lcyI6ZmFsc2UsImRyb3BwaW5nLXBhcnRpY2xlIjoiIiwibm9uLWRyb3BwaW5nLXBhcnRpY2xlIjoiIn0seyJmYW1pbHkiOiJXYXRoYW5pIiwiZ2l2ZW4iOiJNdWhhbW1hZCBSYWlzIiwicGFyc2UtbmFtZXMiOmZhbHNlLCJkcm9wcGluZy1wYXJ0aWNsZSI6IiIsIm5vbi1kcm9wcGluZy1wYXJ0aWNsZSI6IiJ9XSwiY29udGFpbmVyLXRpdGxlIjoiSlVSTkFMIFBFTkdBQkRJQU4gQUwtSUtITEFTIiwiRE9JIjoiMTAuMzE2MDIvanBhaXVuaXNrYS52NGkyLjE5NTYiLCJJU1NOIjoiMjQ2MS0wOTkyIiwiaXNzdWVkIjp7ImRhdGUtcGFydHMiOltbMjAxOSw3LDEzXV19LCJhYnN0cmFjdCI6IjxwPlRoZSBwcm9ibGVtcyBmYWNlZCBieSB0aGUgY2hpbGRyZW4gb2YgQmFuamFybWFzaW4gQWwtQXNociBPcnBoYW5hZ2UgYXJlIGFsbW9zdCB0aGUgc2FtZSBhcyB0aG9zZSBmYWNlZCBieSBvdGhlciBvcnBoYW5hZ2VzIGluIHRoZSBjaXR5IG9mIEJhbmphcm1hc2luLCBuYW1lbHksIGxhY2sgZnVuZHMgYW5kIHBlcnNvbm5lbCBvciB2b2x1bnRlZXJzIHdobyBoZWxwIGFuZCBndWlkZSBvcnBoYW5hZ2UgY2hpbGRyZW4gdG8gZGV2ZWxvcCB0aGVpciBza2lsbHMgYW5kIGNyZWF0aXZpdHkgYXMgYSBwcm92aXNpb24gaW4gY2Fycnlpbmcgb3V0IGxpZmUgYWZ0ZXIgdGhlIGNvbXBsZXRpb24gb2YgdGhlIG9ycGhhbmFnZS4gVGhlIHB1cnBvc2Ugb2YgdGhpcyBjb21tdW5pdHkgc2VydmljZSBwcm9ncmFtIGlzIHRvIG1ha2UgdGhlIGNoaWxkcmVuIG9mIHRoZSBBbC1Bc2hyIE9ycGhhbmFnZSBoYXZlIGEgc3Ryb25nIGFuZCBtb3JlIGluZGVwZW5kZW50IG1vdGl2YXRpb24gYnkgcHJvdmlkaW5nIHRoZW0gd2l0aCB0aGUga25vd2xlZGdlIGFuZCBza2lsbHMgdGhleSB3aWxsIHVzZSB0byBwcmVwYXJlIHRoZW1zZWx2ZXMgZm9yIHRoZSBmdXR1cmUuIFdoaWxlIHRoZSB0YXJnZXQgb2YgdGhpcyBhY3Rpdml0eSBpcyB0byBtYWtlIHRoZSBjaGlsZHJlbiBvZiB0aGUgQWwtQXNociBPcnBoYW5hZ2UgaGF2ZSBkZXNpZ24gc2tpbGxzIGluIG1ha2luZyBpbnZpdGF0aW9ucywgYnJvY2h1cmVzLCBhbmQgYmFubmVycyBhcyB3ZWxsIGFzIG9ubGluZSBidXNpbmVzc2VzLiBUaGUgbWV0aG9kIHVzZWQgaXMgdHJhaW5pbmcgYW5kIGd1aWRhbmNlLCB3aGVyZSB0cmFpbmluZyBpcyBjYXJyaWVkIG91dCB3aXRoIHByZXNlbnRhdGlvbnMgYW5kIHByYWN0aWNlcy48L3A+IiwiaXNzdWUiOiIyIiwidm9sdW1lIjoiNCIsImNvbnRhaW5lci10aXRsZS1zaG9ydCI6IiJ9LCJpc1RlbXBvcmFyeSI6ZmFsc2V9XX0="/>
          <w:id w:val="-45524293"/>
          <w:placeholder>
            <w:docPart w:val="8B3480461FDB4FC2AB8AF834D1ACD36E"/>
          </w:placeholder>
        </w:sdtPr>
        <w:sdtContent>
          <w:r w:rsidR="0004430B">
            <w:rPr>
              <w:bCs/>
              <w:color w:val="000000"/>
              <w:sz w:val="20"/>
              <w:szCs w:val="20"/>
              <w:lang w:val="en-US"/>
            </w:rPr>
            <w:t>[9]</w:t>
          </w:r>
        </w:sdtContent>
      </w:sdt>
      <w:r w:rsidR="00A24FC9" w:rsidRPr="000B2E96">
        <w:rPr>
          <w:bCs/>
          <w:sz w:val="20"/>
          <w:szCs w:val="20"/>
          <w:lang w:val="en-US"/>
        </w:rPr>
        <w:t xml:space="preserve">. </w:t>
      </w:r>
      <w:r w:rsidR="00A24FC9" w:rsidRPr="000B2E96">
        <w:rPr>
          <w:bCs/>
          <w:sz w:val="20"/>
          <w:szCs w:val="20"/>
        </w:rPr>
        <w:t xml:space="preserve">Remaja dan anak-anak yang tinggal di panti asuhan memiliki rasa kurang adanya dukungan atas orang sekitar yang lebih besar dari remaja yang hidup bersama dengan keluarganya. </w:t>
      </w:r>
      <w:r w:rsidR="00A24FC9" w:rsidRPr="000B2E96">
        <w:rPr>
          <w:bCs/>
          <w:sz w:val="20"/>
          <w:szCs w:val="20"/>
          <w:lang w:val="en-US"/>
        </w:rPr>
        <w:t xml:space="preserve">Namun, berbeda dengan remaja pada umumnya, remaja di panti asuhan memiliki akses yang lebih intens terhadap dukungan sosial dari pengasuh dan teman sebaya </w:t>
      </w:r>
      <w:sdt>
        <w:sdtPr>
          <w:rPr>
            <w:color w:val="000000"/>
            <w:lang w:val="en-US"/>
          </w:rPr>
          <w:tag w:val="MENDELEY_CITATION_v3_eyJjaXRhdGlvbklEIjoiTUVOREVMRVlfQ0lUQVRJT05fZDkwOTZkMjctNDhmMy00Y2NkLTgxY2YtNmIzZjcwYjc0NDM0IiwicHJvcGVydGllcyI6eyJub3RlSW5kZXgiOjB9LCJpc0VkaXRlZCI6ZmFsc2UsIm1hbnVhbE92ZXJyaWRlIjp7ImlzTWFudWFsbHlPdmVycmlkZGVuIjp0cnVlLCJjaXRlcHJvY1RleHQiOiJbMTBdIiwibWFudWFsT3ZlcnJpZGVUZXh0IjoiWzEwXSJ9LCJjaXRhdGlvbkl0ZW1zIjpbeyJpZCI6ImE2NDE3MzQ4LTE0MGYtM2FkYS1hNzYwLTc1YWRmOTdkNjBlYSIsIml0ZW1EYXRhIjp7InR5cGUiOiJhcnRpY2xlLWpvdXJuYWwiLCJpZCI6ImE2NDE3MzQ4LTE0MGYtM2FkYS1hNzYwLTc1YWRmOTdkNjBlYSIsInRpdGxlIjoiSHVidW5nYW4gRHVrdW5nYW4gU29zaWFsIERlbmdhbiBLZWJlcm1ha25hYW4gSGlkdXAgUmVtYWphIFBhbnRpIEFzdWhhbiBBZGUgSXJtYSBTdXJ5YW5pIE5hc3V0aW9uIiwiYXV0aG9yIjpbeyJmYW1pbHkiOiJEdWt1bmdhbiBTb3NpYWwgRGVuZ2FuIEtlYmVybWFrbmFhbiBIaWR1cCBSZW1hamEgUGFudGkgQXN1aGFuIEFkZSBJcm1hIFN1cnlhbmkgTmFzdXRpb24gRmxvcmEgU2lsYWxhaGkiLCJnaXZlbiI6Ikh1YnVuZ2FuIiwicGFyc2UtbmFtZXMiOmZhbHNlLCJkcm9wcGluZy1wYXJ0aWNsZSI6IiIsIm5vbi1kcm9wcGluZy1wYXJ0aWNsZSI6IiJ9LHsiZmFtaWx5IjoiSHVzbmEiLCJnaXZlbiI6IkFzbWF1bCIsInBhcnNlLW5hbWVzIjpmYWxzZSwiZHJvcHBpbmctcGFydGljbGUiOiIiLCJub24tZHJvcHBpbmctcGFydGljbGUiOiIifSx7ImZhbWlseSI6IlNpbGFsYWhpIiwiZ2l2ZW4iOiJGbG9yYSIsInBhcnNlLW5hbWVzIjpmYWxzZSwiZHJvcHBpbmctcGFydGljbGUiOiIiLCJub24tZHJvcHBpbmctcGFydGljbGUiOiIifV0sImNvbnRhaW5lci10aXRsZSI6Ikp1cm5hbCBTYWlucyBkYW4gVGVrbm9sb2dpIiwiRE9JIjoiMTAuNTUzMzgvc2FpbnRlay52NWkxLjEzMTkiLCJJU1NOIjoiMjcxNC04NjYxIiwiVVJMIjoiaHR0cHM6Ly9kb2kub3JnLzEwLjU1MzM4L3NhaW50ZWsudjVpMS4xMzE5IiwiaXNzdWVkIjp7ImRhdGUtcGFydHMiOltbMjAyM11dfSwicGFnZSI6IjQ1LTUwIiwiaXNzdWUiOiIxIiwidm9sdW1lIjoiNSIsImNvbnRhaW5lci10aXRsZS1zaG9ydCI6IiJ9LCJpc1RlbXBvcmFyeSI6ZmFsc2V9XX0="/>
          <w:id w:val="2069146520"/>
          <w:placeholder>
            <w:docPart w:val="8B3480461FDB4FC2AB8AF834D1ACD36E"/>
          </w:placeholder>
        </w:sdtPr>
        <w:sdtContent>
          <w:r w:rsidR="0004430B">
            <w:rPr>
              <w:bCs/>
              <w:color w:val="000000"/>
              <w:sz w:val="20"/>
              <w:szCs w:val="20"/>
              <w:lang w:val="en-US"/>
            </w:rPr>
            <w:t>[10]</w:t>
          </w:r>
        </w:sdtContent>
      </w:sdt>
      <w:r w:rsidR="00A24FC9" w:rsidRPr="000B2E96">
        <w:rPr>
          <w:bCs/>
          <w:sz w:val="20"/>
          <w:szCs w:val="20"/>
          <w:lang w:val="en-US"/>
        </w:rPr>
        <w:t>. Dan tidak semua remaja memiliki orang tua dan tinggal bersama keluarganya mendapatkan dukungan dari banyak orang, seperti kebanyakan remaja.</w:t>
      </w:r>
    </w:p>
    <w:p w14:paraId="143BBEF0" w14:textId="6F079375" w:rsidR="000B2E96" w:rsidRDefault="000B2E96" w:rsidP="000B2E96">
      <w:pPr>
        <w:pStyle w:val="ListParagraph"/>
        <w:numPr>
          <w:ilvl w:val="0"/>
          <w:numId w:val="4"/>
        </w:numPr>
        <w:jc w:val="both"/>
        <w:rPr>
          <w:bCs/>
          <w:sz w:val="20"/>
          <w:szCs w:val="20"/>
          <w:lang w:val="en-US"/>
        </w:rPr>
      </w:pPr>
      <w:r>
        <w:rPr>
          <w:bCs/>
          <w:sz w:val="20"/>
          <w:szCs w:val="20"/>
          <w:lang w:val="en-US"/>
        </w:rPr>
        <w:t xml:space="preserve"> </w:t>
      </w:r>
      <w:r>
        <w:rPr>
          <w:bCs/>
          <w:sz w:val="20"/>
          <w:szCs w:val="20"/>
          <w:lang w:val="en-US"/>
        </w:rPr>
        <w:tab/>
      </w:r>
      <w:r w:rsidR="006455AA" w:rsidRPr="006455AA">
        <w:rPr>
          <w:bCs/>
          <w:sz w:val="20"/>
          <w:szCs w:val="20"/>
          <w:lang w:val="en-US"/>
        </w:rPr>
        <w:t>Dalam penelitian, fungsi keluarga berperan penting dalam kesejahteraan subjektif remaja, memberikan dampak signifikan terhadap kesejahteraan mereka. Selain itu, penelitian oleh Khan dan Jahan menunjukkan bahwa remaja yang tinggal di panti asuhan cenderung memiliki tingkat kesejahteraan subjektif yang lebih rendah dibandingkan dengan remaja yang tidak tinggal di panti asuhan. Kesejahteraan subjektif cenderung meningkat ketika individu merasa bahagia dan nyaman dalam lingkungan keluarga dan sekitarnya.</w:t>
      </w:r>
      <w:r w:rsidR="006455AA">
        <w:rPr>
          <w:bCs/>
          <w:sz w:val="20"/>
          <w:szCs w:val="20"/>
          <w:lang w:val="en-US"/>
        </w:rPr>
        <w:t xml:space="preserve"> </w:t>
      </w:r>
      <w:r w:rsidR="00A24FC9" w:rsidRPr="00A24FC9">
        <w:rPr>
          <w:bCs/>
          <w:sz w:val="20"/>
          <w:szCs w:val="20"/>
          <w:lang w:val="en-US"/>
        </w:rPr>
        <w:t>Hal ini menunjukkan keberfungsian keluarga merupakan hal yang penting bagi individu termasuk remaja yang sedang mencari jati diri</w:t>
      </w:r>
      <w:r w:rsidR="007B4C9B">
        <w:rPr>
          <w:bCs/>
          <w:sz w:val="20"/>
          <w:szCs w:val="20"/>
          <w:lang w:val="en-US"/>
        </w:rPr>
        <w:t xml:space="preserve"> </w:t>
      </w:r>
      <w:sdt>
        <w:sdtPr>
          <w:rPr>
            <w:color w:val="000000"/>
            <w:lang w:val="en-US"/>
          </w:rPr>
          <w:tag w:val="MENDELEY_CITATION_v3_eyJjaXRhdGlvbklEIjoiTUVOREVMRVlfQ0lUQVRJT05fYTgzODcxMzMtMWU4ZS00ZWI3LThkZDAtNjg2OTI5Y2ZlYWUyIiwicHJvcGVydGllcyI6eyJub3RlSW5kZXgiOjB9LCJpc0VkaXRlZCI6ZmFsc2UsIm1hbnVhbE92ZXJyaWRlIjp7ImlzTWFudWFsbHlPdmVycmlkZGVuIjp0cnVlLCJjaXRlcHJvY1RleHQiOiJbMTFdIiwibWFudWFsT3ZlcnJpZGVUZXh0IjoiWzExXSJ9LCJjaXRhdGlvbkl0ZW1zIjpbeyJpZCI6ImY4OTUxYmU1LTBlNTEtM2ZmOS1iMjQ5LTlmZmMyM2E3MmMyZiIsIml0ZW1EYXRhIjp7InR5cGUiOiJyZXBvcnQiLCJpZCI6ImY4OTUxYmU1LTBlNTEtM2ZmOS1iMjQ5LTlmZmMyM2E3MmMyZiIsInRpdGxlIjoiUHN5Y2hvbG9naWNhbCBXZWxsLWJlaW5nIGFuZCBBY2hpZXZlbWVudCBNb3RpdmF0aW9uIGFtb25nIE9ycGhhbmFuZCBOb24tb3JwaGFuIEFkb2xlc2NlbnRzIG9mIEthc2htaXIiLCJhdXRob3IiOlt7ImZhbWlseSI6IlRhYmFzdW0iLCJnaXZlbiI6IioiLCJwYXJzZS1uYW1lcyI6ZmFsc2UsImRyb3BwaW5nLXBhcnRpY2xlIjoiIiwibm9uLWRyb3BwaW5nLXBhcnRpY2xlIjoiIn0seyJmYW1pbHkiOiJLaGFuIiwiZ2l2ZW4iOiJGYXJvb3EiLCJwYXJzZS1uYW1lcyI6ZmFsc2UsImRyb3BwaW5nLXBhcnRpY2xlIjoiIiwibm9uLWRyb3BwaW5nLXBhcnRpY2xlIjoiIn0seyJmYW1pbHkiOiJKYWhhbiIsImdpdmVuIjoiTXVzYWRkaXEiLCJwYXJzZS1uYW1lcyI6ZmFsc2UsImRyb3BwaW5nLXBhcnRpY2xlIjoiIiwibm9uLWRyb3BwaW5nLXBhcnRpY2xlIjoiIn1dLCJhYnN0cmFjdCI6Ik9ycGhhbnMgZXhpc3QgaW4gYWxsIHNvY2lldGllcy4gVGhlIG51bWJlciBvZiBvcnBoYW5zIGlzIGluY3JlYXNpbmcgZGF5IGJ5IGRheSBpbiBJbmRpYSBpbiBnZW5lcmFsIGFuZCBpbiBLYXNobWlyIGluIHBhcnRpY3VsYXIsIGR1ZSB0byB0aGUgcGFzdCAyMyB5ZWFycyBvZiBjb25mbGljdC4gQmVzaWRlcywgdGhlIHRyZW5kIG9mIGluc3RpdHV0aW9uYWxpemluZyB0aGVtIGlzIHNwcmVhZGluZyBpbiB0aGUgc29jaWV0eS4gVGhpcyBzdHVkeSBhaW1lZCB0byBjb21wYXJlIHRoZSBwc3ljaG9sb2dpY2FsIHdlbGxiZWluZyBhbmQgYWNoaWV2ZW1lbnQgbW90aXZhdGlvbiBvZiBvcnBoYW4gYW5kIG5vbi1vcnBoYW4gYWRvbGVzY2VudHMgKG1hbGVzIGFuZCBmZW1hbGVzKSBpbiBLYXNobWlyLiBQYXJ0aWNpcGFudHMgY29tcHJpc2VkIG9mIDgwIGFkb2xlc2NlbnRzLCBvdXQgb2Ygd2hvbSAyMCB3ZXJlIG1hbGUgb3JwaGFucywgMjAgZmVtYWxlIG9ycGhhbnMsIDIwIG1hbGUgbm9uIG9ycGhhbnMgYW5kIDIwIGZlbWFsZSBub24tb3JwaGFucy4gVGhlIHNhbXBsZSB3YXMgY29sbGVjdGVkIGZyb20gdGhyZWUgb3JwaGFuYWdlcyBhbmQgZGlmZmVyZW50IHNjaG9vbHMgb2YgS2FzaG1pci4gUnlmZidzIHBzeWNob2xvZ2ljYWwgd2VsbC1iZWluZyBzY2FsZSBhbmQgRGVvLU1vaGFuIEFjaGlldmVtZW50IE1vdGl2YXRpb24gc2NhbGUgd2VyZSBhZG1pbmlzdGVyZWQgdG8gY29sbGVjdCBkYXRhLiBNdWx0aXZhcmlhdGUgYW5hbHlzaXMgb2YgdmFyaWFuY2Ugd2FzIHBlcmZvcm1lZCB0byBhbmFseXplIGRhdGEuIEEgc2lnbmlmaWNhbnQgZGlmZmVyZW5jZSB3YXMgb2J0YWluZWQgYmV0d2VlbiBvcnBoYW5zIGFuZCBub24tb3JwaGFucyBvbiBwc3ljaG9sb2dpY2FsIHdlbGxiZWluZy4gTm9uLW9ycGhhbnMgc2NvcmVkIGhpZ2hlciBvbiBwc3ljaG9sb2dpY2FsIHdlbGxiZWluZyB0aGFuIG9ycGhhbiBhZG9sZXNjZW50cy4gQ2VydGFpbiBkaW1lbnNpb25zIG9mIHBzeWNob2xvZ2ljYWwgd2VsbC1iZWluZyBuYW1lbHkgcGVyc29uYWwgZ3Jvd3RoLCBwb3NpdGl2ZSByZWxhdGlvbnMsIHB1cnBvc2UgaW4gbGlmZSBhbmQgc2VsZi1hY2NlcHRhbmNlIGFsc28gZGlmZmVyIHNpZ25pZmljYW50bHkgaW4gb3JwaGFucyBhbmQgbm9uLW9ycGhhbnMuIE9ubHkgb25lIGRpbWVuc2lvbiBvbiB3aGljaCBtYWxlcyBhbmQgZmVtYWxlcyBkaWZmZXIgc2lnbmlmaWNhbnRseSB3YXMgcHVycG9zZSBpbiBsaWZlLiBObyBzaWduaWZpY2FudCBkaWZmZXJlbmNlIHdhcyBvYnRhaW5lZCBiZXR3ZWVuIG9ycGhhbiBhbmQgbm9uLW9ycGhhbiYgYmV0d2VlbiBtYWxlIGFuZCBmZW1hbGUgYWRvbGVzY2VudHMgb24gYWNoaWV2ZW1lbnQgbW90aXZhdGlvbi4gU28sIHRoZSBjb25jZXJuZWQgYm9kaWVzLCBwb2xpY3kgbWFrZXJzLCBzY2hvb2xzLCBmYW1pbHksIGdvdmVybm1lbnRhbCBhbmQgbm9uLWdvdmVybm1lbnRhbCBvcmdhbml6YXRpb24gc2hvdWxkIHdvcmsgdG9nZXRoZXIgaW4gb3JkZXIgdG8gaW5jcmVhc2UgdGhlIHBzeWNob2xvZ2ljYWwgd2VsbC1iZWluZyBvZiBvcnBoYW5zLiIsImNvbnRhaW5lci10aXRsZS1zaG9ydCI6IiJ9LCJpc1RlbXBvcmFyeSI6ZmFsc2V9XX0="/>
          <w:id w:val="570010923"/>
          <w:placeholder>
            <w:docPart w:val="8B3480461FDB4FC2AB8AF834D1ACD36E"/>
          </w:placeholder>
        </w:sdtPr>
        <w:sdtContent>
          <w:r w:rsidR="0004430B">
            <w:rPr>
              <w:bCs/>
              <w:color w:val="000000"/>
              <w:sz w:val="20"/>
              <w:szCs w:val="20"/>
              <w:lang w:val="en-US"/>
            </w:rPr>
            <w:t>[11]</w:t>
          </w:r>
        </w:sdtContent>
      </w:sdt>
      <w:r w:rsidR="007B4C9B">
        <w:rPr>
          <w:bCs/>
          <w:sz w:val="20"/>
          <w:szCs w:val="20"/>
          <w:lang w:val="en-US"/>
        </w:rPr>
        <w:t xml:space="preserve">. </w:t>
      </w:r>
    </w:p>
    <w:p w14:paraId="5318C797" w14:textId="2A2BD493" w:rsidR="00A24FC9" w:rsidRPr="007B4C9B" w:rsidRDefault="000B2E96" w:rsidP="007B4C9B">
      <w:pPr>
        <w:jc w:val="both"/>
        <w:rPr>
          <w:bCs/>
          <w:sz w:val="20"/>
          <w:szCs w:val="20"/>
          <w:lang w:val="en-US"/>
        </w:rPr>
      </w:pPr>
      <w:r>
        <w:rPr>
          <w:bCs/>
          <w:sz w:val="20"/>
          <w:szCs w:val="20"/>
        </w:rPr>
        <w:t xml:space="preserve"> </w:t>
      </w:r>
      <w:r>
        <w:rPr>
          <w:bCs/>
          <w:sz w:val="20"/>
          <w:szCs w:val="20"/>
        </w:rPr>
        <w:tab/>
      </w:r>
      <w:r w:rsidR="000523C6" w:rsidRPr="000523C6">
        <w:rPr>
          <w:bCs/>
          <w:sz w:val="20"/>
          <w:szCs w:val="20"/>
        </w:rPr>
        <w:t xml:space="preserve">Penelitian yang dilakukan oleh Aesijah pada remaja yatim piatu di panti asuhan </w:t>
      </w:r>
      <w:r w:rsidR="0051716F" w:rsidRPr="0051716F">
        <w:rPr>
          <w:bCs/>
          <w:sz w:val="20"/>
          <w:szCs w:val="20"/>
        </w:rPr>
        <w:t>Penelitian di Daarul Hadlonah Kendal menunjukkan bahwa secara emosional, penghuni panti berada dalam kondisi</w:t>
      </w:r>
      <w:r w:rsidR="00087FEC">
        <w:rPr>
          <w:bCs/>
          <w:sz w:val="20"/>
          <w:szCs w:val="20"/>
        </w:rPr>
        <w:t xml:space="preserve"> kurang</w:t>
      </w:r>
      <w:r w:rsidR="0051716F" w:rsidRPr="0051716F">
        <w:rPr>
          <w:bCs/>
          <w:sz w:val="20"/>
          <w:szCs w:val="20"/>
        </w:rPr>
        <w:t xml:space="preserve"> sejahtera. </w:t>
      </w:r>
      <w:sdt>
        <w:sdtPr>
          <w:rPr>
            <w:color w:val="000000"/>
          </w:rPr>
          <w:tag w:val="MENDELEY_CITATION_v3_eyJjaXRhdGlvbklEIjoiTUVOREVMRVlfQ0lUQVRJT05fYmNkNjkwYTYtODAxYS00ODI5LTg2MzktOGY0ZDIyZjQ4MWEwIiwicHJvcGVydGllcyI6eyJub3RlSW5kZXgiOjB9LCJpc0VkaXRlZCI6ZmFsc2UsIm1hbnVhbE92ZXJyaWRlIjp7ImlzTWFudWFsbHlPdmVycmlkZGVuIjp0cnVlLCJjaXRlcHJvY1RleHQiOiJbN10iLCJtYW51YWxPdmVycmlkZVRleHQiOiJbN10ifSwiY2l0YXRpb25JdGVtcyI6W3siaWQiOiI3M2E1NTE3ZC1lYjUwLTNiZDUtYmEzMy03MGEzZTQ5NjcyMDgiLCJpdGVtRGF0YSI6eyJ0eXBlIjoiYXJ0aWNsZS1qb3VybmFsIiwiaWQiOiI3M2E1NTE3ZC1lYjUwLTNiZDUtYmEzMy03MGEzZTQ5NjcyMDgiLCJ0aXRsZSI6IlBlbmdhcnVoIFBlbGF0aWhhbiBSZWd1bGFzaSBFbW9zaSBUZXJoYWRhcCBLZWJhaGFnaWFhbiBSZW1hamEgUGFudGkgQXN1aGFuIFlhdGltIFBpYXR1IiwiYXV0aG9yIjpbeyJmYW1pbHkiOiJBZXNpamFoIiwiZ2l2ZW4iOiJTaXRpIiwicGFyc2UtbmFtZXMiOmZhbHNlLCJkcm9wcGluZy1wYXJ0aWNsZSI6IiIsIm5vbi1kcm9wcGluZy1wYXJ0aWNsZSI6IiJ9LHsiZmFtaWx5IjoiUHJpaGFydGFudGkiLCJnaXZlbiI6Ik5hbmlrIiwicGFyc2UtbmFtZXMiOmZhbHNlLCJkcm9wcGluZy1wYXJ0aWNsZSI6IiIsIm5vbi1kcm9wcGluZy1wYXJ0aWNsZSI6IiJ9LHsiZmFtaWx5IjoiUHJhdGlzdGkiLCJnaXZlbiI6Ildpd2llbiBEaW5hciIsInBhcnNlLW5hbWVzIjpmYWxzZSwiZHJvcHBpbmctcGFydGljbGUiOiIiLCJub24tZHJvcHBpbmctcGFydGljbGUiOiIifV0sImNvbnRhaW5lci10aXRsZSI6IkluZGlnZW5vdXM6IEp1cm5hbCBJbG1pYWggUHNpa29sb2dpIiwiRE9JIjoiMTAuMjM5MTcvaW5kaWdlbm91cy52MWkxLjE3OTIiLCJJU1NOIjoiMjU0MS00NTBYIiwiaXNzdWVkIjp7ImRhdGUtcGFydHMiOltbMjAxNiw1LDI3XV19LCJwYWdlIjoiMzkiLCJhYnN0cmFjdCI6IjxwPktlYmFoYWdpYWFuIG1lcnVwYWthbiBnYW1iYXJhbiBlbW9zaSBwb3NpdGlmIGRhbiBuZWdhdGlmIChhZmVrdGlmKSBkYW7CoGtlcHVhc2FuIGhpZHVwIHNlc2VvcmFuZyB0ZXJoYWRhcCBrZXNlbHVydWhhbiBrZWhpZHVwYW4uIE9yYW5nIHlhbmcgYmFoYWdpYcKgbWVudW5qdWtrYW4ga2VjZW5kZXJ1bmdhbiBlbW9zaSBwb3NpdGlmIGxlYmloIHRpbmdnaSBkYXJpcGFkYSBlbW9zaSBuZWdhdGlmwqBkYW4gbGViaWggc2VyaW5nIG1lcmFzYWthbiBrZXB1YXNhbiBkYWxhbSBrZWhpZHVwYW5ueWEuIEhhc2lsIGRhcmkgc3R1ZGkgYXdhbHlhbmcgZGlsYWt1a2FuIHBlbmVsaXRpIG1lbnVuanVra2FuIGJhaHdhIGtlaGlkdXBhbiBhbmFrIGRpIHBhbnRpIGFzdWhhbsKgY2VuZGVydW5nIG1lbmdhbGFtaSBlbW9zaSBuZWdhdGlmIGRpYmFuZGluZyBlbW9zaSBwb3NpdGlmLCBzZXJ0YSBzZXJpbmfCoG1lbmdlbHVoa2FuIGtlaGlkdXBhbm55YS4gU2ViZXR1bG55YSB0ZXJkYXBhdCBiZWJlcmFwYSBpbnRlcnZlbnNpIHlhbmcgZGFwYXTCoGRpYmVyaWthbiB1bnR1ayBtZW5pbmdrYXRrYW4gZW1vc2kgcG9zaXRpZiBkYW4ga2VwdWFzYW4gaGlkdXBuLCBzYWxhaCBzYXR1aW50ZXJ2ZW5zaSB5YW5nIGRhcGF0IGRpbGFrdWthbiB1bnR1ayBtZW51cnVua2FuIGVtb3NpIG5lZ2F0aWYgZGFuwqBtZW5pbmdrYXRrYW4gZW1vc2kgcG9zaXRpZiBzZWthbGlndXMgbWVuaW5na2F0a2FuIGtlcHVhc2FuIGhpZHVwIGFkYWxhaMKgZGVuZ2FuIHBlbGF0aWhhbiByZWd1bGFzaSBlbW9zaS4gUGVsYXRpaGFuIHJlZ3VsYXNpIGVtb3NpIGJlcmlzaSBtZW1vbml0b3LCoGVtb3NpLCBtZW5nZXZhbHVhc2kgZW1vc2kgZGFuIG1lbW9kaWZpa2FzaSBlbW9zaS7CoFR1anVhbiBwZW5lbGl0aWFuIGluaSBhZGFsYWggdW50dWsgbWVuZ2V0YWh1aSBwZW5nYXJ1aCBwZWxhdGloYW4gcmVndWxhc2nCoGVtb3NpIHRlcmhhZGFwIGtlYmFoYWdpYWFuIHJlbWFqYSBwYW50aSBkaSBQYW50aSBBc3VoYW4gQW5hayBZYXRpbSBQaWF0dcKgRGFhcnVsIEhhZGxvbmFoIFlLTU5VIEtlbmRhbC7CoE1ldG9kZSBwZW5lbGl0aWFuIGluaSBkaWxha3VrYW4gc2VjYXJhIGVrc3BlcmltZW4gZGVuZ2FuIGRlc2FpbsKgUmFuZG9taXplZCBDb250cm9sIEdyb3VwIFByZXRlc3QtUG90cyBUZXRzIERlc2lnbi4gU3ViamVrIHBlbmVsaXRpYW4gaW5pIGFkYWxhaMKgcmVtYWphIHBhbnRpIGFzdWhhbiB5YXRpbSBwaWF0dSBiZXJ1c2lhIDEzLTE2IHRhaHVuLCBtYXNpaCBkdWR1ayBkaSBiYW5na3XCoFNMVFAgYmFpayBsYWtpLWxha2kgbWF1cHVuIHBlcmVtcHVhbiBkYW4ganVtbGFoIHN1YmplayAxOSBvcmFuZy7CoEhhc2lsIHBlbmVsaXRpYW4gaW5pIG1lbnVuanVra2FuIGJhaHdhIHBlbGF0aWhhbiByZWd1bGFzaSBlbW9zaSBtZW1pbGlracKgcGVuZ2FydWggeWFuZyBzYW5nYXQgc2lnbmlmaWthbiB0ZXJoYWRhcCBrZWJhaGFnaWFhbiByZW1hamEgcGFudGkgYXN1aGFuIHlhdGltwqBwaWF0dS48L3A+IiwiaXNzdWUiOiIxIiwidm9sdW1lIjoiMSIsImNvbnRhaW5lci10aXRsZS1zaG9ydCI6IiJ9LCJpc1RlbXBvcmFyeSI6ZmFsc2V9XX0="/>
          <w:id w:val="1190951215"/>
          <w:placeholder>
            <w:docPart w:val="8B3480461FDB4FC2AB8AF834D1ACD36E"/>
          </w:placeholder>
        </w:sdtPr>
        <w:sdtContent>
          <w:r w:rsidR="0004430B">
            <w:rPr>
              <w:bCs/>
              <w:color w:val="000000"/>
              <w:sz w:val="20"/>
              <w:szCs w:val="20"/>
            </w:rPr>
            <w:t>[7]</w:t>
          </w:r>
        </w:sdtContent>
      </w:sdt>
      <w:r w:rsidR="00A24FC9" w:rsidRPr="000B2E96">
        <w:rPr>
          <w:bCs/>
        </w:rPr>
        <w:t xml:space="preserve">, </w:t>
      </w:r>
      <w:r w:rsidR="00B208EA" w:rsidRPr="00B208EA">
        <w:rPr>
          <w:bCs/>
          <w:sz w:val="20"/>
          <w:szCs w:val="20"/>
        </w:rPr>
        <w:t>Berdasarkan hasil survey awal penelitian yang dilakukan dengan menggunakan aspe</w:t>
      </w:r>
      <w:r w:rsidR="00776F72">
        <w:rPr>
          <w:bCs/>
          <w:sz w:val="20"/>
          <w:szCs w:val="20"/>
        </w:rPr>
        <w:t>k</w:t>
      </w:r>
      <w:r w:rsidR="00B208EA" w:rsidRPr="00B208EA">
        <w:rPr>
          <w:bCs/>
          <w:sz w:val="20"/>
          <w:szCs w:val="20"/>
        </w:rPr>
        <w:t xml:space="preserve"> Kesejahteraan Subjektif yang dilakukan dengan </w:t>
      </w:r>
      <w:r w:rsidR="00776F72" w:rsidRPr="00776F72">
        <w:rPr>
          <w:bCs/>
          <w:sz w:val="20"/>
          <w:szCs w:val="20"/>
        </w:rPr>
        <w:t xml:space="preserve">Menggunakan angket yang di tujukan kepada remaja sebagai responden dengan jumlah 20 </w:t>
      </w:r>
      <w:r w:rsidR="00B208EA" w:rsidRPr="00B208EA">
        <w:rPr>
          <w:bCs/>
          <w:sz w:val="20"/>
          <w:szCs w:val="20"/>
        </w:rPr>
        <w:t xml:space="preserve">remaja </w:t>
      </w:r>
      <w:r w:rsidR="00AF7FCD">
        <w:rPr>
          <w:bCs/>
          <w:sz w:val="20"/>
          <w:szCs w:val="20"/>
        </w:rPr>
        <w:t>pada salah satu panti</w:t>
      </w:r>
      <w:r w:rsidR="003B6867">
        <w:rPr>
          <w:bCs/>
          <w:sz w:val="20"/>
          <w:szCs w:val="20"/>
        </w:rPr>
        <w:t xml:space="preserve"> asuhan</w:t>
      </w:r>
      <w:r w:rsidR="00A24FC9" w:rsidRPr="000B2E96">
        <w:rPr>
          <w:bCs/>
          <w:sz w:val="20"/>
          <w:szCs w:val="20"/>
          <w:lang w:val="en-US"/>
        </w:rPr>
        <w:t>.</w:t>
      </w:r>
      <w:r w:rsidR="007B4C9B" w:rsidRPr="007B4C9B">
        <w:t xml:space="preserve"> </w:t>
      </w:r>
      <w:r w:rsidR="007B4C9B" w:rsidRPr="007B4C9B">
        <w:rPr>
          <w:bCs/>
          <w:sz w:val="20"/>
          <w:szCs w:val="20"/>
          <w:lang w:val="en-US"/>
        </w:rPr>
        <w:t xml:space="preserve">12 remaja (60%) panti memiliki evaluasi negatif atau tidak puas terkait aspek kehidupan mereka yaitu pencapaian akademik. 7 remaja (35%) </w:t>
      </w:r>
      <w:proofErr w:type="gramStart"/>
      <w:r w:rsidR="007B4C9B" w:rsidRPr="007B4C9B">
        <w:rPr>
          <w:bCs/>
          <w:sz w:val="20"/>
          <w:szCs w:val="20"/>
          <w:lang w:val="en-US"/>
        </w:rPr>
        <w:t>merasa  pesimis</w:t>
      </w:r>
      <w:proofErr w:type="gramEnd"/>
      <w:r w:rsidR="007B4C9B" w:rsidRPr="007B4C9B">
        <w:rPr>
          <w:bCs/>
          <w:sz w:val="20"/>
          <w:szCs w:val="20"/>
          <w:lang w:val="en-US"/>
        </w:rPr>
        <w:t xml:space="preserve"> atau memiliki evaluasi negatif terhadap prospek masa depan. 7 remaja (35%) merasa kebingungan atau kehilangan arah terkait langkah-langkah yang harus diambil dalam waktu dekat. 9 remaja (45%) merasa sulit akan kepercayaan diri dalam mengejar impian mereka</w:t>
      </w:r>
      <w:r w:rsidR="007B4C9B">
        <w:rPr>
          <w:bCs/>
          <w:sz w:val="20"/>
          <w:szCs w:val="20"/>
          <w:lang w:val="en-US"/>
        </w:rPr>
        <w:t xml:space="preserve">. </w:t>
      </w:r>
      <w:r w:rsidR="007B4C9B" w:rsidRPr="007B4C9B">
        <w:rPr>
          <w:bCs/>
          <w:sz w:val="20"/>
          <w:szCs w:val="20"/>
          <w:lang w:val="en-US"/>
        </w:rPr>
        <w:t>3 remaja (15%) merasa kurang mendapatkan dukungan dalam mengembangkan kemampuan kognitif mereka</w:t>
      </w:r>
      <w:r w:rsidR="007B4C9B">
        <w:rPr>
          <w:bCs/>
          <w:sz w:val="20"/>
          <w:szCs w:val="20"/>
          <w:lang w:val="en-US"/>
        </w:rPr>
        <w:t xml:space="preserve">. </w:t>
      </w:r>
      <w:r w:rsidR="007B4C9B" w:rsidRPr="007B4C9B">
        <w:rPr>
          <w:bCs/>
          <w:sz w:val="20"/>
          <w:szCs w:val="20"/>
          <w:lang w:val="en-US"/>
        </w:rPr>
        <w:t>8 remaja (40%) merasa kurang memiliki kendali atas kehidupan mereka</w:t>
      </w:r>
      <w:r w:rsidR="007B4C9B">
        <w:rPr>
          <w:bCs/>
          <w:sz w:val="20"/>
          <w:szCs w:val="20"/>
          <w:lang w:val="en-US"/>
        </w:rPr>
        <w:t>.</w:t>
      </w:r>
      <w:r w:rsidR="007B4C9B" w:rsidRPr="007B4C9B">
        <w:rPr>
          <w:bCs/>
          <w:sz w:val="20"/>
          <w:szCs w:val="20"/>
          <w:lang w:val="en-US"/>
        </w:rPr>
        <w:t xml:space="preserve"> </w:t>
      </w:r>
      <w:r w:rsidR="007B4C9B">
        <w:rPr>
          <w:bCs/>
          <w:sz w:val="20"/>
          <w:szCs w:val="20"/>
          <w:lang w:val="en-US"/>
        </w:rPr>
        <w:t xml:space="preserve"> </w:t>
      </w:r>
      <w:r w:rsidR="007B4C9B" w:rsidRPr="007B4C9B">
        <w:rPr>
          <w:bCs/>
          <w:sz w:val="20"/>
          <w:szCs w:val="20"/>
          <w:lang w:val="en-US"/>
        </w:rPr>
        <w:t xml:space="preserve">4 remaja (20%) </w:t>
      </w:r>
      <w:r w:rsidR="00C61B36" w:rsidRPr="00C61B36">
        <w:rPr>
          <w:bCs/>
          <w:sz w:val="20"/>
          <w:szCs w:val="20"/>
          <w:lang w:val="en-US"/>
        </w:rPr>
        <w:t>merasa belum sepenuhnya mendapatkan perhatian dan dukungan dari teman-teman di panti</w:t>
      </w:r>
      <w:r w:rsidR="007B4C9B">
        <w:rPr>
          <w:bCs/>
          <w:sz w:val="20"/>
          <w:szCs w:val="20"/>
          <w:lang w:val="en-US"/>
        </w:rPr>
        <w:t>.</w:t>
      </w:r>
      <w:r w:rsidR="00AF7E7D" w:rsidRPr="00AF7E7D">
        <w:t xml:space="preserve"> </w:t>
      </w:r>
      <w:r w:rsidR="00AF7E7D">
        <w:rPr>
          <w:bCs/>
          <w:sz w:val="20"/>
          <w:szCs w:val="20"/>
        </w:rPr>
        <w:t>8</w:t>
      </w:r>
      <w:r w:rsidR="00AF7E7D" w:rsidRPr="00AF7E7D">
        <w:rPr>
          <w:bCs/>
          <w:sz w:val="20"/>
          <w:szCs w:val="20"/>
        </w:rPr>
        <w:t xml:space="preserve"> remaja (40%) merasa bahwa mereka belum menemukan teman dekat di panti</w:t>
      </w:r>
      <w:r w:rsidR="00AF7E7D">
        <w:rPr>
          <w:bCs/>
          <w:sz w:val="20"/>
          <w:szCs w:val="20"/>
        </w:rPr>
        <w:t xml:space="preserve"> </w:t>
      </w:r>
      <w:r w:rsidR="00AF7E7D" w:rsidRPr="00AF7E7D">
        <w:rPr>
          <w:bCs/>
          <w:sz w:val="20"/>
          <w:szCs w:val="20"/>
        </w:rPr>
        <w:t>2 remaja (10%) merasa kurang nyaman</w:t>
      </w:r>
      <w:r w:rsidR="00AF7E7D">
        <w:rPr>
          <w:bCs/>
          <w:sz w:val="20"/>
          <w:szCs w:val="20"/>
        </w:rPr>
        <w:t>.</w:t>
      </w:r>
      <w:r w:rsidR="00672822">
        <w:rPr>
          <w:bCs/>
          <w:sz w:val="20"/>
          <w:szCs w:val="20"/>
        </w:rPr>
        <w:t xml:space="preserve"> </w:t>
      </w:r>
      <w:r w:rsidR="00672822" w:rsidRPr="00672822">
        <w:rPr>
          <w:bCs/>
          <w:sz w:val="20"/>
          <w:szCs w:val="20"/>
        </w:rPr>
        <w:t>6 remaja (30%) sering merasa cemas atau stres</w:t>
      </w:r>
      <w:r w:rsidR="00672822">
        <w:rPr>
          <w:bCs/>
          <w:sz w:val="20"/>
          <w:szCs w:val="20"/>
        </w:rPr>
        <w:t xml:space="preserve">. </w:t>
      </w:r>
      <w:r w:rsidR="00672822" w:rsidRPr="00672822">
        <w:rPr>
          <w:bCs/>
          <w:sz w:val="20"/>
          <w:szCs w:val="20"/>
        </w:rPr>
        <w:t>4 remaja (20%) kesulitan menjalin hubungan positif.</w:t>
      </w:r>
      <w:r w:rsidR="0063260C">
        <w:rPr>
          <w:bCs/>
          <w:sz w:val="20"/>
          <w:szCs w:val="20"/>
        </w:rPr>
        <w:t xml:space="preserve"> </w:t>
      </w:r>
      <w:r w:rsidR="0063260C" w:rsidRPr="0063260C">
        <w:rPr>
          <w:bCs/>
          <w:sz w:val="20"/>
          <w:szCs w:val="20"/>
        </w:rPr>
        <w:t>17 remaja (85%) merasa sulit mengungkapkan perasaan dengan bebas.</w:t>
      </w:r>
      <w:r w:rsidR="0063260C">
        <w:rPr>
          <w:bCs/>
          <w:sz w:val="20"/>
          <w:szCs w:val="20"/>
        </w:rPr>
        <w:t xml:space="preserve"> </w:t>
      </w:r>
      <w:r w:rsidR="0063260C" w:rsidRPr="0063260C">
        <w:rPr>
          <w:bCs/>
          <w:sz w:val="20"/>
          <w:szCs w:val="20"/>
        </w:rPr>
        <w:t>7 remaja</w:t>
      </w:r>
      <w:r w:rsidR="0063260C">
        <w:rPr>
          <w:bCs/>
          <w:sz w:val="20"/>
          <w:szCs w:val="20"/>
        </w:rPr>
        <w:t xml:space="preserve"> (35%) </w:t>
      </w:r>
      <w:r w:rsidR="0063260C" w:rsidRPr="0063260C">
        <w:rPr>
          <w:bCs/>
          <w:sz w:val="20"/>
          <w:szCs w:val="20"/>
        </w:rPr>
        <w:t xml:space="preserve"> merasa kurang dukungan keluarga saat mengatasi masalah</w:t>
      </w:r>
      <w:r w:rsidR="0063260C">
        <w:rPr>
          <w:bCs/>
          <w:sz w:val="20"/>
          <w:szCs w:val="20"/>
        </w:rPr>
        <w:t xml:space="preserve">. </w:t>
      </w:r>
      <w:r w:rsidR="0063260C" w:rsidRPr="0063260C">
        <w:rPr>
          <w:bCs/>
          <w:sz w:val="20"/>
          <w:szCs w:val="20"/>
        </w:rPr>
        <w:t>Melalui hasil survey tersebut sudah terlihat gambaran permasalahan pada remaja di panti asuhan, remaja di panti ini terlihat memiliki permasalahan yang berbeda-beda maka dari itu peneliti melakukan survey guna mendapatkan data awal pada penelitian kali ini</w:t>
      </w:r>
      <w:r w:rsidR="00B6502D">
        <w:rPr>
          <w:bCs/>
          <w:sz w:val="20"/>
          <w:szCs w:val="20"/>
          <w:lang w:val="en-US"/>
        </w:rPr>
        <w:t xml:space="preserve">. </w:t>
      </w:r>
      <w:r w:rsidR="00A24FC9" w:rsidRPr="000B2E96">
        <w:rPr>
          <w:bCs/>
          <w:sz w:val="20"/>
          <w:szCs w:val="20"/>
          <w:lang w:val="en-US"/>
        </w:rPr>
        <w:t xml:space="preserve">Menurut Diener dan Sofa Indriyani menjelaskan bahwa orang yang mengalami kepuasan hidup, sering merasakan kegembiraan, dan jarang merasakan emosi yang tidak menyenangkan, seperti kesedihan atau kemarahan, dikatakan memiliki subjective well-being tinggi </w:t>
      </w:r>
      <w:sdt>
        <w:sdtPr>
          <w:rPr>
            <w:color w:val="000000"/>
            <w:lang w:val="en-US"/>
          </w:rPr>
          <w:tag w:val="MENDELEY_CITATION_v3_eyJjaXRhdGlvbklEIjoiTUVOREVMRVlfQ0lUQVRJT05fNDU4ZTczNDgtM2M2OC00NmQ1LTg2Y2EtN2Q5NGE4YjkwODJhIiwicHJvcGVydGllcyI6eyJub3RlSW5kZXgiOjB9LCJpc0VkaXRlZCI6ZmFsc2UsIm1hbnVhbE92ZXJyaWRlIjp7ImlzTWFudWFsbHlPdmVycmlkZGVuIjp0cnVlLCJjaXRlcHJvY1RleHQiOiJbMTJdIiwibWFudWFsT3ZlcnJpZGVUZXh0IjoiWzEyXSJ9LCJjaXRhdGlvbkl0ZW1zIjpbeyJpZCI6IjEzZWVmMzdiLWRmYjMtM2E3NC1iZTI1LWNlMDI5NWMyZWFkZSIsIml0ZW1EYXRhIjp7InR5cGUiOiJyZXBvcnQiLCJpZCI6IjEzZWVmMzdiLWRmYjMtM2E3NC1iZTI1LWNlMDI5NWMyZWFkZSIsInRpdGxlIjoiRGV2ZWxvcG1lbnRhbCBhbmQgQ2xpbmljYWwgUHN5Y2hvbG9neSBTVUJKRUNUSVZFIFdFTEwtQkVJTkcgUEFEQSBMQU5TSUEgRElUSU5KQVUgREFSSSBURU1QQVQgVElOR0dBTCBJbmZvIEFydGlrZWwiLCJhdXRob3IiOlt7ImZhbWlseSI6IkluZHJpeWFuaSIsImdpdmVuIjoiU29mYSIsInBhcnNlLW5hbWVzIjpmYWxzZSwiZHJvcHBpbmctcGFydGljbGUiOiIiLCJub24tZHJvcHBpbmctcGFydGljbGUiOiIifSx7ImZhbWlseSI6Ik1hYnJ1cmkiLCJnaXZlbiI6Iu+AqiIsInBhcnNlLW5hbWVzIjpmYWxzZSwiZHJvcHBpbmctcGFydGljbGUiOiIiLCJub24tZHJvcHBpbmctcGFydGljbGUiOiIifSx7ImZhbWlseSI6IlB1cndhbnRvIiwiZ2l2ZW4iOiJFZHkiLCJwYXJzZS1uYW1lcyI6ZmFsc2UsImRyb3BwaW5nLXBhcnRpY2xlIjoiIiwibm9uLWRyb3BwaW5nLXBhcnRpY2xlIjoiIn0seyJmYW1pbHkiOiJQc2lrb2xvZ2kiLCJnaXZlbiI6Ikp1cnVzYW4iLCJwYXJzZS1uYW1lcyI6ZmFsc2UsImRyb3BwaW5nLXBhcnRpY2xlIjoiIiwibm9uLWRyb3BwaW5nLXBhcnRpY2xlIjoiIn1dLCJVUkwiOiJodHRwOi8vam91cm5hbC51bm5lcy5hYy5pZC9zanUvaW5kZXgucGhwL2RjcCIsImlzc3VlZCI6eyJkYXRlLXBhcnRzIjpbWzIwMTRdXX0sImNvbnRhaW5lci10aXRsZS1zaG9ydCI6IiJ9LCJpc1RlbXBvcmFyeSI6ZmFsc2V9XX0="/>
          <w:id w:val="-1683272303"/>
          <w:placeholder>
            <w:docPart w:val="8B3480461FDB4FC2AB8AF834D1ACD36E"/>
          </w:placeholder>
        </w:sdtPr>
        <w:sdtContent>
          <w:r w:rsidR="0004430B">
            <w:rPr>
              <w:bCs/>
              <w:color w:val="000000"/>
              <w:sz w:val="20"/>
              <w:szCs w:val="20"/>
              <w:lang w:val="en-US"/>
            </w:rPr>
            <w:t>[12]</w:t>
          </w:r>
        </w:sdtContent>
      </w:sdt>
      <w:r w:rsidR="000577BF">
        <w:rPr>
          <w:bCs/>
          <w:sz w:val="20"/>
          <w:szCs w:val="20"/>
          <w:lang w:val="en-US"/>
        </w:rPr>
        <w:t>.</w:t>
      </w:r>
    </w:p>
    <w:p w14:paraId="4EE5F9A5" w14:textId="060AA6A4" w:rsidR="000B7CFF" w:rsidRDefault="00817B18" w:rsidP="000B7CFF">
      <w:pPr>
        <w:pStyle w:val="ListParagraph"/>
        <w:ind w:left="0" w:firstLine="720"/>
        <w:jc w:val="both"/>
        <w:rPr>
          <w:bCs/>
          <w:sz w:val="20"/>
          <w:szCs w:val="20"/>
          <w:lang w:val="en-US"/>
        </w:rPr>
      </w:pPr>
      <w:r w:rsidRPr="00817B18">
        <w:rPr>
          <w:bCs/>
          <w:sz w:val="20"/>
          <w:szCs w:val="20"/>
          <w:lang w:val="en-US"/>
        </w:rPr>
        <w:t>Menurut Diener et al., psikologi positif mencakup kajian mengenai kesejahteraan subjektif, yang melibatkan bagaimana seseorang merasakan berbagai aspek afektif dan kognitif seperti kepuasan, ketenangan, dan kebahagiaan. Dengan demikian, kesejahteraan subjektif merupakan konsep yang luas, mencakup emosi positif, kebahagiaan, kepuasan hidup yang tinggi, dan emosi negatif yang minimal. Diener, Oshi, dan Lucas menjelaskan bahwa kesejahteraan subjektif adalah penilaian individu terhadap kualitas hidupnya, melibatkan penilaian kognitif dan afektif, serta menjadi salah satu indikator utama dari kualitas hidup seseorang</w:t>
      </w:r>
      <w:r>
        <w:rPr>
          <w:bCs/>
          <w:sz w:val="20"/>
          <w:szCs w:val="20"/>
          <w:lang w:val="en-US"/>
        </w:rPr>
        <w:t xml:space="preserve"> </w:t>
      </w:r>
      <w:sdt>
        <w:sdtPr>
          <w:rPr>
            <w:color w:val="000000"/>
            <w:sz w:val="20"/>
            <w:lang w:val="en-US"/>
          </w:rPr>
          <w:tag w:val="MENDELEY_CITATION_v3_eyJjaXRhdGlvbklEIjoiTUVOREVMRVlfQ0lUQVRJT05fNjhjYTg1ZjUtMzVkYy00OTQ4LTlhNDMtMjAzZGQ0NTY1ZGVlIiwicHJvcGVydGllcyI6eyJub3RlSW5kZXgiOjB9LCJpc0VkaXRlZCI6ZmFsc2UsIm1hbnVhbE92ZXJyaWRlIjp7ImlzTWFudWFsbHlPdmVycmlkZGVuIjp0cnVlLCJjaXRlcHJvY1RleHQiOiJbMTNdIiwibWFudWFsT3ZlcnJpZGVUZXh0IjoiWzEzXSJ9LCJjaXRhdGlvbkl0ZW1zIjpbeyJpZCI6IjY5Y2YyMTgxLTkxMGMtMzg2ZC1iMDllLTA5Njk3MjI1ZWZmMCIsIml0ZW1EYXRhIjp7InR5cGUiOiJhcnRpY2xlLWpvdXJuYWwiLCJpZCI6IjY5Y2YyMTgxLTkxMGMtMzg2ZC1iMDllLTA5Njk3MjI1ZWZmMCIsInRpdGxlIjoiRGllbmVyLVN1YmplY3RpdmVfV2VsbC1CZWluZyIsImNvbnRhaW5lci10aXRsZS1zaG9ydCI6IiJ9LCJpc1RlbXBvcmFyeSI6ZmFsc2V9XX0="/>
          <w:id w:val="-580445531"/>
          <w:placeholder>
            <w:docPart w:val="8B3480461FDB4FC2AB8AF834D1ACD36E"/>
          </w:placeholder>
        </w:sdtPr>
        <w:sdtContent>
          <w:r w:rsidR="0004430B">
            <w:rPr>
              <w:bCs/>
              <w:color w:val="000000"/>
              <w:sz w:val="20"/>
              <w:szCs w:val="20"/>
              <w:lang w:val="en-US"/>
            </w:rPr>
            <w:t>[13]</w:t>
          </w:r>
        </w:sdtContent>
      </w:sdt>
      <w:r w:rsidR="00A24FC9" w:rsidRPr="000B2E96">
        <w:rPr>
          <w:bCs/>
          <w:sz w:val="20"/>
          <w:szCs w:val="20"/>
          <w:lang w:val="en-US"/>
        </w:rPr>
        <w:t>.</w:t>
      </w:r>
    </w:p>
    <w:p w14:paraId="5C50282D" w14:textId="30512BBB" w:rsidR="00813CD2" w:rsidRDefault="00C74F1F" w:rsidP="00813CD2">
      <w:pPr>
        <w:pStyle w:val="ListParagraph"/>
        <w:ind w:left="0" w:firstLine="720"/>
        <w:jc w:val="both"/>
        <w:rPr>
          <w:bCs/>
          <w:sz w:val="20"/>
          <w:szCs w:val="20"/>
          <w:lang w:val="en-US"/>
        </w:rPr>
      </w:pPr>
      <w:r w:rsidRPr="000B7CFF">
        <w:rPr>
          <w:bCs/>
          <w:sz w:val="20"/>
          <w:szCs w:val="20"/>
          <w:lang w:val="en-US"/>
        </w:rPr>
        <w:t>P</w:t>
      </w:r>
      <w:r w:rsidR="007B339C" w:rsidRPr="000B7CFF">
        <w:rPr>
          <w:bCs/>
          <w:sz w:val="20"/>
          <w:szCs w:val="20"/>
          <w:lang w:val="en-US"/>
        </w:rPr>
        <w:t xml:space="preserve">ribadi </w:t>
      </w:r>
      <w:proofErr w:type="gramStart"/>
      <w:r w:rsidR="007B339C" w:rsidRPr="000B7CFF">
        <w:rPr>
          <w:bCs/>
          <w:sz w:val="20"/>
          <w:szCs w:val="20"/>
          <w:lang w:val="en-US"/>
        </w:rPr>
        <w:t>seseorang  dinilai</w:t>
      </w:r>
      <w:proofErr w:type="gramEnd"/>
      <w:r w:rsidR="007B339C" w:rsidRPr="000B7CFF">
        <w:rPr>
          <w:bCs/>
          <w:sz w:val="20"/>
          <w:szCs w:val="20"/>
          <w:lang w:val="en-US"/>
        </w:rPr>
        <w:t xml:space="preserve"> memiliki kesejahteraan subjektif yang tinggi ketika mereka lebih sering merasakan emosi positif daripada emosi negatif, aktif dalam kegiatan yang menarik, mengalami lebih banyak kebahagiaan dengan </w:t>
      </w:r>
      <w:r w:rsidR="007B339C" w:rsidRPr="000B7CFF">
        <w:rPr>
          <w:bCs/>
          <w:sz w:val="20"/>
          <w:szCs w:val="20"/>
          <w:lang w:val="en-US"/>
        </w:rPr>
        <w:lastRenderedPageBreak/>
        <w:t>sedikit penderitaan, serta merasa puas dengan kehidupan</w:t>
      </w:r>
      <w:r w:rsidR="00454CCA" w:rsidRPr="000B7CFF">
        <w:rPr>
          <w:bCs/>
          <w:sz w:val="20"/>
          <w:szCs w:val="20"/>
          <w:lang w:val="en-US"/>
        </w:rPr>
        <w:t>nya</w:t>
      </w:r>
      <w:r w:rsidR="007B339C" w:rsidRPr="000B7CFF">
        <w:rPr>
          <w:bCs/>
          <w:sz w:val="20"/>
          <w:szCs w:val="20"/>
          <w:lang w:val="en-US"/>
        </w:rPr>
        <w:t xml:space="preserve">. Kesejahteraan subjektif terdiri dari tiga komponen utama: afek positif, afek negatif, dan kepuasan hidup. Afek positif dan negatif mewakili aspek emosional, sementara kepuasan hidup menggambarkan aspek kognitif seseorang. </w:t>
      </w:r>
      <w:r w:rsidR="00A24FC9" w:rsidRPr="000B7CFF">
        <w:rPr>
          <w:bCs/>
          <w:sz w:val="20"/>
          <w:szCs w:val="20"/>
          <w:lang w:val="en-US"/>
        </w:rPr>
        <w:t>(Diener, 2000)</w:t>
      </w:r>
      <w:r w:rsidR="003C06C1">
        <w:rPr>
          <w:bCs/>
          <w:sz w:val="20"/>
          <w:szCs w:val="20"/>
          <w:lang w:val="en-US"/>
        </w:rPr>
        <w:t xml:space="preserve"> </w:t>
      </w:r>
      <w:sdt>
        <w:sdtPr>
          <w:rPr>
            <w:color w:val="000000"/>
            <w:lang w:val="en-US"/>
          </w:rPr>
          <w:tag w:val="MENDELEY_CITATION_v3_eyJjaXRhdGlvbklEIjoiTUVOREVMRVlfQ0lUQVRJT05fZTViNTgzODUtODNlYS00MmQwLWI0YTEtNWRjYzI4YjJkNzE4IiwicHJvcGVydGllcyI6eyJub3RlSW5kZXgiOjB9LCJpc0VkaXRlZCI6ZmFsc2UsIm1hbnVhbE92ZXJyaWRlIjp7ImlzTWFudWFsbHlPdmVycmlkZGVuIjp0cnVlLCJjaXRlcHJvY1RleHQiOiJbMTRdIiwibWFudWFsT3ZlcnJpZGVUZXh0IjoiWzE0XSJ9LCJjaXRhdGlvbkl0ZW1zIjpbeyJpZCI6IjE1ZDViNTNmLTdjZGUtMzAzYS05Yjc1LTEwOWYyNGIyZTk5NiIsIml0ZW1EYXRhIjp7InR5cGUiOiJyZXBvcnQiLCJpZCI6IjE1ZDViNTNmLTdjZGUtMzAzYS05Yjc1LTEwOWYyNGIyZTk5NiIsInRpdGxlIjoiSHVidW5nYW4gYW50YXJhIFNlbGYtRXN0ZWVtIGRlbmdhbiBTdWJqZWN0aXZlIFdlbGwtQmVpbmcgcGFkYSBHdXJ1IFNNSyBIVUJVTkdBTiBBTlRBUkEgU0VMRi1FU1RFRU0gREVOR0FOIFNVQkpFQ1RJVkUgV0VMTC1CRUlORyBQQURBIEdVUlUgU01LIFVtaSBBbnVnZXJhaCBJenphdGkiLCJhdXRob3IiOlt7ImZhbWlseSI6IkdheWF0cmkiLCJnaXZlbiI6IkdlYSIsInBhcnNlLW5hbWVzIjpmYWxzZSwiZHJvcHBpbmctcGFydGljbGUiOiIiLCJub24tZHJvcHBpbmctcGFydGljbGUiOiIifSx7ImZhbWlseSI6Ikt1c3dhcmEiLCJnaXZlbiI6IkF5dW5pbmd0aWFzIiwicGFyc2UtbmFtZXMiOmZhbHNlLCJkcm9wcGluZy1wYXJ0aWNsZSI6IiIsIm5vbi1kcm9wcGluZy1wYXJ0aWNsZSI6IiJ9LHsiZmFtaWx5IjoiUHNpa29sb2dpIiwiZ2l2ZW4iOiJKdXJ1c2FuIiwicGFyc2UtbmFtZXMiOmZhbHNlLCJkcm9wcGluZy1wYXJ0aWNsZSI6IiIsIm5vbi1kcm9wcGluZy1wYXJ0aWNsZSI6IiJ9XSwiYWNjZXNzZWQiOnsiZGF0ZS1wYXJ0cyI6W1syMDI0LDcsMjhdXX0sIkRPSSI6Imh0dHBzOi8vZG9pLm9yZy8xMC4yNjc0MC9janBwLnY5aTQuNDY5ODciLCJVUkwiOiJodHRwczovL2Vqb3VybmFsLnVuZXNhLmFjLmlkL2luZGV4LnBocC9jaGFyYWN0ZXIvYXJ0aWNsZS92aWV3LzQ2OTg3IiwiaXNzdWVkIjp7ImRhdGUtcGFydHMiOltbMjAyMl1dfSwibnVtYmVyLW9mLXBhZ2VzIjoiMTU3LTE3MCIsImFic3RyYWN0IjoiQWJzdHJhayBQZW5lbGl0aWFuIGluaSBtZW1pbGlraSB0dWp1YW4gdW50dWsgbWVuZ2V0YWh1aSBodWJ1bmdhbiBhbnRhcmEgc2VsZi1lc3RlZW0gZGVuZ2FuIHN1YmplY3RpdmUgd2VsbC1iZWluZyBwYWRhIGd1cnUgU01LIFguIE1ldG9kZSBwZW5lbGl0aWFuIHlhbmcgZGlhcGxpa2FzaWthbiBwYWRhIHBlbmVsaXRpYW4gaW5pIHlhaXR1IG1ldG9kZSBrdWFudGl0YXRpZiBkZW5nYW4gcGVuZGVrYXRhbiBrb3JlbGFzaW9uYWwuIFBhZGEgcGVuZWxpdGlhbiBpbmksIHBlbmVudHVhbiBzYW1wZWwgbWVuZ2d1bmFrYW4gdGVrbmlrIHNhbXBlbCBqZW51aCB5YWl0dSA2NSBndXJ1IFNNSy4gVGVrbmlrIHBlbmdhbWJpbGFuIGRhdGEgcGFkYSBwZW5lbGl0aWFuIGluaSBtZW5nZ3VuYWthbiBza2FsYSB5YW5nIHRlcmRpcmkgZGFyaSBza2FsYSBzZWxmLWVzdGVlbSBkYW4gc2thbGEgc3ViamVjdGl2ZSB3ZWxsLWJlaW5nLiBLZW11ZGlhbiB1bnR1ayBwcm9zZXMgYW5hbGlzYSBkYXRhIGRpbGFrdWthbiBkZW5nYW4gbWVuamFsYW5rYW4gdWppIGtvcmVsYXNpIHBlYXJzb24gcHJvZHVjdCBtb21lbnQgbWVsYWx1aSBiYW50dWFuIGFwbGlrYXNpIFNQU1MgMjYuMCBmb3Igd2luZG93cy4gQmVyZGFzYXJrYW4gaGFzaWwgYW5hbGlzYSBkYXRhLCBkaXBlcm9sZWggc2tvciBzaWduaWZpa2Fuc2kgc2ViZXNhciAwLDAwMCAocCA8IDAuMDUpIGRlbmdhbiBuaWxhaSBrb2VmaXNpZW4ga29yZWxhc2kgeWFpdHUgMCw3MjEgKHI9MC43MjEpLiBIYWwgaW5pIG1lbnVqdWtrYW4gYmFod2EgZGl0ZW11a2FuIGh1YnVuZ2FuIHlhbmcgc2lnbmlmaWthbiBkYW4gYmVyc2lmYXQgcG9zaXRpZiBhbnRhcmEgc2VsZi1lc3RlZW0gZGVuZ2FuIHN1YmplY3RpdmUgd2VsbC1iZWluZyBwYWRhIGd1cnUgU01LIFguIEhhbCBpbmkgZGFwYXQgZGlhcnRpa2FuIGRlbmdhbiBhcGFiaWxhIHNlbWFraW4gdGluZ2dpIHNlbGYtZXN0ZWVtLCBtYWthIHN1YmplY3RpdmUgd2VsbC1iZWluZyB5YW5nIGRpbWlsaWtpIG9sZWggZ3VydSBTTUsgWCBha2FuIHNlbWFraW4gdGluZ2dpIHB1bGEuIEhhbCB0ZXJzZWJ1dCBiZXJsYWt1IHVudHVrIHNlYmFsaWtueWEsIGRpbWFuYSBqaWthIHNlbWFraW4gcmVuZGFoIHNlbGYtZXN0ZWVtIG1ha2Egc2VtYWtpbiByZW5kYWgganVnYSBzdWJqZWN0aXZlIHdlbGwtYmVpbmcuIEFic3RyYWN0IFRoaXMgc3R1ZHkgYWltcyB0byBkZXRlcm1pbmUgdGhlIHJlbGF0aW9uc2hpcCBiZXR3ZWVuIHNlbGYtZXN0ZWVtIGFuZCBzdWJqZWN0aXZlIHdlbGwtYmVpbmcgaW4gU01LIFggdGVhY2hlcnMuIFRoZSByZXNlYXJjaCBtZXRob2QgYXBwbGllZCBpbiB0aGlzIHN0dWR5IGlzIGEgcXVhbnRpdGF0aXZlIG1ldGhvZCB3aXRoIGEgY29ycmVsYXRpb25hbCBhcHByb2FjaC4gSW4gdGhpcyBzdHVkeSwgdGhlIGRldGVybWluYXRpb24gb2YgdGhlIHNhbXBsZSB1c2VkIHRoZSBzYXR1cmF0ZWQgc2FtcGxlIHRlY2huaXF1ZSwgbmFtZWx5IDY1IFNNSyB0ZWFjaGVycy4gVGhlIGRhdGEgY29sbGVjdGlvbiB0ZWNobmlxdWUgaW4gdGhpcyBzdHVkeSB1c2VkIGEgc2NhbGUgY29uc2lzdGluZyBvZiBhIHNlbGYtZXN0ZWVtIHNjYWxlIGFuZCBhIHN1YmplY3RpdmUgd2VsbC1iZWluZyBzY2FsZS4gVGhlbiB0aGUgZGF0YSBhbmFseXNpcyBwcm9jZXNzIGlzIGNhcnJpZWQgb3V0IGJ5IHJ1bm5pbmcgdGhlIFBlYXJzb24gcHJvZHVjdCBtb21lbnQgY29ycmVsYXRpb24gdGVzdCB0aHJvdWdoIHRoZSBoZWxwIG9mIHRoZSBTUFNTIDI2LjAgYXBwbGljYXRpb24gZm9yIHdpbmRvd3MuIEJhc2VkIG9uIHRoZSByZXN1bHRzIG9mIGRhdGEgYW5hbHlzaXMsIG9idGFpbmVkIGEgc2lnbmlmaWNhbmNlIHNjb3JlIG9mIDAuMDAwIChwIDwgMC4wNSkgd2l0aCBhIGNvcnJlbGF0aW9uIGNvZWZmaWNpZW50IHZhbHVlIG9mIDAuNzIxIChyID0gMC43MjEpLiBUaGlzIHNob3dzIHRoYXQgdGhlcmUgaXMgYSBzaWduaWZpY2FudCBhbmQgcG9zaXRpdmUgcmVsYXRpb25zaGlwIGJldHdlZW4gc2VsZi1lc3RlZW0gYW5kIHN1YmplY3RpdmUgd2VsbC1iZWluZyBpbiBTTUsgWCB0ZWFjaGVycy4gVGhpcyBjYW4gYmUgaW50ZXJwcmV0ZWQgYXMgdGhlIGhpZ2hlciB0aGUgc2VsZi1lc3RlZW0sIHRoZSBoaWdoZXIgdGhlIHN1YmplY3RpdmUgd2VsbC1iZWluZyBvZiBTTUsgWCB0ZWFjaGVycy4gaGlnaCB0b28uIFRoaXMgYXBwbGllcyB0byB0aGUgb3Bwb3NpdGUsIHdoZXJlIHRoZSBsb3dlciB0aGUgc2VsZi1lc3RlZW0sIHRoZSBsb3dlciB0aGUgc3ViamVjdGl2ZSB3ZWxsLWJlaW5nLiIsImNvbnRhaW5lci10aXRsZS1zaG9ydCI6IiJ9LCJpc1RlbXBvcmFyeSI6ZmFsc2V9XX0="/>
          <w:id w:val="1715308650"/>
          <w:placeholder>
            <w:docPart w:val="8B3480461FDB4FC2AB8AF834D1ACD36E"/>
          </w:placeholder>
        </w:sdtPr>
        <w:sdtContent>
          <w:r w:rsidR="0004430B">
            <w:rPr>
              <w:bCs/>
              <w:color w:val="000000"/>
              <w:sz w:val="20"/>
              <w:szCs w:val="20"/>
              <w:lang w:val="en-US"/>
            </w:rPr>
            <w:t>[14]</w:t>
          </w:r>
        </w:sdtContent>
      </w:sdt>
      <w:r w:rsidR="00A24FC9" w:rsidRPr="000B7CFF">
        <w:rPr>
          <w:bCs/>
          <w:sz w:val="20"/>
          <w:szCs w:val="20"/>
          <w:lang w:val="en-US"/>
        </w:rPr>
        <w:t xml:space="preserve">. Remaja dalam menjalankan kehidupan sehari-hari membutuhkan dukungan orang tua untuk memunculkan rasa kebahagiaan dalam hidupnya, hal tersebut sangat mempengaruhi remaja dalam menjalani kehidupan sehari-hari demi terwujudnya </w:t>
      </w:r>
      <w:r w:rsidR="009C747B" w:rsidRPr="000B7CFF">
        <w:rPr>
          <w:bCs/>
          <w:sz w:val="20"/>
          <w:szCs w:val="20"/>
          <w:lang w:val="en-US"/>
        </w:rPr>
        <w:t xml:space="preserve">kesejahteraan subjektif </w:t>
      </w:r>
      <w:r w:rsidR="00A24FC9" w:rsidRPr="000B7CFF">
        <w:rPr>
          <w:bCs/>
          <w:sz w:val="20"/>
          <w:szCs w:val="20"/>
          <w:lang w:val="en-US"/>
        </w:rPr>
        <w:t>remaja.</w:t>
      </w:r>
      <w:r w:rsidR="009C747B" w:rsidRPr="000B7CFF">
        <w:rPr>
          <w:bCs/>
          <w:sz w:val="20"/>
          <w:szCs w:val="20"/>
          <w:lang w:val="en-US"/>
        </w:rPr>
        <w:t xml:space="preserve"> </w:t>
      </w:r>
    </w:p>
    <w:p w14:paraId="3FA556E5" w14:textId="2BB04E45" w:rsidR="000B2E96" w:rsidRPr="00B22603" w:rsidRDefault="00DA5F85" w:rsidP="00813CD2">
      <w:pPr>
        <w:pStyle w:val="ListParagraph"/>
        <w:ind w:left="0" w:firstLine="720"/>
        <w:jc w:val="both"/>
        <w:rPr>
          <w:bCs/>
          <w:sz w:val="20"/>
          <w:szCs w:val="20"/>
          <w:lang w:val="en-US"/>
        </w:rPr>
      </w:pPr>
      <w:r w:rsidRPr="00DA5F85">
        <w:rPr>
          <w:bCs/>
          <w:sz w:val="20"/>
          <w:szCs w:val="20"/>
          <w:lang w:val="en-US"/>
        </w:rPr>
        <w:t>Menurut Diener, dkk (2005) subjective well</w:t>
      </w:r>
      <w:r>
        <w:rPr>
          <w:bCs/>
          <w:sz w:val="20"/>
          <w:szCs w:val="20"/>
          <w:lang w:val="en-US"/>
        </w:rPr>
        <w:t xml:space="preserve"> </w:t>
      </w:r>
      <w:r w:rsidRPr="00DA5F85">
        <w:rPr>
          <w:bCs/>
          <w:sz w:val="20"/>
          <w:szCs w:val="20"/>
          <w:lang w:val="en-US"/>
        </w:rPr>
        <w:t>being memiliki beberapa faktor yang</w:t>
      </w:r>
      <w:r>
        <w:rPr>
          <w:bCs/>
          <w:sz w:val="20"/>
          <w:szCs w:val="20"/>
          <w:lang w:val="en-US"/>
        </w:rPr>
        <w:t xml:space="preserve"> </w:t>
      </w:r>
      <w:r w:rsidRPr="00DA5F85">
        <w:rPr>
          <w:bCs/>
          <w:sz w:val="20"/>
          <w:szCs w:val="20"/>
          <w:lang w:val="en-US"/>
        </w:rPr>
        <w:t>mempengaruhi, diantaranya adalah faktor genetik,</w:t>
      </w:r>
      <w:r w:rsidR="003B6867">
        <w:rPr>
          <w:bCs/>
          <w:sz w:val="20"/>
          <w:szCs w:val="20"/>
          <w:lang w:val="en-US"/>
        </w:rPr>
        <w:t xml:space="preserve"> </w:t>
      </w:r>
      <w:r w:rsidRPr="00DA5F85">
        <w:rPr>
          <w:bCs/>
          <w:sz w:val="20"/>
          <w:szCs w:val="20"/>
          <w:lang w:val="en-US"/>
        </w:rPr>
        <w:t>kepribadian, faktor jenis kelamin, hubungan sosial,</w:t>
      </w:r>
      <w:r>
        <w:rPr>
          <w:bCs/>
          <w:sz w:val="20"/>
          <w:szCs w:val="20"/>
          <w:lang w:val="en-US"/>
        </w:rPr>
        <w:t xml:space="preserve"> </w:t>
      </w:r>
      <w:r w:rsidRPr="00DA5F85">
        <w:rPr>
          <w:bCs/>
          <w:sz w:val="20"/>
          <w:szCs w:val="20"/>
          <w:lang w:val="en-US"/>
        </w:rPr>
        <w:t>dukungan sosial, masyarakat atau budaya, proses</w:t>
      </w:r>
      <w:r>
        <w:rPr>
          <w:bCs/>
          <w:color w:val="000000"/>
          <w:sz w:val="20"/>
          <w:szCs w:val="20"/>
          <w:lang w:val="en-US"/>
        </w:rPr>
        <w:t xml:space="preserve"> </w:t>
      </w:r>
      <w:r w:rsidRPr="00DA5F85">
        <w:rPr>
          <w:bCs/>
          <w:sz w:val="20"/>
          <w:szCs w:val="20"/>
          <w:lang w:val="en-US"/>
        </w:rPr>
        <w:t>kognitif dan tujuan (goals)</w:t>
      </w:r>
      <w:r w:rsidR="00B22603">
        <w:rPr>
          <w:bCs/>
          <w:sz w:val="20"/>
          <w:szCs w:val="20"/>
          <w:lang w:val="en-US"/>
        </w:rPr>
        <w:t xml:space="preserve">  </w:t>
      </w:r>
      <w:sdt>
        <w:sdtPr>
          <w:rPr>
            <w:bCs/>
            <w:color w:val="000000"/>
            <w:sz w:val="20"/>
            <w:szCs w:val="20"/>
            <w:lang w:val="en-US"/>
          </w:rPr>
          <w:tag w:val="MENDELEY_CITATION_v3_eyJjaXRhdGlvbklEIjoiTUVOREVMRVlfQ0lUQVRJT05fOTdiMjM4MTctMGFmZC00MTg4LWEzNjctMjUzM2NkODEyMmU3IiwicHJvcGVydGllcyI6eyJub3RlSW5kZXgiOjB9LCJpc0VkaXRlZCI6ZmFsc2UsIm1hbnVhbE92ZXJyaWRlIjp7ImlzTWFudWFsbHlPdmVycmlkZGVuIjpmYWxzZSwiY2l0ZXByb2NUZXh0IjoiWzE1XSIsIm1hbnVhbE92ZXJyaWRlVGV4dCI6IiJ9LCJjaXRhdGlvbkl0ZW1zIjpbeyJpZCI6ImM3YTMyNmFlLTE3YjgtMzJiMy04YzUxLTQwODMyNTNkYzA1NSIsIml0ZW1EYXRhIjp7InR5cGUiOiJhcnRpY2xlLWpvdXJuYWwiLCJpZCI6ImM3YTMyNmFlLTE3YjgtMzJiMy04YzUxLTQwODMyNTNkYzA1NSIsInRpdGxlIjoiUGVyYmVkYWFuIFN1YmplY3RpdmUgV2VsbC1CZWluZyBEaXRpbmphdSBEYXJpIEplbmlzIEtlbGFtaW4gRGFuIFN0YXR1cyBQZXJuaWthaGFuIFBhZGEgUGVnYXdhaSBOZWdlcmkgU2lwaWwiLCJhdXRob3IiOlt7ImZhbWlseSI6IlByYXRhbWEgUHV0cmEiLCJnaXZlbiI6IkkuLCAmIFdheWFuIFN1a21hd2F0aSBQdXNwaXRhZGV3aSwgTiIsInBhcnNlLW5hbWVzIjpmYWxzZSwiZHJvcHBpbmctcGFydGljbGUiOiIiLCJub24tZHJvcHBpbmctcGFydGljbGUiOiIifV0sImNvbnRhaW5lci10aXRsZSI6Ikp1cm5hbCBQZW5lbGl0aWFuIFBzaWtvbG9naSIsIkRPSSI6Imh0dHBzOi8vZG9pLm9yZy8xMC4yNjc0MC9janBwLnY3aTEuMzIwMzMiLCJpc3N1ZWQiOnsiZGF0ZS1wYXJ0cyI6W1syMDIwXV19LCJ2b2x1bWUiOiIwNyIsImNvbnRhaW5lci10aXRsZS1zaG9ydCI6IiJ9LCJpc1RlbXBvcmFyeSI6ZmFsc2V9XX0="/>
          <w:id w:val="717245850"/>
          <w:placeholder>
            <w:docPart w:val="DefaultPlaceholder_-1854013440"/>
          </w:placeholder>
        </w:sdtPr>
        <w:sdtContent>
          <w:r w:rsidR="0004430B">
            <w:rPr>
              <w:bCs/>
              <w:color w:val="000000"/>
              <w:sz w:val="20"/>
              <w:szCs w:val="20"/>
              <w:lang w:val="en-US"/>
            </w:rPr>
            <w:t>[15]</w:t>
          </w:r>
        </w:sdtContent>
      </w:sdt>
      <w:r w:rsidRPr="00DA5F85">
        <w:rPr>
          <w:bCs/>
          <w:sz w:val="20"/>
          <w:szCs w:val="20"/>
          <w:lang w:val="en-US"/>
        </w:rPr>
        <w:t>.</w:t>
      </w:r>
      <w:r>
        <w:rPr>
          <w:bCs/>
          <w:sz w:val="20"/>
          <w:szCs w:val="20"/>
          <w:lang w:val="en-US"/>
        </w:rPr>
        <w:t xml:space="preserve"> </w:t>
      </w:r>
      <w:r w:rsidRPr="001815DF">
        <w:rPr>
          <w:bCs/>
          <w:sz w:val="20"/>
          <w:szCs w:val="20"/>
          <w:lang w:val="en-US"/>
        </w:rPr>
        <w:t>Berdasarkan faktor – faktor yang mempengaruhi SWB tersebut maka setiap orang ingin mencapai kesejahteraan subjektif dalam hidupnya</w:t>
      </w:r>
      <w:r>
        <w:rPr>
          <w:bCs/>
          <w:color w:val="000000"/>
          <w:sz w:val="20"/>
          <w:szCs w:val="20"/>
          <w:lang w:val="en-US"/>
        </w:rPr>
        <w:t xml:space="preserve">. </w:t>
      </w:r>
      <w:r w:rsidR="009C747B" w:rsidRPr="000B7CFF">
        <w:rPr>
          <w:bCs/>
          <w:sz w:val="20"/>
          <w:szCs w:val="20"/>
          <w:lang w:val="en-US"/>
        </w:rPr>
        <w:t>Salah satu prediktor dari kesejahteraan subjektif adalah dukungan sosial</w:t>
      </w:r>
      <w:r w:rsidR="000B7CFF" w:rsidRPr="000B7CFF">
        <w:rPr>
          <w:bCs/>
          <w:sz w:val="20"/>
          <w:szCs w:val="20"/>
          <w:lang w:val="en-US"/>
        </w:rPr>
        <w:t>. Faktor yang berpengaruh terhadap kesejahteraan subjektif yaitu dukungan sosial. Menurut Tian (2015) faktor yang berpengaruh terhadap kesejahteraan</w:t>
      </w:r>
      <w:r w:rsidR="000B7CFF">
        <w:rPr>
          <w:bCs/>
          <w:sz w:val="20"/>
          <w:szCs w:val="20"/>
          <w:lang w:val="en-US"/>
        </w:rPr>
        <w:t xml:space="preserve">. </w:t>
      </w:r>
      <w:r w:rsidR="00A24FC9" w:rsidRPr="00A24FC9">
        <w:rPr>
          <w:bCs/>
          <w:sz w:val="20"/>
          <w:szCs w:val="20"/>
          <w:lang w:val="en-US"/>
        </w:rPr>
        <w:t>Oleh karena itu, dukungan sosial sangat penting bagi semua remaja, termasuk remaja yang tinggal di panti asuhan, baik dari teman maupun pengasuh. Dengan dukungan sosial, remaja dapat menjadi lebih percaya diri dan berkembang di dunia luar.</w:t>
      </w:r>
    </w:p>
    <w:p w14:paraId="45035D0B" w14:textId="15056053" w:rsidR="000B2E96" w:rsidRDefault="000B7CFF" w:rsidP="000B2E96">
      <w:pPr>
        <w:pStyle w:val="ListParagraph"/>
        <w:ind w:left="0" w:firstLine="720"/>
        <w:jc w:val="both"/>
        <w:rPr>
          <w:bCs/>
          <w:sz w:val="20"/>
          <w:szCs w:val="20"/>
          <w:lang w:val="en-US"/>
        </w:rPr>
      </w:pPr>
      <w:r>
        <w:rPr>
          <w:bCs/>
          <w:sz w:val="20"/>
          <w:szCs w:val="20"/>
          <w:lang w:val="en-US"/>
        </w:rPr>
        <w:t>Hal tersebut didukung d</w:t>
      </w:r>
      <w:r w:rsidR="00A24FC9" w:rsidRPr="00A24FC9">
        <w:rPr>
          <w:bCs/>
          <w:sz w:val="20"/>
          <w:szCs w:val="20"/>
          <w:lang w:val="en-US"/>
        </w:rPr>
        <w:t xml:space="preserve">alam penelitian pendahulu yang dilakukan oleh </w:t>
      </w:r>
      <w:r w:rsidR="00A24FC9" w:rsidRPr="00A24FC9">
        <w:rPr>
          <w:bCs/>
          <w:sz w:val="20"/>
          <w:szCs w:val="20"/>
        </w:rPr>
        <w:t>Swelen Ohara</w:t>
      </w:r>
      <w:r w:rsidR="00A24FC9" w:rsidRPr="00A24FC9">
        <w:rPr>
          <w:bCs/>
          <w:lang w:val="en-US"/>
        </w:rPr>
        <w:t xml:space="preserve"> </w:t>
      </w:r>
      <w:r w:rsidR="00A24FC9" w:rsidRPr="00A24FC9">
        <w:rPr>
          <w:bCs/>
          <w:sz w:val="20"/>
          <w:szCs w:val="20"/>
          <w:lang w:val="en-US"/>
        </w:rPr>
        <w:t xml:space="preserve">tentang “Hubungan antara dukungan sosial dengan kesejahteraan Subjektif remaja di Panti Asuhan” ditemukan bahwa </w:t>
      </w:r>
      <w:r w:rsidR="00A24FC9" w:rsidRPr="00A24FC9">
        <w:rPr>
          <w:bCs/>
          <w:sz w:val="20"/>
          <w:szCs w:val="20"/>
        </w:rPr>
        <w:t xml:space="preserve">ada korelasi </w:t>
      </w:r>
      <w:r w:rsidR="00454CCA">
        <w:rPr>
          <w:bCs/>
          <w:sz w:val="20"/>
          <w:szCs w:val="20"/>
        </w:rPr>
        <w:t xml:space="preserve">antara </w:t>
      </w:r>
      <w:r w:rsidR="00A24FC9" w:rsidRPr="00A24FC9">
        <w:rPr>
          <w:bCs/>
          <w:sz w:val="20"/>
          <w:szCs w:val="20"/>
        </w:rPr>
        <w:t>dukungan sosial d</w:t>
      </w:r>
      <w:r w:rsidR="00D01006">
        <w:rPr>
          <w:bCs/>
          <w:sz w:val="20"/>
          <w:szCs w:val="20"/>
        </w:rPr>
        <w:t>an</w:t>
      </w:r>
      <w:r w:rsidR="00A24FC9" w:rsidRPr="00A24FC9">
        <w:rPr>
          <w:bCs/>
          <w:sz w:val="20"/>
          <w:szCs w:val="20"/>
        </w:rPr>
        <w:t xml:space="preserve"> kesejahteraan subjektif remaja yang tinggal di panti asuhan</w:t>
      </w:r>
      <w:r w:rsidR="00670A07">
        <w:rPr>
          <w:bCs/>
          <w:color w:val="000000"/>
          <w:sz w:val="20"/>
          <w:szCs w:val="20"/>
        </w:rPr>
        <w:t xml:space="preserve"> </w:t>
      </w:r>
      <w:sdt>
        <w:sdtPr>
          <w:rPr>
            <w:bCs/>
            <w:color w:val="000000"/>
            <w:sz w:val="20"/>
            <w:szCs w:val="20"/>
          </w:rPr>
          <w:tag w:val="MENDELEY_CITATION_v3_eyJjaXRhdGlvbklEIjoiTUVOREVMRVlfQ0lUQVRJT05fNTIwZTJiNDUtMzlmNi00NWFjLTliNjktZGUwN2JhNjQwOGNkIiwicHJvcGVydGllcyI6eyJub3RlSW5kZXgiOjB9LCJpc0VkaXRlZCI6ZmFsc2UsIm1hbnVhbE92ZXJyaWRlIjp7ImlzTWFudWFsbHlPdmVycmlkZGVuIjpmYWxzZSwiY2l0ZXByb2NUZXh0IjoiWzE2XSIsIm1hbnVhbE92ZXJyaWRlVGV4dCI6IiJ9LCJjaXRhdGlvbkl0ZW1zIjpbeyJpZCI6ImU2YmE0MjAzLWNiMjEtMzUyNC05Yzk0LWJlMGE1MTU3MzgyZiIsIml0ZW1EYXRhIjp7InR5cGUiOiJyZXBvcnQiLCJpZCI6ImU2YmE0MjAzLWNiMjEtMzUyNC05Yzk0LWJlMGE1MTU3MzgyZiIsInRpdGxlIjoiSHVidW5nYW4gQW50YXJhIER1a3VuZ2FuIFNvc2lhbCBEZW5nYW4gS2VzZWphaHRlcmFhbiBTdWJqZWt0aWYgUmVtYWphIFlhbmcgVGluZ2dhbCBEaSBQYW50aSBBc3VoYW4gVGhlIENvcnJlbGF0aW9uIEJldHdlZW4gU29jaWFsIFN1cHBvcnQgQW5kIFN1YmplY3RpdmUgV2VsbC1CZWluZyBPZiBBZG9sZXNjZW50cyBMaXZpbmcgSW4gT3JwaGFuYWdlcyAxIiwiYXV0aG9yIjpbeyJmYW1pbHkiOiJPaGFyYSBKdXJ1c2FuIiwiZ2l2ZW4iOiJTd2VsZW4gUyIsInBhcnNlLW5hbWVzIjpmYWxzZSwiZHJvcHBpbmctcGFydGljbGUiOiIiLCJub24tZHJvcHBpbmctcGFydGljbGUiOiIifSx7ImZhbWlseSI6IkVrb25vbWkgSWxtdSBTb3NpYWwgRGFuIEh1bWFuaW9yYSIsImdpdmVuIjoiRmFrdWx0YXMiLCJwYXJzZS1uYW1lcyI6ZmFsc2UsImRyb3BwaW5nLXBhcnRpY2xlIjoiIiwibm9uLWRyb3BwaW5nLXBhcnRpY2xlIjoiIn0seyJmYW1pbHkiOiJPaGFyYSIsImdpdmVuIjoiU3dlbGVuIiwicGFyc2UtbmFtZXMiOmZhbHNlLCJkcm9wcGluZy1wYXJ0aWNsZSI6IiIsIm5vbi1kcm9wcGluZy1wYXJ0aWNsZSI6IiJ9LHsiZmFtaWx5IjoiVmFyaXNuYSBSb2htYWRvbmkiLCJnaXZlbiI6IlphaHJvIiwicGFyc2UtbmFtZXMiOmZhbHNlLCJkcm9wcGluZy1wYXJ0aWNsZSI6IiIsIm5vbi1kcm9wcGluZy1wYXJ0aWNsZSI6IiJ9XSwiYWNjZXNzZWQiOnsiZGF0ZS1wYXJ0cyI6W1syMDI0LDcsMjhdXX0sIlVSTCI6Imh0dHA6Ly9kaWdpbGliLnVuaXNheW9neWEuYWMuaWQvNjAyNC8xL05hc2thaCUyMFB1Ymxpa2FzaSUyMFNXRUxFTiUyME9IQVJBJTIwRklYLWNvbnZlcnRlZCUyMC0lMjBTd2VsZW4lMjBPaGFyYS5wZGYiLCJpc3N1ZWQiOnsiZGF0ZS1wYXJ0cyI6W1syMDIxXV19LCJhYnN0cmFjdCI6IlNvY2lhbCBzdXBwb3J0IGlzIGEgcmVsYXRpb25zaGlwIHRoYXQgaXMgY3JlYXRlZCBieSBwZW9wbGUgaW4gdGhlIHN1cnJvdW5kaW5nIGVudmlyb25tZW50LCBzdWNoIGFzIGZyaWVuZHMgd2hvIGFyZSB0aGUgc2FtZSBhZ2UgYXMgdGVlbmFnZXJzLCBpbiB0aGUgaG9wZXMgb2YgcHJldmVudGluZyB0aGVtIGZyb20gZmVlbGluZyBsb25lbHkgZHVyaW5nIHRoZWlyIGN1cnJlbnQgcGhhc2UuIFN1YmplY3RpdmUgd2VsbGJlaW5nIGlzIGluZmx1ZW5jZWQgYnkgc29jaWFsIHN1cHBvcnQuIFN1YmplY3RpdmUgd2VsbC1iZWluZyBpcyBiZXR0ZXIga25vd24gYXMgaGFwcGluZXNzLCB0aGlzIGlzIGJlY2F1c2UgcG9zaXRpdmUgZmVlbGluZ3MgYmVjb21lIGFuIGltcG9ydGFudCB0aGluZyBmb3IgYXNwZWN0cyBvZiB3ZWxsLWJlaW5nLCBpbmNsdWRpbmcgbW9yZSBwb3NpdGl2ZSBmZWVsaW5ncy4gTGFjayBvZiBzb2NpYWwgc3VwcG9ydCB3aWxsIG1ha2UgdGhlIHN1YmplY3RpdmUgd2VsbC1iZWluZyBvZiBhZG9sZXNjZW50cyBsaXZpbmcgaW4gb3JwaGFuYWdlcyBsb3cuIFRoaXMgc3R1ZHkgYWltZWQgdG8gZGV0ZXJtaW5lIHRoZSBjb3JyZWxhdGlvbiBiZXR3ZWVuIHNvY2lhbCBzdXBwb3J0IGFuZCBzdWJqZWN0aXZlIHdlbGwtYmVpbmcgb2YgYWRvbGVzY2VudHMgbGl2aW5nIGluIG9ycGhhbmFnZXMuIFRoaXMgc3R1ZHkgZW1wbG95ZWQgYSBxdWFudGl0YXRpdmUgbWV0aG9kIHdpdGggYSBjb3JyZWxhdGlvbmFsIGFwcHJvYWNoLiBUaGUgc3ViamVjdHMgb2YgdGhpcyBzdHVkeSB3ZXJlIGFkb2xlc2NlbnRzIHdobyBsaXZlZCBpbiBhbiBvcnBoYW5hZ2UgaW4gdGhlIFNsZW1hbiBhcmVhIHdpdGggcHVycG9zaXZlIHNhbXBsaW5nIHRlY2huaXF1ZS4gUXVlc3Rpb25uYWlyZXMgd2VyZSB1c2VkIHRvIGNvbGxlY3QgZGF0YSwgd2hpY2ggd2VyZSB0aGVuIGFuYWx5emVkIHVzaW5nIFBlYXJzb24gY29ycmVsYXRpb24gcHJvZHVjdCBtb21lbnQuIFRoZSByZXN1bHRzIHNob3dlZCB0aGF0IHNvY2lhbCBzdXBwb3J0IGhhZCBhIGNvcnJlbGF0aW9uIHdpdGggc3ViamVjdGl2ZSB3ZWxsLWJlaW5nLiBUaGUgcmVzdWx0cyBvZiB0aGUgcHJvZHVjdCBtb21lbnQgYW5hbHlzaXMgb2J0YWluZWQgYSBwIHZhbHVlIG9mIDAuMDAwMCAocCA8MC4wNSkgd2l0aCBhIGNvcnJlbGF0aW9uIGNvZWZmaWNpZW50IG9mIDAuNDg3LiBJdCBjYW4gYmUgY29uY2x1ZGVkIHRoYXQgdGhlcmUgaXMgYSBjb3JyZWxhdGlvbiBiZXR3ZWVuIHNvY2lhbCBzdXBwb3J0IGFuZCBzdWJqZWN0aXZlIHdlbGwtYmVpbmcgb2YgYWRvbGVzY2VudHMgbGl2aW5nIGluIG9ycGhhbmFnZXMuIFRoZSBoaWdoZXIgdGhlIGxldmVsIG9mIHNvY2lhbCBzdXBwb3J0LCB0aGUgYmV0dGVyIHRoZSBzdWJqZWN0aXZlIHdlbGxiZWluZy4iLCJjb250YWluZXItdGl0bGUtc2hvcnQiOiIifSwiaXNUZW1wb3JhcnkiOmZhbHNlfV19"/>
          <w:id w:val="-856729506"/>
          <w:placeholder>
            <w:docPart w:val="DefaultPlaceholder_-1854013440"/>
          </w:placeholder>
        </w:sdtPr>
        <w:sdtContent>
          <w:r w:rsidR="0004430B">
            <w:rPr>
              <w:bCs/>
              <w:color w:val="000000"/>
              <w:sz w:val="20"/>
              <w:szCs w:val="20"/>
            </w:rPr>
            <w:t>[16]</w:t>
          </w:r>
        </w:sdtContent>
      </w:sdt>
      <w:r w:rsidR="00A24FC9" w:rsidRPr="00A24FC9">
        <w:rPr>
          <w:bCs/>
          <w:sz w:val="20"/>
          <w:szCs w:val="20"/>
          <w:lang w:val="en-US"/>
        </w:rPr>
        <w:t xml:space="preserve">. Hal ini juga sesuai dengan penelitian yang dilakukan oleh Taringan, M. menyatakan bahwa terdapat hubungan positif antara dukungan sosial dan subjektivitas well being pada remaja yang memiliki Orang tua Tunggal </w:t>
      </w:r>
      <w:sdt>
        <w:sdtPr>
          <w:rPr>
            <w:bCs/>
            <w:color w:val="000000"/>
            <w:sz w:val="20"/>
            <w:szCs w:val="20"/>
            <w:lang w:val="en-US"/>
          </w:rPr>
          <w:tag w:val="MENDELEY_CITATION_v3_eyJjaXRhdGlvbklEIjoiTUVOREVMRVlfQ0lUQVRJT05fMGM0YTgxNDAtZjcxMi00Mjk4LTg0Y2QtZWM2NDIzMzE3ZWRjIiwicHJvcGVydGllcyI6eyJub3RlSW5kZXgiOjB9LCJpc0VkaXRlZCI6ZmFsc2UsIm1hbnVhbE92ZXJyaWRlIjp7ImlzTWFudWFsbHlPdmVycmlkZGVuIjpmYWxzZSwiY2l0ZXByb2NUZXh0IjoiWzE3XSIsIm1hbnVhbE92ZXJyaWRlVGV4dCI6IiJ9LCJjaXRhdGlvbkl0ZW1zIjpbeyJpZCI6ImEzZTUyYmRjLWFhYTMtMzczMS1iZWFiLTg2Zjg1OTRiYmIxOCIsIml0ZW1EYXRhIjp7InR5cGUiOiJyZXBvcnQiLCJpZCI6ImEzZTUyYmRjLWFhYTMtMzczMS1iZWFiLTg2Zjg1OTRiYmIxOCIsInRpdGxlIjoiSHVidW5nYW4gRHVrdW5nYW4gU29zaWFsIGRlbmdhbiBTdWJqZWN0aXZlIFdlbGwtQmVpbmcgcGFkYSBSZW1hamEgeWFuZyBNZW1pbGlraSBPcmFuZ3R1YSBUdW5nZ2FsIFRoZSBSZWxhdGlvbnNoaXAgb2YgU29jaWFsIFN1cHBvcnQgd2l0aCBTdWJqZWN0aXZlIFdlbGwtQmVpbmcgb24gVGVlbmFnZXJzIFdobyBIYXZlIFNpbmdsZSBQYXJlbnRzIiwiYXV0aG9yIjpbeyJmYW1pbHkiOiJUYXJpZ2FuIiwiZ2l2ZW4iOiJNdXN0aWthIiwicGFyc2UtbmFtZXMiOmZhbHNlLCJkcm9wcGluZy1wYXJ0aWNsZSI6IiIsIm5vbi1kcm9wcGluZy1wYXJ0aWNsZSI6IiJ9LHsiZmFtaWx5IjoiS3VuY2kiLCJnaXZlbiI6IkthdGEiLCJwYXJzZS1uYW1lcyI6ZmFsc2UsImRyb3BwaW5nLXBhcnRpY2xlIjoiIiwibm9uLWRyb3BwaW5nLXBhcnRpY2xlIjoiIn0seyJmYW1pbHkiOiJTb3NpYWwiLCJnaXZlbiI6IkR1a3VuZ2FuIiwicGFyc2UtbmFtZXMiOmZhbHNlLCJkcm9wcGluZy1wYXJ0aWNsZSI6IiIsIm5vbi1kcm9wcGluZy1wYXJ0aWNsZSI6IiJ9LHsiZmFtaWx5IjoiU3ViamVrdGlmIiwiZ2l2ZW4iOiJLZXNlamFodGVyYWFuIiwicGFyc2UtbmFtZXMiOmZhbHNlLCJkcm9wcGluZy1wYXJ0aWNsZSI6IiIsIm5vbi1kcm9wcGluZy1wYXJ0aWNsZSI6IiJ9LHsiZmFtaWx5IjoiVHVuZ2dhbCIsImdpdmVuIjoiT3Jhbmd0dWEiLCJwYXJzZS1uYW1lcyI6ZmFsc2UsImRyb3BwaW5nLXBhcnRpY2xlIjoiIiwibm9uLWRyb3BwaW5nLXBhcnRpY2xlIjoiIn1dLCJjb250YWluZXItdGl0bGUiOiJKdXJuYWwgRGl2ZXJzaXRhIiwiVVJMIjoiaHR0cDovL29qcy51bWEuYWMuaWQvaW5kZXgucGhwL2RpdmVyc2l0YSIsImlzc3VlZCI6eyJkYXRlLXBhcnRzIjpbWzIwMThdXX0sImFic3RyYWN0IjoiQWJzdHJhayBQZW5lbGl0aWFuIGluaSBiZXJ0dWp1YW4gdW50dWsgbWVuZ2V0YWh1aSBodWJ1bmdhbiBkdWt1bmdhbiBzb3NpYWwgZGVuZ2FuIHN1YmplY3RpdmUgd2VsbC1iZWluZyBwYWRhIHJlbWFqYSB5YW5nIG1lbWlsaWtpIG9yYW5ndHVhIHR1bmdnYWwuIFNlYmFnYWkgc3ViamVrIGRhbGFtIHBlbmVsaXRpYW4gaW5pIGFkYWxhaCByZW1hamEgeWFuZyBtZW1pbGlraSBvcmFuZ3R1YSB0dW5nZ2FsIGRpIGthbXB1cyBJIFVuaXZlcnNpdGFzIE1lZGFuIEFyZWEuIEhpcG90ZXNpcyB5YW5nIGRpYWp1a2FuIGFkYWxhaCBhZGFueWEgaHVidW5nYW4gcG9zaXRpZiBhbnRhcmEgZHVrdW5nYW4gc29zaWFsIGRlbmdhbiBzdWJqZWN0aXZlIHdlbGwtYmVpbmcsIGRlbmdhbiBhc3Vtc2kgc2VtYWtpbiB0aW5nZ2kgZHVrdW5nYW4gc29zaWFsIHlhbmcgZGlwZXJvbGVoLCBtYWthIHNlbWFraW4gdGluZ2dpIHN1YmplY3RpdmUgd2VsbC1iZWluZyBwYWRhIHJlbWFqYS4gU2ViYWxpa255YSwgc2VtYWtpbiByZW5kYWggZHVrdW5nYW4gc29zaWFsIHlhbmcgZGlwZXJvbGVoLCBtYWthIHNlbWFraW4gcmVuZGFoIHN1YmplY3RpdmUgd2VsbC1iZWluZyBwYWRhIHJlbWFqYS4gSnVtbGFoIHNhbXBlbCB5YW5nIGRpZ3VuYWthbiBwYWRhIHBlbmVsaXRpYW4gaW5pIGJlcmp1bWxhaCAxMDggb3JhbmcuIFRla25payBwZW5nYW1iaWxhbiBzYW1wZWwgbWVuZ2d1bmFrYW4gdGVrbmlrIHB1cnBvc2l2ZSBzYW1wbGluZy4gTWV0b2RlIHBlbmd1bXB1bGFuIGRhdGEgZGFsYW0gcGVuZWxpdGlhbiBpbmkgbWVuZ2d1bmFrYW4gc2thbGEgZHVrdW5nYW4gc29zaWFsIHlhbmcgZGlzdXN1biBiZXJkYXNhcmthbiBza2FsYSBsaWtlcnQgZGFuIHN1YmplY3RpdmUgd2VsbC1iZWluZyB5YW5nIGRpc3VzdW4gYmVyZGFzYXJrYW4gc2thbGEgc2VtYW50aWMgZGlmZmVyZW50aWFsLiBEYWxhbSB1cGF5YSB1bnR1ayBtZW1idWt0aWthbiBoaXBvdGVzaXMgZGlhdGFzLCBkaWd1bmFrYW4gbWV0b2RlIGFuYWxpc2lzIGRhdGEga29yZWxhc2kgcHJvZHVjdCBtb21lbnQsIGRpbWFuYSB5YW5nIG1lbmphZGkgdmFyaWFiZWwgWCBhZGFsYWggZHVrdW5nYW4gc29zaWFsIGRhbiB5YW5nIG1lbmphZGkgdmFyaWFiZWwgWSBhZGFsYWggc3ViamVjdGl2ZSB3ZWxsLWJlaW5nLiBCZXJkYXNhcmthbiBhbmFsaXNpcyBkYXRhIHlhbmcgbWVuZ2d1bmFrYW4gYW5hbGlzaXMgcHJvZHVjdCBtb21lbnQsIGRpa2V0YWh1aSBiYWh3YSB0ZXJkYXBhdCBodWJ1bmdhbiBwb3NpdGlmIGFudGFyYSBkdWt1bmdhbiBzb3NpYWwgZGVuZ2FuIHN1YmplY3RpdmUgd2VsbC1iZWluZyBwYWRhIHJlbWFqYSB5YW5nIG1lbWlsaWtpIG9yYW5ndHVhIHR1bmdnYWwgZGkga2FtcHVzIEkgVW5pdmVyc2l0YXMgTWVkYW4gQXJlYS4gSGFsIGluaSBkaXR1bmp1a2thbiBkZW5nYW4ga29lZmlzaWVuIFIgeHkgPSAwLDU3NyBkaW1hbmEgcD0gMC4wMDAsIGJlcmFydGkgPCAwLDAxMC4gQXJ0aW55YSB0ZXJkYXBhdCBodWJ1bmdhbiB5YW5nIHBvc2l0aWYgYW50YXJhIGR1a3VuZ2FuIHNvc2lhbCBkZW5nYW4gc3ViamVjdGl2ZSB3ZWxsLWJlaW5nIHBhZGEgcmVtYWphIHlhbmcgbWVtaWxpa2kgb3Jhbmd0dWEgdHVuZ2dhbCBkaSBLYW1wdXMgSSBVbml2ZXJzaXRhcyBNZWRhbiBBcmVhIGRlbmdhbiBzdW1iYW5nYW4gZHVrdW5nYW4gc29zaWFsIHNlYmVzYXIgMCwzMzMgYXRhdSAzMyAlLiBEZW5nYW4gZGVtaWtpYW4sIGhpcG90ZXNpcyB5YW5nIGRpYWp1a2FuIGRhbGFtIHBlbmVsaXRpYW4gaW5pIGRpbnlhdGFrYW4gZGl0ZXJpbWEuIEFic3RyYWN0IFRoaXMgc3R1ZHkgYWltcyB0byBkZXRlcm1pbmUgdGhlIHJlbGF0aW9uc2hpcCBvZiBzb2NpYWwgc3VwcG9ydCB3aXRoIHN1YmplY3RpdmUgd2VsbC1iZWluZyBpbiBhZG9sZXNjZW50cyB3aG8gaGF2ZSBzaW5nbGUgcGFyZW50cy4gQXMgdGhlIHN1YmplY3Qgb2YgdGhpcyByZXNlYXJjaCBhcmUgdGVlbmFnZXJzIHdobyBoYXZlIHNpbmdsZSBwYXJlbnRzIGluIGNhbXB1cyBJIFVuaXZlcnNpdGFzIE1lZGFuIEFyZWEuIFRoZSBoeXBvdGhlc2lzIGlzIHRoYXQgdGhlcmUgaXMgYSBwb3NpdGl2ZSByZWxhdGlvbnNoaXAgYmV0d2VlbiBzb2NpYWwgc3VwcG9ydCBhbmQgc3ViamVjdGl2ZSB3ZWxsLWJlaW5nLCBhc3N1bWluZyB0aGUgaGlnaGVyIHNvY2lhbCBzdXBwb3J0IGdhaW5lZCwgdGhlIGhpZ2hlciB0aGUgc3ViamVjdGl2ZSB3ZWxsLWJlaW5nIGluIGFkb2xlc2NlbmNlLiBDb252ZXJzZWx5LCB0aGUgbG93ZXIgdGhlIHNvY2lhbCBzdXBwb3J0IGdhaW5lZCwgdGhlIGxvd2VyIHRoZSBzdWJqZWN0aXZlIHdlbGwtYmVpbmcgaW4gYWRvbGVzY2VudHMuIFRoZSBudW1iZXIgb2Ygc2FtcGxlcyB1c2VkIGluIHRoaXMgc3R1ZHkgYW1vdW50ZWQgdG8gMTA4IHBlb3BsZS4gVGhlIHNhbXBsaW5nIHRlY2huaXF1ZSB1c2VkIHB1cnBvc2l2ZSBzYW1wbGluZyB0ZWNobmlxdWUuIFRoZSBkYXRhIGNvbGxlY3Rpb24gbWV0aG9kIGluIHRoaXMgc3R1ZHkgdXNlcyBzb2NpYWwgc3VwcG9ydCBzY2FsZSBiYXNlZCBvbiBMaWtlcnQgc2NhbGUgYW5kIHN1YmplY3RpdmUgd2VsbC1iZWluZyB3aGljaCBpcyBhcnJhbmdlZCBiYXNlZCBvbiBzZW1hbnRpYyBkaWZmZXJlbnRpYWwgc2NhbGUuIEluIGFuIGF0dGVtcHQgdG8gcHJvdmUgdGhlIGFib3ZlIGh5cG90aGVzaXMsIHRoZSBtZXRob2Qgb2YgYW5hbHlzaXMgb2YgcHJvZHVjdCBtb21lbnQgY29ycmVsYXRpb24gZGF0YSBpcyB1c2VkLCB3aGVyZSB0aGUgdmFyaWFibGUgWCBpcyBzb2NpYWwgc3VwcG9ydCBhbmQgdGhlIHZhcmlhYmxlIFkgaXMgc3ViamVjdGl2ZSB3ZWxsLWJlaW5nLiBCYXNlZCBvbiBkYXRhIGFuYWx5c2lzIHVzaW5nIHByb2R1Y3QgbW9tZW50IGFuYWx5c2lzLCBpdCBpcyBrbm93biB0aGF0IHRoZXJlIGlzIGEgcG9zaXRpdmUgcmVsYXRpb25zaGlwIGJldHdlZW4gc29jaWFsIHN1cHBvcnQgd2l0aCBzdWJqZWN0aXZlIHdlbGwtYmVpbmcgaW4gdGVlbmFnZXJzIHdobyBoYXZlIHNpbmdsZSBwYXJlbnQgaW4gY2FtcHVzIEkgb2YgVW5pdmVyc2l0YXMgTWVkYW4gQXJlYS4gVGhpcyBpcyBzaG93biBieSB0aGUgY29lZmZpY2llbnQgUnh5ID0gMC41Nzcgd2hlcmUgcCA9IDAuMDAwLCBtZWFucyA8MC4wMTAuIFRoaXMgbWVhbnMgdGhlcmUgaXMgYSBwb3NpdGl2ZSByZWxhdGlvbnNoaXAgYmV0d2VlbiBzb2NpYWwgc3VwcG9ydCB3aXRoIHN1YmplY3RpdmUgd2VsbC1iZWluZyBpbiBhZG9sZXNjZW50cyB3aG8gaGF2ZSBzaW5nbGUgcGFyZW50cyBpbiBDYW1wdXMgSSBVbml2ZXJzaXRhcyBNZWRhbiBBcmVhIHdpdGggc29jaWFsIHN1cHBvcnQgZG9uYXRpb24gb2YgMC4zMzMgb3IgMzMlLiBUaHVzLCB0aGUgaHlwb3RoZXNpcyBwcm9wb3NlZCBpbiB0aGlzIHN0dWR5IGlzIGRlY2xhcmVkIGFjY2VwdGFibGUuLiIsInB1Ymxpc2hlciI6Ik9ubGluZSIsImlzc3VlIjoiMSIsInZvbHVtZSI6IjQiLCJjb250YWluZXItdGl0bGUtc2hvcnQiOiIifSwiaXNUZW1wb3JhcnkiOmZhbHNlfV19"/>
          <w:id w:val="314390708"/>
          <w:placeholder>
            <w:docPart w:val="DefaultPlaceholder_-1854013440"/>
          </w:placeholder>
        </w:sdtPr>
        <w:sdtContent>
          <w:r w:rsidR="0004430B">
            <w:rPr>
              <w:bCs/>
              <w:color w:val="000000"/>
              <w:sz w:val="20"/>
              <w:szCs w:val="20"/>
              <w:lang w:val="en-US"/>
            </w:rPr>
            <w:t>[17]</w:t>
          </w:r>
        </w:sdtContent>
      </w:sdt>
      <w:r w:rsidR="00A24FC9" w:rsidRPr="00A24FC9">
        <w:rPr>
          <w:bCs/>
          <w:sz w:val="20"/>
          <w:szCs w:val="20"/>
          <w:lang w:val="en-US"/>
        </w:rPr>
        <w:t xml:space="preserve">. </w:t>
      </w:r>
    </w:p>
    <w:p w14:paraId="7064BDB2" w14:textId="07482A41" w:rsidR="00AD2A4A" w:rsidRDefault="00A24FC9" w:rsidP="00AD2A4A">
      <w:pPr>
        <w:pStyle w:val="ListParagraph"/>
        <w:ind w:left="0" w:firstLine="720"/>
        <w:jc w:val="both"/>
        <w:rPr>
          <w:bCs/>
          <w:color w:val="000000"/>
          <w:sz w:val="20"/>
          <w:szCs w:val="20"/>
          <w:lang w:val="en-US"/>
        </w:rPr>
      </w:pPr>
      <w:r w:rsidRPr="001815DF">
        <w:rPr>
          <w:bCs/>
          <w:sz w:val="20"/>
          <w:szCs w:val="20"/>
        </w:rPr>
        <w:t>Dukungan</w:t>
      </w:r>
      <w:r w:rsidRPr="001815DF">
        <w:rPr>
          <w:bCs/>
          <w:spacing w:val="1"/>
          <w:sz w:val="20"/>
          <w:szCs w:val="20"/>
        </w:rPr>
        <w:t xml:space="preserve"> </w:t>
      </w:r>
      <w:r w:rsidRPr="001815DF">
        <w:rPr>
          <w:bCs/>
          <w:sz w:val="20"/>
          <w:szCs w:val="20"/>
        </w:rPr>
        <w:t>sosial</w:t>
      </w:r>
      <w:r w:rsidRPr="001815DF">
        <w:rPr>
          <w:bCs/>
          <w:spacing w:val="1"/>
          <w:sz w:val="20"/>
          <w:szCs w:val="20"/>
        </w:rPr>
        <w:t xml:space="preserve"> </w:t>
      </w:r>
      <w:r w:rsidRPr="001815DF">
        <w:rPr>
          <w:bCs/>
          <w:sz w:val="20"/>
          <w:szCs w:val="20"/>
        </w:rPr>
        <w:t>merupakan</w:t>
      </w:r>
      <w:r w:rsidRPr="001815DF">
        <w:rPr>
          <w:bCs/>
          <w:spacing w:val="1"/>
          <w:sz w:val="20"/>
          <w:szCs w:val="20"/>
        </w:rPr>
        <w:t xml:space="preserve"> </w:t>
      </w:r>
      <w:r w:rsidRPr="001815DF">
        <w:rPr>
          <w:bCs/>
          <w:sz w:val="20"/>
          <w:szCs w:val="20"/>
        </w:rPr>
        <w:t>suatu</w:t>
      </w:r>
      <w:r w:rsidRPr="001815DF">
        <w:rPr>
          <w:bCs/>
          <w:spacing w:val="1"/>
          <w:sz w:val="20"/>
          <w:szCs w:val="20"/>
        </w:rPr>
        <w:t xml:space="preserve"> </w:t>
      </w:r>
      <w:r w:rsidRPr="001815DF">
        <w:rPr>
          <w:bCs/>
          <w:sz w:val="20"/>
          <w:szCs w:val="20"/>
        </w:rPr>
        <w:t>ekistensi,</w:t>
      </w:r>
      <w:r w:rsidRPr="001815DF">
        <w:rPr>
          <w:bCs/>
          <w:spacing w:val="1"/>
          <w:sz w:val="20"/>
          <w:szCs w:val="20"/>
        </w:rPr>
        <w:t xml:space="preserve"> </w:t>
      </w:r>
      <w:r w:rsidRPr="001815DF">
        <w:rPr>
          <w:bCs/>
          <w:sz w:val="20"/>
          <w:szCs w:val="20"/>
        </w:rPr>
        <w:t>kesanggupan,</w:t>
      </w:r>
      <w:r w:rsidRPr="001815DF">
        <w:rPr>
          <w:bCs/>
          <w:spacing w:val="1"/>
          <w:sz w:val="20"/>
          <w:szCs w:val="20"/>
        </w:rPr>
        <w:t xml:space="preserve"> </w:t>
      </w:r>
      <w:r w:rsidRPr="001815DF">
        <w:rPr>
          <w:bCs/>
          <w:sz w:val="20"/>
          <w:szCs w:val="20"/>
        </w:rPr>
        <w:t>perhatian</w:t>
      </w:r>
      <w:r w:rsidRPr="001815DF">
        <w:rPr>
          <w:bCs/>
          <w:spacing w:val="1"/>
          <w:sz w:val="20"/>
          <w:szCs w:val="20"/>
        </w:rPr>
        <w:t xml:space="preserve"> </w:t>
      </w:r>
      <w:r w:rsidRPr="001815DF">
        <w:rPr>
          <w:bCs/>
          <w:sz w:val="20"/>
          <w:szCs w:val="20"/>
        </w:rPr>
        <w:t>dari</w:t>
      </w:r>
      <w:r w:rsidRPr="001815DF">
        <w:rPr>
          <w:bCs/>
          <w:spacing w:val="1"/>
          <w:sz w:val="20"/>
          <w:szCs w:val="20"/>
        </w:rPr>
        <w:t xml:space="preserve"> </w:t>
      </w:r>
      <w:r w:rsidRPr="001815DF">
        <w:rPr>
          <w:bCs/>
          <w:sz w:val="20"/>
          <w:szCs w:val="20"/>
        </w:rPr>
        <w:t>orang</w:t>
      </w:r>
      <w:r w:rsidRPr="001815DF">
        <w:rPr>
          <w:bCs/>
          <w:spacing w:val="1"/>
          <w:sz w:val="20"/>
          <w:szCs w:val="20"/>
        </w:rPr>
        <w:t xml:space="preserve"> </w:t>
      </w:r>
      <w:r w:rsidRPr="001815DF">
        <w:rPr>
          <w:bCs/>
          <w:sz w:val="20"/>
          <w:szCs w:val="20"/>
        </w:rPr>
        <w:t>lain</w:t>
      </w:r>
      <w:r w:rsidRPr="001815DF">
        <w:rPr>
          <w:bCs/>
          <w:spacing w:val="1"/>
          <w:sz w:val="20"/>
          <w:szCs w:val="20"/>
        </w:rPr>
        <w:t xml:space="preserve"> </w:t>
      </w:r>
      <w:r w:rsidRPr="001815DF">
        <w:rPr>
          <w:bCs/>
          <w:sz w:val="20"/>
          <w:szCs w:val="20"/>
        </w:rPr>
        <w:t>yang</w:t>
      </w:r>
      <w:r w:rsidRPr="001815DF">
        <w:rPr>
          <w:bCs/>
          <w:spacing w:val="1"/>
          <w:sz w:val="20"/>
          <w:szCs w:val="20"/>
        </w:rPr>
        <w:t xml:space="preserve"> </w:t>
      </w:r>
      <w:r w:rsidRPr="001815DF">
        <w:rPr>
          <w:bCs/>
          <w:sz w:val="20"/>
          <w:szCs w:val="20"/>
        </w:rPr>
        <w:t>bisa</w:t>
      </w:r>
      <w:r w:rsidRPr="001815DF">
        <w:rPr>
          <w:bCs/>
          <w:spacing w:val="1"/>
          <w:sz w:val="20"/>
          <w:szCs w:val="20"/>
        </w:rPr>
        <w:t xml:space="preserve"> </w:t>
      </w:r>
      <w:r w:rsidRPr="001815DF">
        <w:rPr>
          <w:bCs/>
          <w:sz w:val="20"/>
          <w:szCs w:val="20"/>
        </w:rPr>
        <w:t>dipercayakan,</w:t>
      </w:r>
      <w:r w:rsidRPr="001815DF">
        <w:rPr>
          <w:bCs/>
          <w:spacing w:val="-6"/>
          <w:sz w:val="20"/>
          <w:szCs w:val="20"/>
        </w:rPr>
        <w:t xml:space="preserve"> </w:t>
      </w:r>
      <w:r w:rsidRPr="001815DF">
        <w:rPr>
          <w:bCs/>
          <w:sz w:val="20"/>
          <w:szCs w:val="20"/>
        </w:rPr>
        <w:t>di</w:t>
      </w:r>
      <w:r w:rsidRPr="001815DF">
        <w:rPr>
          <w:bCs/>
          <w:spacing w:val="-6"/>
          <w:sz w:val="20"/>
          <w:szCs w:val="20"/>
        </w:rPr>
        <w:t xml:space="preserve"> </w:t>
      </w:r>
      <w:r w:rsidRPr="001815DF">
        <w:rPr>
          <w:bCs/>
          <w:sz w:val="20"/>
          <w:szCs w:val="20"/>
        </w:rPr>
        <w:t>hargai</w:t>
      </w:r>
      <w:r w:rsidRPr="001815DF">
        <w:rPr>
          <w:bCs/>
          <w:spacing w:val="-5"/>
          <w:sz w:val="20"/>
          <w:szCs w:val="20"/>
        </w:rPr>
        <w:t xml:space="preserve"> </w:t>
      </w:r>
      <w:r w:rsidRPr="001815DF">
        <w:rPr>
          <w:bCs/>
          <w:sz w:val="20"/>
          <w:szCs w:val="20"/>
        </w:rPr>
        <w:t>dan</w:t>
      </w:r>
      <w:r w:rsidRPr="001815DF">
        <w:rPr>
          <w:bCs/>
          <w:spacing w:val="-5"/>
          <w:sz w:val="20"/>
          <w:szCs w:val="20"/>
        </w:rPr>
        <w:t xml:space="preserve"> </w:t>
      </w:r>
      <w:r w:rsidRPr="001815DF">
        <w:rPr>
          <w:bCs/>
          <w:sz w:val="20"/>
          <w:szCs w:val="20"/>
        </w:rPr>
        <w:t>sayang</w:t>
      </w:r>
      <w:r w:rsidRPr="001815DF">
        <w:rPr>
          <w:bCs/>
          <w:spacing w:val="-5"/>
          <w:sz w:val="20"/>
          <w:szCs w:val="20"/>
        </w:rPr>
        <w:t xml:space="preserve"> </w:t>
      </w:r>
      <w:r w:rsidRPr="001815DF">
        <w:rPr>
          <w:bCs/>
          <w:sz w:val="20"/>
          <w:szCs w:val="20"/>
        </w:rPr>
        <w:t>terhadap</w:t>
      </w:r>
      <w:r w:rsidRPr="001815DF">
        <w:rPr>
          <w:bCs/>
          <w:spacing w:val="-4"/>
          <w:sz w:val="20"/>
          <w:szCs w:val="20"/>
        </w:rPr>
        <w:t xml:space="preserve"> </w:t>
      </w:r>
      <w:r w:rsidRPr="001815DF">
        <w:rPr>
          <w:bCs/>
          <w:sz w:val="20"/>
          <w:szCs w:val="20"/>
        </w:rPr>
        <w:t>kita</w:t>
      </w:r>
      <w:r w:rsidRPr="001815DF">
        <w:rPr>
          <w:bCs/>
          <w:spacing w:val="-5"/>
          <w:sz w:val="20"/>
          <w:szCs w:val="20"/>
        </w:rPr>
        <w:t xml:space="preserve"> </w:t>
      </w:r>
      <w:r w:rsidRPr="001815DF">
        <w:rPr>
          <w:bCs/>
          <w:sz w:val="20"/>
          <w:szCs w:val="20"/>
        </w:rPr>
        <w:t>(Sarafino</w:t>
      </w:r>
      <w:r w:rsidRPr="001815DF">
        <w:rPr>
          <w:bCs/>
          <w:spacing w:val="-5"/>
          <w:sz w:val="20"/>
          <w:szCs w:val="20"/>
        </w:rPr>
        <w:t xml:space="preserve"> </w:t>
      </w:r>
      <w:r w:rsidRPr="001815DF">
        <w:rPr>
          <w:bCs/>
          <w:sz w:val="20"/>
          <w:szCs w:val="20"/>
        </w:rPr>
        <w:t>1994),</w:t>
      </w:r>
      <w:r w:rsidRPr="001815DF">
        <w:rPr>
          <w:bCs/>
          <w:spacing w:val="-5"/>
          <w:sz w:val="20"/>
          <w:szCs w:val="20"/>
        </w:rPr>
        <w:t xml:space="preserve"> </w:t>
      </w:r>
      <w:r w:rsidRPr="001815DF">
        <w:rPr>
          <w:bCs/>
          <w:sz w:val="20"/>
          <w:szCs w:val="20"/>
        </w:rPr>
        <w:t>sedangkan</w:t>
      </w:r>
      <w:r w:rsidRPr="001815DF">
        <w:rPr>
          <w:bCs/>
          <w:spacing w:val="-5"/>
          <w:sz w:val="20"/>
          <w:szCs w:val="20"/>
        </w:rPr>
        <w:t xml:space="preserve"> </w:t>
      </w:r>
      <w:r w:rsidRPr="001815DF">
        <w:rPr>
          <w:bCs/>
          <w:sz w:val="20"/>
          <w:szCs w:val="20"/>
        </w:rPr>
        <w:t>menurut</w:t>
      </w:r>
      <w:r w:rsidRPr="001815DF">
        <w:rPr>
          <w:bCs/>
          <w:spacing w:val="-6"/>
          <w:sz w:val="20"/>
          <w:szCs w:val="20"/>
        </w:rPr>
        <w:t xml:space="preserve"> </w:t>
      </w:r>
      <w:r>
        <w:rPr>
          <w:bCs/>
          <w:sz w:val="20"/>
          <w:szCs w:val="20"/>
        </w:rPr>
        <w:t xml:space="preserve">Bastaman (dalam Fatwa) </w:t>
      </w:r>
      <w:r w:rsidRPr="001815DF">
        <w:rPr>
          <w:bCs/>
          <w:sz w:val="20"/>
          <w:szCs w:val="20"/>
        </w:rPr>
        <w:t>Dukungan</w:t>
      </w:r>
      <w:r w:rsidRPr="001815DF">
        <w:rPr>
          <w:bCs/>
          <w:spacing w:val="-5"/>
          <w:sz w:val="20"/>
          <w:szCs w:val="20"/>
        </w:rPr>
        <w:t xml:space="preserve"> </w:t>
      </w:r>
      <w:r w:rsidRPr="001815DF">
        <w:rPr>
          <w:bCs/>
          <w:sz w:val="20"/>
          <w:szCs w:val="20"/>
        </w:rPr>
        <w:t>sosial</w:t>
      </w:r>
      <w:r>
        <w:rPr>
          <w:bCs/>
          <w:sz w:val="20"/>
          <w:szCs w:val="20"/>
        </w:rPr>
        <w:t xml:space="preserve"> </w:t>
      </w:r>
      <w:r w:rsidRPr="001815DF">
        <w:rPr>
          <w:bCs/>
          <w:spacing w:val="-48"/>
          <w:sz w:val="20"/>
          <w:szCs w:val="20"/>
        </w:rPr>
        <w:t xml:space="preserve">    </w:t>
      </w:r>
      <w:r>
        <w:rPr>
          <w:bCs/>
          <w:sz w:val="20"/>
          <w:szCs w:val="20"/>
        </w:rPr>
        <w:t xml:space="preserve">diartikan sebagai hadirnya </w:t>
      </w:r>
      <w:r w:rsidRPr="008560B0">
        <w:rPr>
          <w:bCs/>
          <w:sz w:val="20"/>
          <w:szCs w:val="20"/>
          <w:lang w:val="en-US"/>
        </w:rPr>
        <w:t>seseorang secara pribadi membantu, memotivasi, mengarahkan, dan menawarkan solusi ketika mengalami masalah atau kesulitan melakukan sesuatu</w:t>
      </w:r>
      <w:r>
        <w:rPr>
          <w:bCs/>
          <w:sz w:val="20"/>
          <w:szCs w:val="20"/>
          <w:lang w:val="en-US"/>
        </w:rPr>
        <w:t xml:space="preserve"> secara terarah untuk mencapai tujuan </w:t>
      </w:r>
      <w:sdt>
        <w:sdtPr>
          <w:rPr>
            <w:bCs/>
            <w:color w:val="000000"/>
            <w:sz w:val="20"/>
            <w:szCs w:val="20"/>
            <w:lang w:val="en-US"/>
          </w:rPr>
          <w:tag w:val="MENDELEY_CITATION_v3_eyJjaXRhdGlvbklEIjoiTUVOREVMRVlfQ0lUQVRJT05fNWQ3OTk5NTctNTljZC00MjJjLThhN2ItNzg5Y2JlMWYwMTNkIiwicHJvcGVydGllcyI6eyJub3RlSW5kZXgiOjB9LCJpc0VkaXRlZCI6ZmFsc2UsIm1hbnVhbE92ZXJyaWRlIjp7ImlzTWFudWFsbHlPdmVycmlkZGVuIjpmYWxzZSwiY2l0ZXByb2NUZXh0IjoiWzE4XSIsIm1hbnVhbE92ZXJyaWRlVGV4dCI6IiJ9LCJjaXRhdGlvbkl0ZW1zIjpbeyJpZCI6ImNlYTAxN2E1LWE3ZDItMzJkMi05MTU0LTNlZTk0ODAwZDVlOSIsIml0ZW1EYXRhIjp7InR5cGUiOiJyZXBvcnQiLCJpZCI6ImNlYTAxN2E1LWE3ZDItMzJkMi05MTU0LTNlZTk0ODAwZDVlOSIsInRpdGxlIjoiUEFEQSBSRU1BSkEgUEVOWUlOVEFTIEdVTlVORyBNRVJBUEkgRmF0d2EgVGVudGFtYSIsImF1dGhvciI6W3siZmFtaWx5IjoiVW5pdmVyc2l0YXMiLCJnaXZlbiI6IkZha3VsdGFzIFBzaWtvbG9naSIsInBhcnNlLW5hbWVzIjpmYWxzZSwiZHJvcHBpbmctcGFydGljbGUiOiIiLCJub24tZHJvcHBpbmctcGFydGljbGUiOiIifSx7ImZhbWlseSI6IkRhaGxhbiIsImdpdmVuIjoiQWhtYWQiLCJwYXJzZS1uYW1lcyI6ZmFsc2UsImRyb3BwaW5nLXBhcnRpY2xlIjoiIiwibm9uLWRyb3BwaW5nLXBhcnRpY2xlIjoiIn0seyJmYW1pbHkiOiJLYXBhcyIsImdpdmVuIjoiSmwiLCJwYXJzZS1uYW1lcyI6ZmFsc2UsImRyb3BwaW5nLXBhcnRpY2xlIjoiIiwibm9uLWRyb3BwaW5nLXBhcnRpY2xlIjoiIn0seyJmYW1pbHkiOiJZb2d5YWthcnRhIiwiZ2l2ZW4iOiJTZW1ha2kiLCJwYXJzZS1uYW1lcyI6ZmFsc2UsImRyb3BwaW5nLXBhcnRpY2xlIjoiIiwibm9uLWRyb3BwaW5nLXBhcnRpY2xlIjoiIn1dLCJjb250YWluZXItdGl0bGUiOiJKdXJuYWwgUHNpa29sb2dpIFVuZGlwIiwiaXNzdWVkIjp7ImRhdGUtcGFydHMiOltbMjAxNF1dfSwibnVtYmVyLW9mLXBhZ2VzIjoiMTMzLTEzOCIsImFic3RyYWN0IjoiVGhlIGdyZWF0ZXN0IGVydXB0aW9uIG9mIHRoZSBNb3VudCBNZXJhcGkgdG9vayBwbGFjZSBpbiB0aGUgcGFzdCBmb3VyLXllYXJzLiBWYXJpb3VzIHBzeWNob2xvZ2ljYWwgcHJvYmxlbXMgd2VyZSByZXBvcnRlZCBzaW5jZSB0aGVuLCBvbmUgb2Ygd2hpY2ggd2FzIHBvc3QtdHJhdW1hdGljIHN0cmVzcyBkaXNvcmRlciAoUFRTRCkuIFRoZSBzdXJ2aXZvcnMgb2YgTXQuIE1lcmFwaSBlcnVwdGlvbiBuZWVkZWQgc29jaWFsIHN1cHBvcnQgZnJvbSB0aGUgc2lnbmlmaWNhbnQgb3RoZXJzLiBUaGlzIHN0dWR5IGFpbXMgdG8gZW1waXJpY2FsbHkgdGVzdCB0aGUgY29ycmVsYXRpb24gYmV0d2VlbiBzb2NpYWwgc3VwcG9ydCBhbmQgUFRTRCBvbiBhZG9sZWNlc2NlbnRzIHN1cnZpdm9yIG9mIE10LiBNZXJhcGkncyBlcnVwdGlvbi4gVGhpcnR5IGp1bmlvciBoaWdoIHNjaG9vbCBzdHVkZW50cyBvZiBTTVAgTmVnZXJpIEkgVHVyaSwgU2xlbWFuLCBZb2d5YWthcnRhLCBhZ2VkIDEyLTE1IHllYXJzIHBhcnRpY2lwYXRlZCB0aGUgc3R1ZHkuIFR3byBzY2FsZXMgd2VyZSB1c2VkIHRvIGNvbGxlY3QgZGF0YTogdGhlIFBvc3QtdHJhdW1hdGljIFN0cmVzcyBEaXNvcmRlciBTY2FsZSAoMTUgaXRlbXM7IM6xID0gMC44OSkgYW5kIFNvY2lhbCBTdXBwb3J0IFNjYWxlICgxNiBpdGVtczsgzrEgPSAwLjg4KS4gVGhlIHJlc3VsdHMgb2YgcHJvZHVjdCBtb21lbnQgY29ycmVsYXRpb24gYW5hbHlzaXMgb2YgUGVhcnNvbiByZXZlYWxlZCBhIG5lZ2F0aXZlIHNpZ25pZmljYW50IGNvcnJlbGF0aW9uIGJldHdlZW4gc29jaWFsIHN1cHBvcnQgYW5kIFBUU0QgKHIgPS0wLjQyOyBwID0gMC4wMikuIFRoaXMgZmluZGluZyBpbmRpY2F0ZWQgdGhhdCB0aGUgbGVzcyBzb2NpYWwgc3VwcG9ydCBhZG9sZXNjZW50IGhhcyByZWNlaXZlZCwgdGhlIG1vcmUgc2V2ZXJlIHRoZXkgcmVwb3J0ZWQgcG9zdC10cmF1bWF0aWMgc3RyZXNzIGRpc29yZGVycy4iLCJpc3N1ZSI6IjIiLCJ2b2x1bWUiOiIxMyIsImNvbnRhaW5lci10aXRsZS1zaG9ydCI6IiJ9LCJpc1RlbXBvcmFyeSI6ZmFsc2V9XX0="/>
          <w:id w:val="830639384"/>
          <w:placeholder>
            <w:docPart w:val="DefaultPlaceholder_-1854013440"/>
          </w:placeholder>
        </w:sdtPr>
        <w:sdtContent>
          <w:r w:rsidR="0004430B">
            <w:rPr>
              <w:bCs/>
              <w:color w:val="000000"/>
              <w:sz w:val="20"/>
              <w:szCs w:val="20"/>
              <w:lang w:val="en-US"/>
            </w:rPr>
            <w:t>[18]</w:t>
          </w:r>
        </w:sdtContent>
      </w:sdt>
      <w:r>
        <w:rPr>
          <w:bCs/>
          <w:sz w:val="20"/>
          <w:szCs w:val="20"/>
          <w:lang w:val="en-US"/>
        </w:rPr>
        <w:t xml:space="preserve">. </w:t>
      </w:r>
      <w:r>
        <w:rPr>
          <w:bCs/>
          <w:sz w:val="20"/>
          <w:szCs w:val="20"/>
        </w:rPr>
        <w:t>T</w:t>
      </w:r>
      <w:r w:rsidRPr="001815DF">
        <w:rPr>
          <w:bCs/>
          <w:sz w:val="20"/>
          <w:szCs w:val="20"/>
        </w:rPr>
        <w:t>ingginya faktor Dukungan Sosial pada seseorang memunculkan rasa yang tenang,</w:t>
      </w:r>
      <w:r w:rsidRPr="001815DF">
        <w:rPr>
          <w:bCs/>
          <w:spacing w:val="1"/>
          <w:sz w:val="20"/>
          <w:szCs w:val="20"/>
        </w:rPr>
        <w:t xml:space="preserve"> </w:t>
      </w:r>
      <w:r w:rsidRPr="001815DF">
        <w:rPr>
          <w:bCs/>
          <w:sz w:val="20"/>
          <w:szCs w:val="20"/>
        </w:rPr>
        <w:t>perasaan tersebut</w:t>
      </w:r>
      <w:r w:rsidRPr="001815DF">
        <w:rPr>
          <w:bCs/>
          <w:spacing w:val="1"/>
          <w:sz w:val="20"/>
          <w:szCs w:val="20"/>
        </w:rPr>
        <w:t xml:space="preserve"> </w:t>
      </w:r>
      <w:r w:rsidRPr="001815DF">
        <w:rPr>
          <w:bCs/>
          <w:sz w:val="20"/>
          <w:szCs w:val="20"/>
        </w:rPr>
        <w:t xml:space="preserve">menumbuhkan Kesejahteraan  </w:t>
      </w:r>
      <w:r w:rsidR="00ED4C54">
        <w:rPr>
          <w:bCs/>
          <w:sz w:val="20"/>
          <w:szCs w:val="20"/>
        </w:rPr>
        <w:t>yang ada padanya</w:t>
      </w:r>
      <w:r w:rsidRPr="001815DF">
        <w:rPr>
          <w:bCs/>
          <w:sz w:val="20"/>
          <w:szCs w:val="20"/>
        </w:rPr>
        <w:t xml:space="preserve">. Dukungan sosial harus diberikan dari keluarga, </w:t>
      </w:r>
      <w:r w:rsidR="00BE6C1B">
        <w:rPr>
          <w:bCs/>
          <w:sz w:val="20"/>
          <w:szCs w:val="20"/>
        </w:rPr>
        <w:t xml:space="preserve">sahabat </w:t>
      </w:r>
      <w:r w:rsidRPr="001815DF">
        <w:rPr>
          <w:bCs/>
          <w:spacing w:val="1"/>
          <w:sz w:val="20"/>
          <w:szCs w:val="20"/>
        </w:rPr>
        <w:t xml:space="preserve"> </w:t>
      </w:r>
      <w:r w:rsidRPr="001815DF">
        <w:rPr>
          <w:bCs/>
          <w:sz w:val="20"/>
          <w:szCs w:val="20"/>
        </w:rPr>
        <w:t>ataupun</w:t>
      </w:r>
      <w:r w:rsidRPr="001815DF">
        <w:rPr>
          <w:bCs/>
          <w:spacing w:val="45"/>
          <w:sz w:val="20"/>
          <w:szCs w:val="20"/>
        </w:rPr>
        <w:t xml:space="preserve"> </w:t>
      </w:r>
      <w:r w:rsidRPr="001815DF">
        <w:rPr>
          <w:bCs/>
          <w:sz w:val="20"/>
          <w:szCs w:val="20"/>
        </w:rPr>
        <w:t>pasangan,</w:t>
      </w:r>
      <w:r w:rsidRPr="001815DF">
        <w:rPr>
          <w:bCs/>
          <w:spacing w:val="3"/>
          <w:sz w:val="20"/>
          <w:szCs w:val="20"/>
        </w:rPr>
        <w:t xml:space="preserve"> </w:t>
      </w:r>
      <w:r w:rsidRPr="001815DF">
        <w:rPr>
          <w:bCs/>
          <w:sz w:val="20"/>
          <w:szCs w:val="20"/>
        </w:rPr>
        <w:t>Menurut</w:t>
      </w:r>
      <w:r w:rsidRPr="001815DF">
        <w:rPr>
          <w:bCs/>
          <w:spacing w:val="45"/>
          <w:sz w:val="20"/>
          <w:szCs w:val="20"/>
        </w:rPr>
        <w:t xml:space="preserve"> </w:t>
      </w:r>
      <w:r w:rsidRPr="001815DF">
        <w:rPr>
          <w:bCs/>
          <w:sz w:val="20"/>
          <w:szCs w:val="20"/>
        </w:rPr>
        <w:t>Sarafino</w:t>
      </w:r>
      <w:r w:rsidRPr="001815DF">
        <w:rPr>
          <w:bCs/>
          <w:spacing w:val="46"/>
          <w:sz w:val="20"/>
          <w:szCs w:val="20"/>
        </w:rPr>
        <w:t xml:space="preserve"> </w:t>
      </w:r>
      <w:r w:rsidRPr="001815DF">
        <w:rPr>
          <w:bCs/>
          <w:sz w:val="20"/>
          <w:szCs w:val="20"/>
        </w:rPr>
        <w:t>(dalam</w:t>
      </w:r>
      <w:r w:rsidRPr="001815DF">
        <w:rPr>
          <w:bCs/>
          <w:spacing w:val="45"/>
          <w:sz w:val="20"/>
          <w:szCs w:val="20"/>
        </w:rPr>
        <w:t xml:space="preserve"> </w:t>
      </w:r>
      <w:r w:rsidRPr="001815DF">
        <w:rPr>
          <w:bCs/>
          <w:sz w:val="20"/>
          <w:szCs w:val="20"/>
        </w:rPr>
        <w:t>Kumalasari</w:t>
      </w:r>
      <w:r w:rsidRPr="001815DF">
        <w:rPr>
          <w:bCs/>
          <w:spacing w:val="46"/>
          <w:sz w:val="20"/>
          <w:szCs w:val="20"/>
        </w:rPr>
        <w:t xml:space="preserve"> </w:t>
      </w:r>
      <w:r w:rsidRPr="001815DF">
        <w:rPr>
          <w:bCs/>
          <w:sz w:val="20"/>
          <w:szCs w:val="20"/>
        </w:rPr>
        <w:t>dan</w:t>
      </w:r>
      <w:r w:rsidRPr="001815DF">
        <w:rPr>
          <w:bCs/>
          <w:spacing w:val="45"/>
          <w:sz w:val="20"/>
          <w:szCs w:val="20"/>
        </w:rPr>
        <w:t xml:space="preserve"> </w:t>
      </w:r>
      <w:r w:rsidRPr="001815DF">
        <w:rPr>
          <w:bCs/>
          <w:sz w:val="20"/>
          <w:szCs w:val="20"/>
        </w:rPr>
        <w:t>Ahyani)</w:t>
      </w:r>
      <w:r w:rsidRPr="001815DF">
        <w:rPr>
          <w:bCs/>
          <w:spacing w:val="44"/>
          <w:sz w:val="20"/>
          <w:szCs w:val="20"/>
        </w:rPr>
        <w:t xml:space="preserve"> </w:t>
      </w:r>
      <w:r w:rsidRPr="001815DF">
        <w:rPr>
          <w:bCs/>
          <w:sz w:val="20"/>
          <w:szCs w:val="20"/>
        </w:rPr>
        <w:t>mengemukakan</w:t>
      </w:r>
      <w:r w:rsidRPr="001815DF">
        <w:rPr>
          <w:bCs/>
          <w:spacing w:val="45"/>
          <w:sz w:val="20"/>
          <w:szCs w:val="20"/>
        </w:rPr>
        <w:t xml:space="preserve"> </w:t>
      </w:r>
      <w:r w:rsidRPr="001815DF">
        <w:rPr>
          <w:bCs/>
          <w:sz w:val="20"/>
          <w:szCs w:val="20"/>
        </w:rPr>
        <w:t>dukungan</w:t>
      </w:r>
      <w:r w:rsidRPr="001815DF">
        <w:rPr>
          <w:bCs/>
          <w:spacing w:val="46"/>
          <w:sz w:val="20"/>
          <w:szCs w:val="20"/>
        </w:rPr>
        <w:t xml:space="preserve"> </w:t>
      </w:r>
      <w:r w:rsidRPr="001815DF">
        <w:rPr>
          <w:bCs/>
          <w:sz w:val="20"/>
          <w:szCs w:val="20"/>
        </w:rPr>
        <w:t>sosial</w:t>
      </w:r>
      <w:r w:rsidRPr="001815DF">
        <w:rPr>
          <w:bCs/>
          <w:sz w:val="20"/>
          <w:szCs w:val="20"/>
          <w:lang w:val="en-US"/>
        </w:rPr>
        <w:t xml:space="preserve"> </w:t>
      </w:r>
      <w:r w:rsidRPr="001815DF">
        <w:rPr>
          <w:bCs/>
          <w:sz w:val="20"/>
          <w:szCs w:val="20"/>
        </w:rPr>
        <w:t>meliputi</w:t>
      </w:r>
      <w:r w:rsidRPr="001815DF">
        <w:rPr>
          <w:bCs/>
          <w:spacing w:val="-6"/>
          <w:sz w:val="20"/>
          <w:szCs w:val="20"/>
        </w:rPr>
        <w:t xml:space="preserve"> </w:t>
      </w:r>
      <w:r w:rsidRPr="001815DF">
        <w:rPr>
          <w:bCs/>
          <w:sz w:val="20"/>
          <w:szCs w:val="20"/>
        </w:rPr>
        <w:t>empat</w:t>
      </w:r>
      <w:r w:rsidRPr="001815DF">
        <w:rPr>
          <w:bCs/>
          <w:spacing w:val="-5"/>
          <w:sz w:val="20"/>
          <w:szCs w:val="20"/>
        </w:rPr>
        <w:t xml:space="preserve"> </w:t>
      </w:r>
      <w:r w:rsidRPr="001815DF">
        <w:rPr>
          <w:bCs/>
          <w:sz w:val="20"/>
          <w:szCs w:val="20"/>
        </w:rPr>
        <w:t>aspek,</w:t>
      </w:r>
      <w:r w:rsidRPr="001815DF">
        <w:rPr>
          <w:bCs/>
          <w:spacing w:val="-4"/>
          <w:sz w:val="20"/>
          <w:szCs w:val="20"/>
        </w:rPr>
        <w:t xml:space="preserve"> </w:t>
      </w:r>
      <w:r w:rsidRPr="001815DF">
        <w:rPr>
          <w:bCs/>
          <w:sz w:val="20"/>
          <w:szCs w:val="20"/>
        </w:rPr>
        <w:t>yaitu:</w:t>
      </w:r>
      <w:r w:rsidRPr="001815DF">
        <w:rPr>
          <w:bCs/>
          <w:spacing w:val="-5"/>
          <w:sz w:val="20"/>
          <w:szCs w:val="20"/>
        </w:rPr>
        <w:t xml:space="preserve"> </w:t>
      </w:r>
      <w:r w:rsidRPr="001815DF">
        <w:rPr>
          <w:bCs/>
          <w:sz w:val="20"/>
          <w:szCs w:val="20"/>
        </w:rPr>
        <w:t>yang</w:t>
      </w:r>
      <w:r w:rsidRPr="001815DF">
        <w:rPr>
          <w:bCs/>
          <w:spacing w:val="-4"/>
          <w:sz w:val="20"/>
          <w:szCs w:val="20"/>
        </w:rPr>
        <w:t xml:space="preserve"> </w:t>
      </w:r>
      <w:r w:rsidRPr="001815DF">
        <w:rPr>
          <w:bCs/>
          <w:sz w:val="20"/>
          <w:szCs w:val="20"/>
        </w:rPr>
        <w:t>diberikan</w:t>
      </w:r>
      <w:r w:rsidRPr="001815DF">
        <w:rPr>
          <w:bCs/>
          <w:spacing w:val="-4"/>
          <w:sz w:val="20"/>
          <w:szCs w:val="20"/>
        </w:rPr>
        <w:t xml:space="preserve"> </w:t>
      </w:r>
      <w:r w:rsidRPr="001815DF">
        <w:rPr>
          <w:bCs/>
          <w:sz w:val="20"/>
          <w:szCs w:val="20"/>
        </w:rPr>
        <w:t>dapat</w:t>
      </w:r>
      <w:r w:rsidRPr="001815DF">
        <w:rPr>
          <w:bCs/>
          <w:spacing w:val="-5"/>
          <w:sz w:val="20"/>
          <w:szCs w:val="20"/>
        </w:rPr>
        <w:t xml:space="preserve"> </w:t>
      </w:r>
      <w:r w:rsidRPr="001815DF">
        <w:rPr>
          <w:bCs/>
          <w:sz w:val="20"/>
          <w:szCs w:val="20"/>
        </w:rPr>
        <w:t>berupa (1) aspek</w:t>
      </w:r>
      <w:r w:rsidRPr="001815DF">
        <w:rPr>
          <w:bCs/>
          <w:spacing w:val="-5"/>
          <w:sz w:val="20"/>
          <w:szCs w:val="20"/>
        </w:rPr>
        <w:t xml:space="preserve"> </w:t>
      </w:r>
      <w:r w:rsidRPr="001815DF">
        <w:rPr>
          <w:bCs/>
          <w:sz w:val="20"/>
          <w:szCs w:val="20"/>
        </w:rPr>
        <w:t>dukungan</w:t>
      </w:r>
      <w:r w:rsidRPr="001815DF">
        <w:rPr>
          <w:bCs/>
          <w:spacing w:val="-4"/>
          <w:sz w:val="20"/>
          <w:szCs w:val="20"/>
        </w:rPr>
        <w:t xml:space="preserve"> </w:t>
      </w:r>
      <w:r w:rsidRPr="001815DF">
        <w:rPr>
          <w:bCs/>
          <w:sz w:val="20"/>
          <w:szCs w:val="20"/>
        </w:rPr>
        <w:t>emosional,</w:t>
      </w:r>
      <w:r w:rsidRPr="001815DF">
        <w:rPr>
          <w:bCs/>
          <w:spacing w:val="-4"/>
          <w:sz w:val="20"/>
          <w:szCs w:val="20"/>
        </w:rPr>
        <w:t xml:space="preserve">  (2) </w:t>
      </w:r>
      <w:r w:rsidRPr="001815DF">
        <w:rPr>
          <w:bCs/>
          <w:sz w:val="20"/>
          <w:szCs w:val="20"/>
        </w:rPr>
        <w:t>aspek</w:t>
      </w:r>
      <w:r w:rsidRPr="001815DF">
        <w:rPr>
          <w:bCs/>
          <w:spacing w:val="-4"/>
          <w:sz w:val="20"/>
          <w:szCs w:val="20"/>
        </w:rPr>
        <w:t xml:space="preserve"> </w:t>
      </w:r>
      <w:r w:rsidRPr="001815DF">
        <w:rPr>
          <w:bCs/>
          <w:sz w:val="20"/>
          <w:szCs w:val="20"/>
        </w:rPr>
        <w:t>dukungan</w:t>
      </w:r>
      <w:r w:rsidRPr="001815DF">
        <w:rPr>
          <w:bCs/>
          <w:spacing w:val="-4"/>
          <w:sz w:val="20"/>
          <w:szCs w:val="20"/>
        </w:rPr>
        <w:t xml:space="preserve"> </w:t>
      </w:r>
      <w:r w:rsidRPr="001815DF">
        <w:rPr>
          <w:bCs/>
          <w:sz w:val="20"/>
          <w:szCs w:val="20"/>
        </w:rPr>
        <w:t>penghargaan, (3)</w:t>
      </w:r>
      <w:r w:rsidRPr="001815DF">
        <w:rPr>
          <w:bCs/>
          <w:spacing w:val="-48"/>
          <w:sz w:val="20"/>
          <w:szCs w:val="20"/>
        </w:rPr>
        <w:t xml:space="preserve">       </w:t>
      </w:r>
      <w:r w:rsidRPr="001815DF">
        <w:rPr>
          <w:bCs/>
          <w:sz w:val="20"/>
          <w:szCs w:val="20"/>
        </w:rPr>
        <w:t>aspek</w:t>
      </w:r>
      <w:r w:rsidRPr="001815DF">
        <w:rPr>
          <w:bCs/>
          <w:spacing w:val="-1"/>
          <w:sz w:val="20"/>
          <w:szCs w:val="20"/>
        </w:rPr>
        <w:t xml:space="preserve"> </w:t>
      </w:r>
      <w:r w:rsidRPr="001815DF">
        <w:rPr>
          <w:bCs/>
          <w:sz w:val="20"/>
          <w:szCs w:val="20"/>
        </w:rPr>
        <w:t>dukungan informasi,dan (4)</w:t>
      </w:r>
      <w:r w:rsidRPr="001815DF">
        <w:rPr>
          <w:bCs/>
          <w:spacing w:val="1"/>
          <w:sz w:val="20"/>
          <w:szCs w:val="20"/>
        </w:rPr>
        <w:t xml:space="preserve"> </w:t>
      </w:r>
      <w:r w:rsidRPr="001815DF">
        <w:rPr>
          <w:bCs/>
          <w:sz w:val="20"/>
          <w:szCs w:val="20"/>
        </w:rPr>
        <w:t>aspek dukungan instrumenta</w:t>
      </w:r>
      <w:r w:rsidRPr="001815DF">
        <w:rPr>
          <w:bCs/>
          <w:sz w:val="20"/>
          <w:szCs w:val="20"/>
          <w:lang w:val="en-US"/>
        </w:rPr>
        <w:t>l</w:t>
      </w:r>
      <w:r>
        <w:rPr>
          <w:bCs/>
          <w:sz w:val="20"/>
          <w:szCs w:val="20"/>
          <w:lang w:val="en-US"/>
        </w:rPr>
        <w:t xml:space="preserve"> </w:t>
      </w:r>
      <w:r w:rsidR="00AD2A4A">
        <w:rPr>
          <w:bCs/>
          <w:color w:val="000000"/>
          <w:sz w:val="20"/>
          <w:szCs w:val="20"/>
          <w:lang w:val="en-US"/>
        </w:rPr>
        <w:t xml:space="preserve"> </w:t>
      </w:r>
      <w:sdt>
        <w:sdtPr>
          <w:rPr>
            <w:bCs/>
            <w:color w:val="000000"/>
            <w:sz w:val="20"/>
            <w:szCs w:val="20"/>
            <w:lang w:val="en-US"/>
          </w:rPr>
          <w:tag w:val="MENDELEY_CITATION_v3_eyJjaXRhdGlvbklEIjoiTUVOREVMRVlfQ0lUQVRJT05fMzNlNDU3MGQtN2ZjNi00NjU4LTg2OWEtNTY5NmJiZTk4YmI5IiwicHJvcGVydGllcyI6eyJub3RlSW5kZXgiOjB9LCJpc0VkaXRlZCI6ZmFsc2UsIm1hbnVhbE92ZXJyaWRlIjp7ImlzTWFudWFsbHlPdmVycmlkZGVuIjpmYWxzZSwiY2l0ZXByb2NUZXh0IjoiWzE5XSIsIm1hbnVhbE92ZXJyaWRlVGV4dCI6IiJ9LCJjaXRhdGlvbkl0ZW1zIjpbeyJpZCI6IjQwNDRhODRhLTIyZWQtMzA2OC05MDZjLTQ2ZmEwOWQ4YTdkYSIsIml0ZW1EYXRhIjp7InR5cGUiOiJyZXBvcnQiLCJpZCI6IjQwNDRhODRhLTIyZWQtMzA2OC05MDZjLTQ2ZmEwOWQ4YTdkYSIsInRpdGxlIjoiSHVidW5nYW4gQW50YXJhIER1a3VuZ2FuIFNvc2lhbCBEZW5nYW4gUGVueWVzdWFpYW4gRGlyaSBSZW1hamEgRGkgUGFudGkgQXN1aGFuIExhdGlmYWggTnVyIEFoeWFuaSIsImF1dGhvciI6W3siZmFtaWx5IjoiS3VtYWxhc2FyaSIsImdpdmVuIjoiRmFuaSIsInBhcnNlLW5hbWVzIjpmYWxzZSwiZHJvcHBpbmctcGFydGljbGUiOiIiLCJub24tZHJvcHBpbmctcGFydGljbGUiOiIifSx7ImZhbWlseSI6IlBlbmdhamFyIiwiZ2l2ZW4iOiJTdGFmIiwicGFyc2UtbmFtZXMiOmZhbHNlLCJkcm9wcGluZy1wYXJ0aWNsZSI6IiIsIm5vbi1kcm9wcGluZy1wYXJ0aWNsZSI6IiJ9LHsiZmFtaWx5IjoiUHNpa29sb2dpIiwiZ2l2ZW4iOiJGYWt1bHRhcyIsInBhcnNlLW5hbWVzIjpmYWxzZSwiZHJvcHBpbmctcGFydGljbGUiOiIiLCJub24tZHJvcHBpbmctcGFydGljbGUiOiIifV0sImlzc3VlZCI6eyJkYXRlLXBhcnRzIjpbWzIwMTJdXX0sImlzc3VlIjoiMSIsInZvbHVtZSI6IjEiLCJjb250YWluZXItdGl0bGUtc2hvcnQiOiIifSwiaXNUZW1wb3JhcnkiOmZhbHNlfV19"/>
          <w:id w:val="722253229"/>
          <w:placeholder>
            <w:docPart w:val="DefaultPlaceholder_-1854013440"/>
          </w:placeholder>
        </w:sdtPr>
        <w:sdtContent>
          <w:r w:rsidR="0004430B">
            <w:rPr>
              <w:bCs/>
              <w:color w:val="000000"/>
              <w:sz w:val="20"/>
              <w:szCs w:val="20"/>
              <w:lang w:val="en-US"/>
            </w:rPr>
            <w:t>[19]</w:t>
          </w:r>
        </w:sdtContent>
      </w:sdt>
    </w:p>
    <w:p w14:paraId="19D160A4" w14:textId="27A4E1C4" w:rsidR="00DA5F85" w:rsidRDefault="00A24FC9" w:rsidP="00DA5F85">
      <w:pPr>
        <w:pStyle w:val="ListParagraph"/>
        <w:ind w:left="0" w:firstLine="720"/>
        <w:jc w:val="both"/>
        <w:rPr>
          <w:bCs/>
          <w:color w:val="000000"/>
          <w:sz w:val="20"/>
          <w:szCs w:val="20"/>
          <w:lang w:val="en-US"/>
        </w:rPr>
      </w:pPr>
      <w:r w:rsidRPr="00AD2A4A">
        <w:rPr>
          <w:bCs/>
          <w:sz w:val="20"/>
          <w:szCs w:val="20"/>
        </w:rPr>
        <w:t>Dukungan sosial ini datang dari para pengasuh dan teman teman yang ada dipanti asuhan, pola pengasuhan</w:t>
      </w:r>
      <w:r w:rsidRPr="00AD2A4A">
        <w:rPr>
          <w:bCs/>
          <w:spacing w:val="1"/>
          <w:sz w:val="20"/>
          <w:szCs w:val="20"/>
        </w:rPr>
        <w:t xml:space="preserve"> </w:t>
      </w:r>
      <w:r w:rsidRPr="00AD2A4A">
        <w:rPr>
          <w:bCs/>
          <w:sz w:val="20"/>
          <w:szCs w:val="20"/>
        </w:rPr>
        <w:t>berperan sangat penting bagi remaja dipanti asuhan sebagai penganti pola asuh yang tidak diberikan oleh orang tua</w:t>
      </w:r>
      <w:r w:rsidRPr="00AD2A4A">
        <w:rPr>
          <w:bCs/>
          <w:spacing w:val="1"/>
          <w:sz w:val="20"/>
          <w:szCs w:val="20"/>
        </w:rPr>
        <w:t xml:space="preserve"> </w:t>
      </w:r>
      <w:r w:rsidRPr="00AD2A4A">
        <w:rPr>
          <w:bCs/>
          <w:sz w:val="20"/>
          <w:szCs w:val="20"/>
        </w:rPr>
        <w:t>kandung karena hal itu mereka akan mendapatkan keamanan, kegembiraan, tapi dukungan sosial yang diterima oleh</w:t>
      </w:r>
      <w:r w:rsidRPr="00AD2A4A">
        <w:rPr>
          <w:bCs/>
          <w:spacing w:val="1"/>
          <w:sz w:val="20"/>
          <w:szCs w:val="20"/>
        </w:rPr>
        <w:t xml:space="preserve"> </w:t>
      </w:r>
      <w:r w:rsidRPr="00AD2A4A">
        <w:rPr>
          <w:bCs/>
          <w:sz w:val="20"/>
          <w:szCs w:val="20"/>
        </w:rPr>
        <w:t>remaja yang ada dipanti asuhan cenderung kurang optimal. Sehingga dukungan masyarakat juga dibutuhkan oleh</w:t>
      </w:r>
      <w:r w:rsidRPr="00AD2A4A">
        <w:rPr>
          <w:bCs/>
          <w:spacing w:val="1"/>
          <w:sz w:val="20"/>
          <w:szCs w:val="20"/>
        </w:rPr>
        <w:t xml:space="preserve"> </w:t>
      </w:r>
      <w:r w:rsidRPr="00AD2A4A">
        <w:rPr>
          <w:bCs/>
          <w:sz w:val="20"/>
          <w:szCs w:val="20"/>
        </w:rPr>
        <w:t>remaja</w:t>
      </w:r>
      <w:r w:rsidRPr="00AD2A4A">
        <w:rPr>
          <w:bCs/>
          <w:spacing w:val="1"/>
          <w:sz w:val="20"/>
          <w:szCs w:val="20"/>
        </w:rPr>
        <w:t xml:space="preserve"> </w:t>
      </w:r>
      <w:r w:rsidRPr="00AD2A4A">
        <w:rPr>
          <w:bCs/>
          <w:sz w:val="20"/>
          <w:szCs w:val="20"/>
        </w:rPr>
        <w:t>panti</w:t>
      </w:r>
      <w:r w:rsidRPr="00AD2A4A">
        <w:rPr>
          <w:bCs/>
          <w:spacing w:val="1"/>
          <w:sz w:val="20"/>
          <w:szCs w:val="20"/>
        </w:rPr>
        <w:t xml:space="preserve"> </w:t>
      </w:r>
      <w:r w:rsidRPr="00AD2A4A">
        <w:rPr>
          <w:bCs/>
          <w:sz w:val="20"/>
          <w:szCs w:val="20"/>
        </w:rPr>
        <w:t>asuhan,</w:t>
      </w:r>
      <w:r w:rsidRPr="00AD2A4A">
        <w:rPr>
          <w:bCs/>
          <w:spacing w:val="1"/>
          <w:sz w:val="20"/>
          <w:szCs w:val="20"/>
        </w:rPr>
        <w:t xml:space="preserve"> </w:t>
      </w:r>
      <w:r w:rsidRPr="00AD2A4A">
        <w:rPr>
          <w:bCs/>
          <w:sz w:val="20"/>
          <w:szCs w:val="20"/>
        </w:rPr>
        <w:t>orang</w:t>
      </w:r>
      <w:r w:rsidRPr="00AD2A4A">
        <w:rPr>
          <w:bCs/>
          <w:spacing w:val="1"/>
          <w:sz w:val="20"/>
          <w:szCs w:val="20"/>
        </w:rPr>
        <w:t xml:space="preserve"> </w:t>
      </w:r>
      <w:r w:rsidRPr="00AD2A4A">
        <w:rPr>
          <w:bCs/>
          <w:sz w:val="20"/>
          <w:szCs w:val="20"/>
        </w:rPr>
        <w:t>orang</w:t>
      </w:r>
      <w:r w:rsidRPr="00AD2A4A">
        <w:rPr>
          <w:bCs/>
          <w:spacing w:val="1"/>
          <w:sz w:val="20"/>
          <w:szCs w:val="20"/>
        </w:rPr>
        <w:t xml:space="preserve"> </w:t>
      </w:r>
      <w:r w:rsidRPr="00AD2A4A">
        <w:rPr>
          <w:bCs/>
          <w:sz w:val="20"/>
          <w:szCs w:val="20"/>
        </w:rPr>
        <w:t>muda</w:t>
      </w:r>
      <w:r w:rsidRPr="00AD2A4A">
        <w:rPr>
          <w:bCs/>
          <w:spacing w:val="1"/>
          <w:sz w:val="20"/>
          <w:szCs w:val="20"/>
        </w:rPr>
        <w:t xml:space="preserve"> </w:t>
      </w:r>
      <w:r w:rsidRPr="00AD2A4A">
        <w:rPr>
          <w:bCs/>
          <w:sz w:val="20"/>
          <w:szCs w:val="20"/>
        </w:rPr>
        <w:t>berusaha</w:t>
      </w:r>
      <w:r w:rsidRPr="00AD2A4A">
        <w:rPr>
          <w:bCs/>
          <w:spacing w:val="1"/>
          <w:sz w:val="20"/>
          <w:szCs w:val="20"/>
        </w:rPr>
        <w:t xml:space="preserve"> </w:t>
      </w:r>
      <w:r w:rsidRPr="00AD2A4A">
        <w:rPr>
          <w:bCs/>
          <w:sz w:val="20"/>
          <w:szCs w:val="20"/>
        </w:rPr>
        <w:t>mendapatkan</w:t>
      </w:r>
      <w:r w:rsidRPr="00AD2A4A">
        <w:rPr>
          <w:bCs/>
          <w:spacing w:val="1"/>
          <w:sz w:val="20"/>
          <w:szCs w:val="20"/>
        </w:rPr>
        <w:t xml:space="preserve"> </w:t>
      </w:r>
      <w:r w:rsidRPr="00AD2A4A">
        <w:rPr>
          <w:bCs/>
          <w:sz w:val="20"/>
          <w:szCs w:val="20"/>
        </w:rPr>
        <w:t>dukungan</w:t>
      </w:r>
      <w:r w:rsidRPr="00AD2A4A">
        <w:rPr>
          <w:bCs/>
          <w:spacing w:val="1"/>
          <w:sz w:val="20"/>
          <w:szCs w:val="20"/>
        </w:rPr>
        <w:t xml:space="preserve"> </w:t>
      </w:r>
      <w:r w:rsidRPr="00AD2A4A">
        <w:rPr>
          <w:bCs/>
          <w:sz w:val="20"/>
          <w:szCs w:val="20"/>
        </w:rPr>
        <w:t>sosial</w:t>
      </w:r>
      <w:r w:rsidRPr="00AD2A4A">
        <w:rPr>
          <w:bCs/>
          <w:spacing w:val="1"/>
          <w:sz w:val="20"/>
          <w:szCs w:val="20"/>
        </w:rPr>
        <w:t xml:space="preserve"> </w:t>
      </w:r>
      <w:r w:rsidRPr="00AD2A4A">
        <w:rPr>
          <w:bCs/>
          <w:sz w:val="20"/>
          <w:szCs w:val="20"/>
        </w:rPr>
        <w:t>dari</w:t>
      </w:r>
      <w:r w:rsidRPr="00AD2A4A">
        <w:rPr>
          <w:bCs/>
          <w:spacing w:val="1"/>
          <w:sz w:val="20"/>
          <w:szCs w:val="20"/>
        </w:rPr>
        <w:t xml:space="preserve"> </w:t>
      </w:r>
      <w:r w:rsidRPr="00AD2A4A">
        <w:rPr>
          <w:bCs/>
          <w:sz w:val="20"/>
          <w:szCs w:val="20"/>
        </w:rPr>
        <w:t>para</w:t>
      </w:r>
      <w:r w:rsidRPr="00AD2A4A">
        <w:rPr>
          <w:bCs/>
          <w:spacing w:val="1"/>
          <w:sz w:val="20"/>
          <w:szCs w:val="20"/>
        </w:rPr>
        <w:t xml:space="preserve"> </w:t>
      </w:r>
      <w:r w:rsidRPr="00AD2A4A">
        <w:rPr>
          <w:bCs/>
          <w:sz w:val="20"/>
          <w:szCs w:val="20"/>
        </w:rPr>
        <w:t>pengasuh</w:t>
      </w:r>
      <w:r w:rsidRPr="00AD2A4A">
        <w:rPr>
          <w:bCs/>
          <w:spacing w:val="1"/>
          <w:sz w:val="20"/>
          <w:szCs w:val="20"/>
        </w:rPr>
        <w:t xml:space="preserve"> </w:t>
      </w:r>
      <w:r w:rsidRPr="00AD2A4A">
        <w:rPr>
          <w:bCs/>
          <w:sz w:val="20"/>
          <w:szCs w:val="20"/>
        </w:rPr>
        <w:t>untuk</w:t>
      </w:r>
      <w:r w:rsidRPr="00AD2A4A">
        <w:rPr>
          <w:bCs/>
          <w:spacing w:val="1"/>
          <w:sz w:val="20"/>
          <w:szCs w:val="20"/>
        </w:rPr>
        <w:t xml:space="preserve"> </w:t>
      </w:r>
      <w:r w:rsidRPr="00AD2A4A">
        <w:rPr>
          <w:bCs/>
          <w:sz w:val="20"/>
          <w:szCs w:val="20"/>
        </w:rPr>
        <w:t>mengalahkan tekanan dan pertentangan secara baik</w:t>
      </w:r>
      <w:r w:rsidR="00AD2A4A">
        <w:rPr>
          <w:bCs/>
          <w:sz w:val="20"/>
          <w:szCs w:val="20"/>
        </w:rPr>
        <w:t xml:space="preserve">. </w:t>
      </w:r>
      <w:r w:rsidR="00AD2A4A" w:rsidRPr="00AD2A4A">
        <w:rPr>
          <w:bCs/>
          <w:sz w:val="20"/>
          <w:szCs w:val="20"/>
          <w:lang w:val="en-US"/>
        </w:rPr>
        <w:t xml:space="preserve">Sarafino dalam Yuniana </w:t>
      </w:r>
      <w:r w:rsidR="00004F05">
        <w:rPr>
          <w:bCs/>
          <w:sz w:val="20"/>
          <w:szCs w:val="20"/>
          <w:lang w:val="en-US"/>
        </w:rPr>
        <w:t xml:space="preserve">juga </w:t>
      </w:r>
      <w:r w:rsidR="00A72F42" w:rsidRPr="00A72F42">
        <w:rPr>
          <w:bCs/>
          <w:sz w:val="20"/>
          <w:szCs w:val="20"/>
          <w:lang w:val="en-US"/>
        </w:rPr>
        <w:t>Sarafino</w:t>
      </w:r>
      <w:r w:rsidR="00A72F42">
        <w:rPr>
          <w:bCs/>
          <w:sz w:val="20"/>
          <w:szCs w:val="20"/>
          <w:lang w:val="en-US"/>
        </w:rPr>
        <w:t xml:space="preserve"> j</w:t>
      </w:r>
      <w:r w:rsidR="00A72F42" w:rsidRPr="00A72F42">
        <w:rPr>
          <w:bCs/>
          <w:sz w:val="20"/>
          <w:szCs w:val="20"/>
          <w:lang w:val="en-US"/>
        </w:rPr>
        <w:t>uga menjelaskan bahwa individu yang mendapatkan dukungan sosial merasa dicintai, di</w:t>
      </w:r>
      <w:r w:rsidR="00A72F42">
        <w:rPr>
          <w:bCs/>
          <w:sz w:val="20"/>
          <w:szCs w:val="20"/>
          <w:lang w:val="en-US"/>
        </w:rPr>
        <w:t>akui</w:t>
      </w:r>
      <w:r w:rsidR="00A72F42" w:rsidRPr="00A72F42">
        <w:rPr>
          <w:bCs/>
          <w:sz w:val="20"/>
          <w:szCs w:val="20"/>
          <w:lang w:val="en-US"/>
        </w:rPr>
        <w:t>, dan</w:t>
      </w:r>
      <w:r w:rsidR="00A72F42">
        <w:rPr>
          <w:bCs/>
          <w:sz w:val="20"/>
          <w:szCs w:val="20"/>
          <w:lang w:val="en-US"/>
        </w:rPr>
        <w:t xml:space="preserve"> diperlakukan dengan hormat</w:t>
      </w:r>
      <w:r w:rsidR="00A72F42" w:rsidRPr="00A72F42">
        <w:rPr>
          <w:bCs/>
          <w:sz w:val="20"/>
          <w:szCs w:val="20"/>
          <w:lang w:val="en-US"/>
        </w:rPr>
        <w:t>. Mereka merasa terhubung dengan jaringan sosial, seperti keluarga dan komunitas, serta menerima bantuan fisik dan dukungan. Selain itu, mereka merasa lebih mampu menghadapi tantangan atau situasi berbahaya.</w:t>
      </w:r>
      <w:r w:rsidR="00AD2A4A">
        <w:rPr>
          <w:bCs/>
          <w:sz w:val="20"/>
          <w:szCs w:val="20"/>
          <w:lang w:val="en-US"/>
        </w:rPr>
        <w:t xml:space="preserve"> </w:t>
      </w:r>
      <w:sdt>
        <w:sdtPr>
          <w:rPr>
            <w:bCs/>
            <w:color w:val="000000"/>
            <w:sz w:val="20"/>
            <w:szCs w:val="20"/>
            <w:lang w:val="en-US"/>
          </w:rPr>
          <w:tag w:val="MENDELEY_CITATION_v3_eyJjaXRhdGlvbklEIjoiTUVOREVMRVlfQ0lUQVRJT05fZmFmMTZiYTgtYzIzOS00OGUyLTlkNDEtZDQzNmEzZGMzYTQyIiwicHJvcGVydGllcyI6eyJub3RlSW5kZXgiOjB9LCJpc0VkaXRlZCI6ZmFsc2UsIm1hbnVhbE92ZXJyaWRlIjp7ImlzTWFudWFsbHlPdmVycmlkZGVuIjpmYWxzZSwiY2l0ZXByb2NUZXh0IjoiWzIwXSIsIm1hbnVhbE92ZXJyaWRlVGV4dCI6IiJ9LCJjaXRhdGlvbkl0ZW1zIjpbeyJpZCI6IjRlZjQ5NWVjLTA5MWQtMzJhZi1iNTI4LTRkYjI4ZDM0MWQ0MyIsIml0ZW1EYXRhIjp7InR5cGUiOiJhcnRpY2xlLWpvdXJuYWwiLCJpZCI6IjRlZjQ5NWVjLTA5MWQtMzJhZi1iNTI4LTRkYjI4ZDM0MWQ0MyIsInRpdGxlIjoiS2VzZWphaHRlcmFhbiBTdWJ5ZWt0aWYgcGFkYSBZYXRpbSBQaWF0dSAoTXVzdGFkaCdhZmluKSIsImF1dGhvciI6W3siZmFtaWx5IjoiWXVuaWFuYSIsImdpdmVuIjoiWSIsInBhcnNlLW5hbWVzIjpmYWxzZSwiZHJvcHBpbmctcGFydGljbGUiOiIiLCJub24tZHJvcHBpbmctcGFydGljbGUiOiIifV0sImNvbnRhaW5lci10aXRsZSI6Ikp1cm5hbCBGYWt1bHRhcyBQc2lrb2xvZ2kgVW5pdmVyc2l0YXMgQWhtYWQgRGFobGFuIiwiVVJMIjoiaHR0cDovL3RhamFycnVkLndvcmRwcmVzcy5jb20vMjAxMC8xMi8xNS9hbmFrLXlhdGltLWRhbi1mYWtpciIsImlzc3VlZCI6eyJkYXRlLXBhcnRzIjpbWzIwMTNdXX0sInB1Ymxpc2hlci1wbGFjZSI6IllvZ3lha2FydGEuIiwiY29udGFpbmVyLXRpdGxlLXNob3J0IjoiIn0sImlzVGVtcG9yYXJ5IjpmYWxzZX1dfQ=="/>
          <w:id w:val="791946295"/>
          <w:placeholder>
            <w:docPart w:val="DefaultPlaceholder_-1854013440"/>
          </w:placeholder>
        </w:sdtPr>
        <w:sdtContent>
          <w:r w:rsidR="0004430B" w:rsidRPr="0004430B">
            <w:rPr>
              <w:bCs/>
              <w:color w:val="000000"/>
              <w:sz w:val="20"/>
              <w:szCs w:val="20"/>
              <w:lang w:val="en-US"/>
            </w:rPr>
            <w:t>[20]</w:t>
          </w:r>
        </w:sdtContent>
      </w:sdt>
    </w:p>
    <w:p w14:paraId="6E2C4061" w14:textId="3EC51E80" w:rsidR="000B2E96" w:rsidRPr="00B22603" w:rsidRDefault="00A24FC9" w:rsidP="00B22603">
      <w:pPr>
        <w:pStyle w:val="ListParagraph"/>
        <w:ind w:left="0" w:firstLine="720"/>
        <w:jc w:val="both"/>
        <w:rPr>
          <w:bCs/>
          <w:color w:val="000000"/>
          <w:sz w:val="20"/>
          <w:szCs w:val="20"/>
          <w:lang w:val="en-US"/>
        </w:rPr>
      </w:pPr>
      <w:r w:rsidRPr="00DA5F85">
        <w:rPr>
          <w:bCs/>
          <w:sz w:val="20"/>
          <w:szCs w:val="20"/>
          <w:lang w:val="en-US"/>
        </w:rPr>
        <w:t>Selain itu, Menurut Diener</w:t>
      </w:r>
      <w:r w:rsidR="00D84774" w:rsidRPr="00DA5F85">
        <w:rPr>
          <w:bCs/>
          <w:sz w:val="20"/>
          <w:szCs w:val="20"/>
          <w:lang w:val="en-US"/>
        </w:rPr>
        <w:t xml:space="preserve"> </w:t>
      </w:r>
      <w:r w:rsidRPr="00DA5F85">
        <w:rPr>
          <w:bCs/>
          <w:sz w:val="20"/>
          <w:szCs w:val="20"/>
          <w:lang w:val="en-US"/>
        </w:rPr>
        <w:t>dari hasil penelitian yang telah dilakukan, ada beberapa faktor yang mempengengaruhi Kesejahteraan Subjektif, yaitu (1) religiusitas, (2) self esteem, (3) self efficacy, (4) ekstravert, (5) optimis dan (5) hubungan sosial yang positif</w:t>
      </w:r>
      <w:r w:rsidR="00DA5F85">
        <w:rPr>
          <w:bCs/>
          <w:sz w:val="20"/>
          <w:szCs w:val="20"/>
          <w:lang w:val="en-US"/>
        </w:rPr>
        <w:t xml:space="preserve"> </w:t>
      </w:r>
      <w:sdt>
        <w:sdtPr>
          <w:rPr>
            <w:bCs/>
            <w:color w:val="000000"/>
            <w:sz w:val="20"/>
            <w:szCs w:val="20"/>
            <w:lang w:val="en-US"/>
          </w:rPr>
          <w:tag w:val="MENDELEY_CITATION_v3_eyJjaXRhdGlvbklEIjoiTUVOREVMRVlfQ0lUQVRJT05fZjc3MDgwNjYtNjRhOC00ZTNmLWFiZjAtMDk3M2IzYzM3NzE2IiwicHJvcGVydGllcyI6eyJub3RlSW5kZXgiOjB9LCJpc0VkaXRlZCI6ZmFsc2UsIm1hbnVhbE92ZXJyaWRlIjp7ImlzTWFudWFsbHlPdmVycmlkZGVuIjpmYWxzZSwiY2l0ZXByb2NUZXh0IjoiWzIxXSIsIm1hbnVhbE92ZXJyaWRlVGV4dCI6IiJ9LCJjaXRhdGlvbkl0ZW1zIjpbeyJpZCI6IjA0Njk4MTJkLWM3MTMtMzI3Ny1iN2IwLTE3NWVjNTExNmEwZSIsIml0ZW1EYXRhIjp7InR5cGUiOiJyZXBvcnQiLCJpZCI6IjA0Njk4MTJkLWM3MTMtMzI3Ny1iN2IwLTE3NWVjNTExNmEwZSIsInRpdGxlIjoiSHVidW5nYW4gUmVsaWdpdXNpdGFzIERhbiBFZmlrYXNpIERpcmkgRGVuZ2FuIFN1YmplY3RpdmUgV2VsbC1CZWluZyBQYWRhIFJlbWFqYSBEaSBQdXNhdCBQZW5nZW1iYW5nYW4gQW5hayBNYXJ0dWJ1bmcgVGVzaXMiLCJhdXRob3IiOlt7ImZhbWlseSI6IlNpbmFtYmVsYSIsImdpdmVuIjoiQ2hyaXN0aWFuaSIsInBhcnNlLW5hbWVzIjpmYWxzZSwiZHJvcHBpbmctcGFydGljbGUiOiIiLCJub24tZHJvcHBpbmctcGFydGljbGUiOiIifV0sImlzc3VlZCI6eyJkYXRlLXBhcnRzIjpbWzIwMTldXX0sImNvbnRhaW5lci10aXRsZS1zaG9ydCI6IiJ9LCJpc1RlbXBvcmFyeSI6ZmFsc2V9XX0="/>
          <w:id w:val="1097827490"/>
          <w:placeholder>
            <w:docPart w:val="DefaultPlaceholder_-1854013440"/>
          </w:placeholder>
        </w:sdtPr>
        <w:sdtContent>
          <w:r w:rsidR="0004430B" w:rsidRPr="0004430B">
            <w:rPr>
              <w:bCs/>
              <w:color w:val="000000"/>
              <w:sz w:val="20"/>
              <w:szCs w:val="20"/>
              <w:lang w:val="en-US"/>
            </w:rPr>
            <w:t>[21]</w:t>
          </w:r>
        </w:sdtContent>
      </w:sdt>
      <w:r w:rsidR="00DA5F85">
        <w:rPr>
          <w:bCs/>
          <w:sz w:val="20"/>
          <w:szCs w:val="20"/>
          <w:lang w:val="en-US"/>
        </w:rPr>
        <w:t xml:space="preserve">. </w:t>
      </w:r>
      <w:r w:rsidRPr="00A24FC9">
        <w:rPr>
          <w:bCs/>
          <w:sz w:val="20"/>
          <w:szCs w:val="20"/>
          <w:lang w:val="en-US"/>
        </w:rPr>
        <w:t xml:space="preserve">Efikasi diri yaitu kemampuan untuk menggunakan kekuatan yang dimiliki untuk menghadapi masalah atau menyelesaikan tugas (Bandura, 1997) </w:t>
      </w:r>
      <w:sdt>
        <w:sdtPr>
          <w:rPr>
            <w:bCs/>
            <w:color w:val="000000"/>
            <w:sz w:val="20"/>
            <w:szCs w:val="20"/>
            <w:lang w:val="en-US"/>
          </w:rPr>
          <w:tag w:val="MENDELEY_CITATION_v3_eyJjaXRhdGlvbklEIjoiTUVOREVMRVlfQ0lUQVRJT05fMTcyYzRkODMtOTE0YS00ZTkyLTg5NjQtYzFkNTVlM2RkNGY1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
          <w:id w:val="-607887526"/>
          <w:placeholder>
            <w:docPart w:val="DefaultPlaceholder_-1854013440"/>
          </w:placeholder>
        </w:sdtPr>
        <w:sdtContent>
          <w:r w:rsidR="0004430B" w:rsidRPr="0004430B">
            <w:rPr>
              <w:bCs/>
              <w:color w:val="000000"/>
              <w:sz w:val="20"/>
              <w:szCs w:val="20"/>
              <w:lang w:val="en-US"/>
            </w:rPr>
            <w:t>[22]</w:t>
          </w:r>
        </w:sdtContent>
      </w:sdt>
      <w:r w:rsidR="00B22603">
        <w:rPr>
          <w:bCs/>
          <w:sz w:val="20"/>
          <w:szCs w:val="20"/>
          <w:lang w:val="en-US"/>
        </w:rPr>
        <w:t xml:space="preserve">. </w:t>
      </w:r>
      <w:r w:rsidRPr="00A24FC9">
        <w:rPr>
          <w:bCs/>
          <w:sz w:val="20"/>
          <w:szCs w:val="20"/>
          <w:lang w:val="en-US"/>
        </w:rPr>
        <w:t>Orang yang mampu menakar kekuatannya dengan benar dalam menyelesaikan tugas atau masalah tidak mudah merasa sejahtera. Sebaliknya, orang yang tidak mampu menakar kekuatannya dengan benar dalam menyelesaikan tugas atau masalah tidak mudah merasa sejahtera. Karadames (2007) menjelaskan bahwa orang yang sangat percaya diri biasanya melihat tantangan dengan cara yang memungkinkan mereka untuk menyelesaikannya daripada sebagai ancaman yang harus dihindari. Sebaliknya, orang yang kurang percaya diri biasanya melihat tugas yang sulit melalui lensa ketakutan, yang mengurangi keyakinan mereka pada kemampuan mereka</w:t>
      </w:r>
      <w:r w:rsidR="001D77CE">
        <w:rPr>
          <w:bCs/>
          <w:sz w:val="20"/>
          <w:szCs w:val="20"/>
          <w:lang w:val="en-US"/>
        </w:rPr>
        <w:t xml:space="preserve"> </w:t>
      </w:r>
      <w:sdt>
        <w:sdtPr>
          <w:rPr>
            <w:bCs/>
            <w:color w:val="000000"/>
            <w:sz w:val="20"/>
            <w:szCs w:val="20"/>
            <w:lang w:val="en-US"/>
          </w:rPr>
          <w:tag w:val="MENDELEY_CITATION_v3_eyJjaXRhdGlvbklEIjoiTUVOREVMRVlfQ0lUQVRJT05fNDg5NDhiMjktY2UwYS00MjVhLTlmODctMjVmZTI0NjRjZjg2IiwicHJvcGVydGllcyI6eyJub3RlSW5kZXgiOjB9LCJpc0VkaXRlZCI6ZmFsc2UsIm1hbnVhbE92ZXJyaWRlIjp7ImlzTWFudWFsbHlPdmVycmlkZGVuIjpmYWxzZSwiY2l0ZXByb2NUZXh0IjoiWzIzXSIsIm1hbnVhbE92ZXJyaWRlVGV4dCI6IiJ9LCJjaXRhdGlvbkl0ZW1zIjpbeyJpZCI6IjFhYzJlOTIyLWFkZjUtM2Q2My1hMWU0LTgwYTEwYTZlYmU2MSIsIml0ZW1EYXRhIjp7InR5cGUiOiJhcnRpY2xlLWpvdXJuYWwiLCJpZCI6IjFhYzJlOTIyLWFkZjUtM2Q2My1hMWU0LTgwYTEwYTZlYmU2MSIsInRpdGxlIjoiU2VsZi1lZmZpY2FjeSwgc29jaWFsIHN1cHBvcnQgYW5kIHdlbGwtYmVpbmc6IFRoZSBtZWRpYXRpbmcgcm9sZSBvZiBvcHRpbWlzbSIsImF1dGhvciI6W3siZmFtaWx5IjoiS2FyYWRlbWFzIiwiZ2l2ZW4iOiJFdmFuZ2Vsb3MgQy4iLCJwYXJzZS1uYW1lcyI6ZmFsc2UsImRyb3BwaW5nLXBhcnRpY2xlIjoiIiwibm9uLWRyb3BwaW5nLXBhcnRpY2xlIjoiIn1dLCJjb250YWluZXItdGl0bGUiOiJQZXJzb25hbGl0eSBhbmQgSW5kaXZpZHVhbCBEaWZmZXJlbmNlcyIsImNvbnRhaW5lci10aXRsZS1zaG9ydCI6IlBlcnMgSW5kaXZpZCBEaWYiLCJET0kiOiIxMC4xMDE2L2oucGFpZC4yMDA1LjEwLjAxOSIsIklTU04iOiIwMTkxODg2OSIsImlzc3VlZCI6eyJkYXRlLXBhcnRzIjpbWzIwMDYsNF1dfSwicGFnZSI6IjEyODEtMTI5MCIsImFic3RyYWN0IjoiU2VsZi1lZmZpY2FjeSwgb3B0aW1pc20gYW5kIHNvY2lhbCBzdXBwb3J0IGhhdmUgYmVlbiBjb25zaXN0ZW50bHkgcmVsYXRlZCB0byBoZWFsdGggYW5kIGZ1bmN0aW9uaW5nLiBJbiB0aGlzIHN0dWR5IGEgc3BlY2lmaWMgaHlwb3RoZXNpcyB3YXMgdGVzdGVkOiBTZWxmLWVmZmljYWN5IGV4cGVjdGF0aW9ucywgYXMgYSByZXByZXNlbnRhdGlvbiBvZiBhIGNhcGFibGUgc2VsZiwgYW5kIHBlcmNlaXZlZCBzb2NpYWwgc3VwcG9ydCwgYXMgYSByZXByZXNlbnRhdGlvbiBvZiBhIGhlbHBmdWwgd29ybGQsIHNoYXBlIG9wdGltaXNtIHdoaWNoIGlzIGFuIG91dGNvbWUgZXhwZWN0YXRpb24uIE9wdGltaXNtIGluIHR1cm4gcHJlZGljdHMgc2F0aXNmYWN0aW9uIHdpdGggbGlmZSBhbmQgZGVwcmVzc2l2ZSBzeW1wdG9tcy4gU2F0aXNmYWN0aW9uIHdpdGggbGlmZSBhbmQgZGVwcmVzc2l2ZSBzeW1wdG9tYXRvbG9neSBib3RoIHNlcnZlZCBhcyBpbmRpY2F0b3JzIG9mIHdlbGwtYmVpbmcuIFR3byBodW5kcmVkIGFuZCBvbmUgKDIwMSkgaW5kaXZpZHVhbHMgcGFydGljaXBhdGVkIGluIG91ciBzdHVkeSAoYXZlcmFnZSBhZ2UgNDEuNTcgeWVhcnMpLiBUaGUgaHlwb3RoZXNpcyB3YXMgdGVzdGVkIHRocm91Z2ggU3RydWN0dXJhbCBFcXVhdGlvbiBNb2RlbGluZy4gU2l4IGRpZmZlcmVudCBtb2RlbHMgd2l0aCBvcHRpbWlzbSwgc2VsZi1lZmZpY2FjeSBhbmQgc29jaWFsIHN1cHBvcnQgYXMgcG9zc2libGUgbWVkaWF0b3JzIHdlcmUgY29uc2VjdXRpdmVseSB0ZXN0ZWQgYW5kIGNvbXBhcmVkLiBBY2NvcmRpbmcgdG8gb25seSBtb2RlbCB0aGF0IHByb3ZpZGVkIGZpdCB0byB0aGUgZGF0YSwgb3B0aW1pc20gcGFydGlhbGx5IG1lZGlhdGVzIHRoZSByZWxhdGlvbiBvZiBzZWxmLWVmZmljYWN5IGFuZCBwZXJjZWl2ZWQgc29jaWFsIHN1cHBvcnQgdG8gd2VsbC1iZWluZy4gT3B0aW1pc20gd2FzIHByZWRpY3RlZCBieSBkYWlseSBlbW90aW9uYWwgc3VwcG9ydCBhbmQgc2VsZi1lZmZpY2FjeS4gwqkgMjAwNSBFbHNldmllciBMdGQuIEFsbCByaWdodHMgcmVzZXJ2ZWQuIiwiaXNzdWUiOiI2Iiwidm9sdW1lIjoiNDAifSwiaXNUZW1wb3JhcnkiOmZhbHNlfV19"/>
          <w:id w:val="76566395"/>
          <w:placeholder>
            <w:docPart w:val="DefaultPlaceholder_-1854013440"/>
          </w:placeholder>
        </w:sdtPr>
        <w:sdtContent>
          <w:r w:rsidR="0004430B" w:rsidRPr="0004430B">
            <w:rPr>
              <w:bCs/>
              <w:color w:val="000000"/>
              <w:sz w:val="20"/>
              <w:szCs w:val="20"/>
              <w:lang w:val="en-US"/>
            </w:rPr>
            <w:t>[23]</w:t>
          </w:r>
        </w:sdtContent>
      </w:sdt>
      <w:r w:rsidR="005D450F">
        <w:rPr>
          <w:bCs/>
          <w:sz w:val="20"/>
          <w:szCs w:val="20"/>
          <w:lang w:val="en-US"/>
        </w:rPr>
        <w:t xml:space="preserve">. </w:t>
      </w:r>
      <w:r w:rsidRPr="00A24FC9">
        <w:rPr>
          <w:bCs/>
          <w:sz w:val="20"/>
          <w:szCs w:val="20"/>
        </w:rPr>
        <w:t>Dari Bandura</w:t>
      </w:r>
      <w:r w:rsidRPr="00A24FC9">
        <w:rPr>
          <w:bCs/>
          <w:sz w:val="20"/>
          <w:szCs w:val="20"/>
          <w:lang w:val="en-US"/>
        </w:rPr>
        <w:t xml:space="preserve">, </w:t>
      </w:r>
      <w:r w:rsidRPr="00A24FC9">
        <w:rPr>
          <w:bCs/>
          <w:sz w:val="20"/>
          <w:szCs w:val="20"/>
        </w:rPr>
        <w:t>(1997) dapat mengukur self efficacy manusia menurut tiga</w:t>
      </w:r>
      <w:r w:rsidRPr="00A24FC9">
        <w:rPr>
          <w:bCs/>
          <w:spacing w:val="1"/>
          <w:sz w:val="20"/>
          <w:szCs w:val="20"/>
        </w:rPr>
        <w:t xml:space="preserve"> </w:t>
      </w:r>
      <w:r w:rsidRPr="00A24FC9">
        <w:rPr>
          <w:bCs/>
          <w:sz w:val="20"/>
          <w:szCs w:val="20"/>
        </w:rPr>
        <w:t>dimensi yaitu:(1) ukuran (level/tingkat),</w:t>
      </w:r>
      <w:r w:rsidR="00EE6D42">
        <w:rPr>
          <w:bCs/>
          <w:sz w:val="20"/>
          <w:szCs w:val="20"/>
        </w:rPr>
        <w:t xml:space="preserve"> </w:t>
      </w:r>
      <w:r w:rsidRPr="00A24FC9">
        <w:rPr>
          <w:bCs/>
          <w:sz w:val="20"/>
          <w:szCs w:val="20"/>
        </w:rPr>
        <w:t>(2) kekuatan (strenght) dan (3) keumuman (generalization</w:t>
      </w:r>
      <w:r w:rsidR="00D01006">
        <w:t>)</w:t>
      </w:r>
      <w:r w:rsidR="001D77CE">
        <w:t xml:space="preserve"> </w:t>
      </w:r>
      <w:sdt>
        <w:sdtPr>
          <w:rPr>
            <w:color w:val="000000"/>
          </w:rPr>
          <w:tag w:val="MENDELEY_CITATION_v3_eyJjaXRhdGlvbklEIjoiTUVOREVMRVlfQ0lUQVRJT05fMmMyY2ExMzQtOTNkMi00MzU3LWIzMzktOWEwY2E5MDlmYjNl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
          <w:id w:val="-1734144965"/>
          <w:placeholder>
            <w:docPart w:val="DefaultPlaceholder_-1854013440"/>
          </w:placeholder>
        </w:sdtPr>
        <w:sdtContent>
          <w:r w:rsidR="0004430B" w:rsidRPr="0004430B">
            <w:rPr>
              <w:color w:val="000000"/>
              <w:sz w:val="20"/>
              <w:szCs w:val="20"/>
            </w:rPr>
            <w:t>[22]</w:t>
          </w:r>
        </w:sdtContent>
      </w:sdt>
      <w:r w:rsidR="00D01006">
        <w:t xml:space="preserve">. </w:t>
      </w:r>
      <w:r w:rsidR="00ED4C54" w:rsidRPr="00ED4C54">
        <w:rPr>
          <w:bCs/>
          <w:sz w:val="20"/>
          <w:szCs w:val="20"/>
        </w:rPr>
        <w:t xml:space="preserve">Efikasi diri penting bagi remaja yang tinggal di panti asuhan, karena membantu mereka </w:t>
      </w:r>
      <w:r w:rsidR="00D01006">
        <w:rPr>
          <w:bCs/>
          <w:sz w:val="20"/>
          <w:szCs w:val="20"/>
        </w:rPr>
        <w:t>dalam beradaptasi</w:t>
      </w:r>
      <w:r w:rsidR="00ED4C54" w:rsidRPr="00ED4C54">
        <w:rPr>
          <w:bCs/>
          <w:sz w:val="20"/>
          <w:szCs w:val="20"/>
        </w:rPr>
        <w:t xml:space="preserve"> dengan</w:t>
      </w:r>
      <w:r w:rsidR="00D01006">
        <w:rPr>
          <w:bCs/>
          <w:sz w:val="20"/>
          <w:szCs w:val="20"/>
        </w:rPr>
        <w:t xml:space="preserve"> berbagai</w:t>
      </w:r>
      <w:r w:rsidR="00ED4C54" w:rsidRPr="00ED4C54">
        <w:rPr>
          <w:bCs/>
          <w:sz w:val="20"/>
          <w:szCs w:val="20"/>
        </w:rPr>
        <w:t xml:space="preserve"> perubahan dan tuntutan yang</w:t>
      </w:r>
      <w:r w:rsidR="00D01006">
        <w:rPr>
          <w:bCs/>
          <w:sz w:val="20"/>
          <w:szCs w:val="20"/>
        </w:rPr>
        <w:t xml:space="preserve"> yang dihadapi. </w:t>
      </w:r>
    </w:p>
    <w:p w14:paraId="4ABE7E60" w14:textId="0D2674D9" w:rsidR="00DA5F85" w:rsidRDefault="00DA5F85" w:rsidP="000B2E96">
      <w:pPr>
        <w:pStyle w:val="ListParagraph"/>
        <w:ind w:left="0" w:firstLine="720"/>
        <w:jc w:val="both"/>
        <w:rPr>
          <w:bCs/>
          <w:sz w:val="20"/>
          <w:szCs w:val="20"/>
          <w:lang w:val="en-US"/>
        </w:rPr>
      </w:pPr>
      <w:r w:rsidRPr="001815DF">
        <w:rPr>
          <w:bCs/>
          <w:sz w:val="20"/>
          <w:szCs w:val="20"/>
          <w:lang w:val="en-US"/>
        </w:rPr>
        <w:t xml:space="preserve">Berdasarkan penelitian yang oleh </w:t>
      </w:r>
      <w:r>
        <w:rPr>
          <w:bCs/>
          <w:sz w:val="20"/>
          <w:szCs w:val="20"/>
          <w:lang w:val="en-US"/>
        </w:rPr>
        <w:t>Pramudita R</w:t>
      </w:r>
      <w:r w:rsidRPr="001815DF">
        <w:rPr>
          <w:bCs/>
          <w:sz w:val="20"/>
          <w:szCs w:val="20"/>
          <w:lang w:val="en-US"/>
        </w:rPr>
        <w:t>, pada siswa di SMA Negeri 1 Belitang terdapat  ada korelasi positif yang sangat signifikan antara Self Efficacy dengan Subjective well being artinya  semakin tinggi Self-efficacy siswa maka semakin tinggi pula Subjective well being yang dirasakan</w:t>
      </w:r>
      <w:r>
        <w:rPr>
          <w:bCs/>
          <w:color w:val="000000"/>
          <w:sz w:val="20"/>
          <w:szCs w:val="20"/>
          <w:lang w:val="en-US"/>
        </w:rPr>
        <w:t xml:space="preserve"> </w:t>
      </w:r>
      <w:sdt>
        <w:sdtPr>
          <w:rPr>
            <w:bCs/>
            <w:color w:val="000000"/>
            <w:sz w:val="20"/>
            <w:szCs w:val="20"/>
            <w:lang w:val="en-US"/>
          </w:rPr>
          <w:tag w:val="MENDELEY_CITATION_v3_eyJjaXRhdGlvbklEIjoiTUVOREVMRVlfQ0lUQVRJT05fZjgzNjE3ZGItZTg4MC00YmEzLWE2NTgtYTdjMDI2ZjNlNjY0IiwicHJvcGVydGllcyI6eyJub3RlSW5kZXgiOjB9LCJpc0VkaXRlZCI6ZmFsc2UsIm1hbnVhbE92ZXJyaWRlIjp7ImlzTWFudWFsbHlPdmVycmlkZGVuIjpmYWxzZSwiY2l0ZXByb2NUZXh0IjoiWzI0XSIsIm1hbnVhbE92ZXJyaWRlVGV4dCI6IiJ9LCJjaXRhdGlvbkl0ZW1zIjpbeyJpZCI6ImM2MmJjZmFlLTJjZDQtM2FlMi1hNmU5LTZiMjJmMjQzOTcxNSIsIml0ZW1EYXRhIjp7InR5cGUiOiJib29rIiwiaWQiOiJjNjJiY2ZhZS0yY2Q0LTNhZTItYTZlOS02YjIyZjI0Mzk3MTUiLCJ0aXRsZSI6Ikh1YnVuZ2FuIGFudGFyYSBTZWxmLUVmZmljYWN5IGRlbmdhbiBTdWJqZWN0aXZlIFdlbGwtQmVpbmcgcGFkYSBTaXN3YSBTTUEgTmVnZXJpIDEgQmVsaXRhbmciLCJhdXRob3IiOlt7ImZhbWlseSI6IlByYW11ZGl0YSIsImdpdmVuIjoiUmhlc2Fyb2thIiwicGFyc2UtbmFtZXMiOmZhbHNlLCJkcm9wcGluZy1wYXJ0aWNsZSI6IiIsIm5vbi1kcm9wcGluZy1wYXJ0aWNsZSI6IiJ9XSwiYWNjZXNzZWQiOnsiZGF0ZS1wYXJ0cyI6W1syMDI0LDcsMjhdXX0sIklTQk4iOiI5NzgtOTc5LTc5Ni0zMjQtOCIsIlVSTCI6Imh0dHA6Ly9lcHJpbnRzLnVtcy5hYy5pZC9pZC9lcHJpbnQvMzA0MTQiLCJpc3N1ZWQiOnsiZGF0ZS1wYXJ0cyI6W1syMDE1XV19LCJjb250YWluZXItdGl0bGUtc2hvcnQiOiIifSwiaXNUZW1wb3JhcnkiOmZhbHNlfV19"/>
          <w:id w:val="302360745"/>
          <w:placeholder>
            <w:docPart w:val="0EC6D54AE1C841F9AAEE8583BE1F726B"/>
          </w:placeholder>
        </w:sdtPr>
        <w:sdtContent>
          <w:r w:rsidR="0004430B" w:rsidRPr="0004430B">
            <w:rPr>
              <w:bCs/>
              <w:color w:val="000000"/>
              <w:sz w:val="20"/>
              <w:szCs w:val="20"/>
              <w:lang w:val="en-US"/>
            </w:rPr>
            <w:t>[24]</w:t>
          </w:r>
        </w:sdtContent>
      </w:sdt>
      <w:r w:rsidRPr="001815DF">
        <w:rPr>
          <w:bCs/>
          <w:sz w:val="20"/>
          <w:szCs w:val="20"/>
          <w:lang w:val="en-US"/>
        </w:rPr>
        <w:t>, demikian pula sebaliknya  semakin rendah self efficacy  siswa maka semakin rendah pula Subjective well being yang di alami,sama hal nya dengan penelitian yang dilakukan Hesti, dkk</w:t>
      </w:r>
      <w:r>
        <w:rPr>
          <w:bCs/>
          <w:sz w:val="20"/>
          <w:szCs w:val="20"/>
          <w:lang w:val="en-US"/>
        </w:rPr>
        <w:t xml:space="preserve"> </w:t>
      </w:r>
      <w:r w:rsidRPr="001815DF">
        <w:rPr>
          <w:bCs/>
          <w:sz w:val="20"/>
          <w:szCs w:val="20"/>
          <w:lang w:val="en-US"/>
        </w:rPr>
        <w:t xml:space="preserve">juga menyatakan bahwa Self Efficacy memiliki korelasi positif  terhadap subjective well being pada  </w:t>
      </w:r>
      <w:r w:rsidRPr="001815DF">
        <w:rPr>
          <w:bCs/>
          <w:sz w:val="20"/>
          <w:szCs w:val="20"/>
        </w:rPr>
        <w:t>remaja yang mengalami hubungan jarak ja</w:t>
      </w:r>
      <w:r w:rsidRPr="001815DF">
        <w:rPr>
          <w:bCs/>
          <w:sz w:val="20"/>
          <w:szCs w:val="20"/>
          <w:lang w:val="en-US"/>
        </w:rPr>
        <w:t>uh</w:t>
      </w:r>
      <w:r>
        <w:rPr>
          <w:bCs/>
          <w:sz w:val="20"/>
          <w:szCs w:val="20"/>
          <w:lang w:val="en-US"/>
        </w:rPr>
        <w:t xml:space="preserve"> </w:t>
      </w:r>
      <w:sdt>
        <w:sdtPr>
          <w:rPr>
            <w:bCs/>
            <w:color w:val="000000"/>
            <w:sz w:val="20"/>
            <w:szCs w:val="20"/>
            <w:lang w:val="en-US"/>
          </w:rPr>
          <w:tag w:val="MENDELEY_CITATION_v3_eyJjaXRhdGlvbklEIjoiTUVOREVMRVlfQ0lUQVRJT05fZjA4N2NlMDItOGE2NS00MzgwLTkwOGMtMzliZDQ3NGNjZTA0IiwicHJvcGVydGllcyI6eyJub3RlSW5kZXgiOjB9LCJpc0VkaXRlZCI6ZmFsc2UsIm1hbnVhbE92ZXJyaWRlIjp7ImlzTWFudWFsbHlPdmVycmlkZGVuIjpmYWxzZSwiY2l0ZXByb2NUZXh0IjoiWzI1XSIsIm1hbnVhbE92ZXJyaWRlVGV4dCI6IiJ9LCJjaXRhdGlvbkl0ZW1zIjpbeyJpZCI6Ijk5ODQ5NzUxLTVjNjQtMzQ3OS04ZTU3LTljZjFiM2U2Y2I0OCIsIml0ZW1EYXRhIjp7InR5cGUiOiJyZXBvcnQiLCJpZCI6Ijk5ODQ5NzUxLTVjNjQtMzQ3OS04ZTU3LTljZjFiM2U2Y2I0OCIsInRpdGxlIjoiSHVidW5nYW4gU2VsZiBFZmZpY2FjeSBkYW4gU3ViamVjdGl2ZSBXZWxsIEJlaW5nIHBhZGEgUmVtYWphIFlhbmcgQmVyaHVidW5nYW4gSmFyYWsgSmF1aCBkZW5nYW4gUGFzYW5nYW4iLCJhdXRob3IiOlt7ImZhbWlseSI6Ill1c25pIiwiZ2l2ZW4iOiJIZXN0aSBTeXVrcnlhaCIsInBhcnNlLW5hbWVzIjpmYWxzZSwiZHJvcHBpbmctcGFydGljbGUiOiIiLCJub24tZHJvcHBpbmctcGFydGljbGUiOiIifSx7ImZhbWlseSI6IkZpa3J5IiwiZ2l2ZW4iOiJadWxpYW4iLCJwYXJzZS1uYW1lcyI6ZmFsc2UsImRyb3BwaW5nLXBhcnRpY2xlIjoiIiwibm9uLWRyb3BwaW5nLXBhcnRpY2xlIjoiIn0seyJmYW1pbHkiOiJQc2lrb2xvZ2kiLCJnaXZlbiI6Ikp1cnVzYW4iLCJwYXJzZS1uYW1lcyI6ZmFsc2UsImRyb3BwaW5nLXBhcnRpY2xlIjoiIiwibm9uLWRyb3BwaW5nLXBhcnRpY2xlIjoiIn0seyJmYW1pbHkiOiJQc2lrb2xvZ2kiLCJnaXZlbiI6IkZha3VsdGFzIiwicGFyc2UtbmFtZXMiOmZhbHNlLCJkcm9wcGluZy1wYXJ0aWNsZSI6IiIsIm5vbi1kcm9wcGluZy1wYXJ0aWNsZSI6IiJ9LHsiZmFtaWx5IjoiS2VzZWhhdGFuIiwiZ2l2ZW4iOiJEYW4iLCJwYXJzZS1uYW1lcyI6ZmFsc2UsImRyb3BwaW5nLXBhcnRpY2xlIjoiIiwibm9uLWRyb3BwaW5nLXBhcnRpY2xlIjoiIn0seyJmYW1pbHkiOiJQYWRhbmciLCJnaXZlbiI6IlVuaXZlcnNpdGFzIE5lZ2VyaSIsInBhcnNlLW5hbWVzIjpmYWxzZSwiZHJvcHBpbmctcGFydGljbGUiOiIiLCJub24tZHJvcHBpbmctcGFydGljbGUiOiIifV0sImFjY2Vzc2VkIjp7ImRhdGUtcGFydHMiOltbMjAyNCw3LDI4XV19LCJET0kiOiJET0k6IGh0dHBzOi8vZG9pLm9yZy8xMC4zMTAwNC9qcHRhbS52NmkyLjQ3OTIiLCJJU1NOIjoiSVNTTjogMjYxNC0zMDk3IiwiaXNzdWVkIjp7ImRhdGUtcGFydHMiOltbMjAyMl1dfSwibnVtYmVyLW9mLXBhZ2VzIjoiMTUwOTgtMTUxMDMiLCJjb250YWluZXItdGl0bGUtc2hvcnQiOiIifSwiaXNUZW1wb3JhcnkiOmZhbHNlfV19"/>
          <w:id w:val="-973592036"/>
          <w:placeholder>
            <w:docPart w:val="0EC6D54AE1C841F9AAEE8583BE1F726B"/>
          </w:placeholder>
        </w:sdtPr>
        <w:sdtContent>
          <w:r w:rsidR="0004430B" w:rsidRPr="0004430B">
            <w:rPr>
              <w:bCs/>
              <w:color w:val="000000"/>
              <w:sz w:val="20"/>
              <w:szCs w:val="20"/>
              <w:lang w:val="en-US"/>
            </w:rPr>
            <w:t>[25]</w:t>
          </w:r>
        </w:sdtContent>
      </w:sdt>
    </w:p>
    <w:p w14:paraId="32AEB151" w14:textId="6126D589" w:rsidR="00A24FC9" w:rsidRPr="00A24FC9" w:rsidRDefault="00A24FC9" w:rsidP="000B2E96">
      <w:pPr>
        <w:pStyle w:val="ListParagraph"/>
        <w:ind w:left="0" w:firstLine="720"/>
        <w:jc w:val="both"/>
        <w:rPr>
          <w:bCs/>
          <w:sz w:val="20"/>
          <w:szCs w:val="20"/>
          <w:lang w:val="en-US"/>
        </w:rPr>
      </w:pPr>
      <w:r w:rsidRPr="00A24FC9">
        <w:rPr>
          <w:bCs/>
          <w:sz w:val="20"/>
          <w:szCs w:val="20"/>
          <w:lang w:val="en-US"/>
        </w:rPr>
        <w:t xml:space="preserve">Dari beberapa penelitian diatas, </w:t>
      </w:r>
      <w:proofErr w:type="gramStart"/>
      <w:r w:rsidRPr="00A24FC9">
        <w:rPr>
          <w:bCs/>
          <w:sz w:val="20"/>
          <w:szCs w:val="20"/>
          <w:lang w:val="en-US"/>
        </w:rPr>
        <w:t>dapat  diartikan</w:t>
      </w:r>
      <w:proofErr w:type="gramEnd"/>
      <w:r w:rsidRPr="00A24FC9">
        <w:rPr>
          <w:bCs/>
          <w:sz w:val="20"/>
          <w:szCs w:val="20"/>
          <w:lang w:val="en-US"/>
        </w:rPr>
        <w:t xml:space="preserve"> belum banyak ditemukan penelitian tentang Hubungan antara dukungan sosial dan efikasi diri terhadap </w:t>
      </w:r>
      <w:r w:rsidR="001D77CE">
        <w:rPr>
          <w:bCs/>
          <w:sz w:val="20"/>
          <w:szCs w:val="20"/>
          <w:lang w:val="en-US"/>
        </w:rPr>
        <w:t>kesejahteraan subjektif</w:t>
      </w:r>
      <w:r w:rsidRPr="00A24FC9">
        <w:rPr>
          <w:bCs/>
          <w:sz w:val="20"/>
          <w:szCs w:val="20"/>
          <w:lang w:val="en-US"/>
        </w:rPr>
        <w:t xml:space="preserve"> pada remaja yang tinggal di Panti Asuhan. Dari </w:t>
      </w:r>
      <w:r w:rsidRPr="00A24FC9">
        <w:rPr>
          <w:bCs/>
          <w:sz w:val="20"/>
          <w:szCs w:val="20"/>
          <w:lang w:val="en-US"/>
        </w:rPr>
        <w:lastRenderedPageBreak/>
        <w:t xml:space="preserve">penjelasan diatas, peneliti menarik </w:t>
      </w:r>
      <w:proofErr w:type="gramStart"/>
      <w:r w:rsidRPr="00A24FC9">
        <w:rPr>
          <w:bCs/>
          <w:sz w:val="20"/>
          <w:szCs w:val="20"/>
          <w:lang w:val="en-US"/>
        </w:rPr>
        <w:t>sebuah  topik</w:t>
      </w:r>
      <w:proofErr w:type="gramEnd"/>
      <w:r w:rsidRPr="00A24FC9">
        <w:rPr>
          <w:bCs/>
          <w:sz w:val="20"/>
          <w:szCs w:val="20"/>
          <w:lang w:val="en-US"/>
        </w:rPr>
        <w:t xml:space="preserve"> yaitu  Hubungan antara dukungan sosial dan efikasi diri terhadap </w:t>
      </w:r>
      <w:r w:rsidR="001D77CE">
        <w:rPr>
          <w:bCs/>
          <w:sz w:val="20"/>
          <w:szCs w:val="20"/>
          <w:lang w:val="en-US"/>
        </w:rPr>
        <w:t>kesejahteraan subjektif</w:t>
      </w:r>
      <w:r w:rsidRPr="00A24FC9">
        <w:rPr>
          <w:bCs/>
          <w:sz w:val="20"/>
          <w:szCs w:val="20"/>
          <w:lang w:val="en-US"/>
        </w:rPr>
        <w:t xml:space="preserve"> pada remaja yang tinggal di Panti Asuhan. Adapun hiptoesis yang diajukan yaitu terrdapat hubungan </w:t>
      </w:r>
      <w:proofErr w:type="gramStart"/>
      <w:r w:rsidRPr="00A24FC9">
        <w:rPr>
          <w:bCs/>
          <w:sz w:val="20"/>
          <w:szCs w:val="20"/>
          <w:lang w:val="en-US"/>
        </w:rPr>
        <w:t>positif  antara</w:t>
      </w:r>
      <w:proofErr w:type="gramEnd"/>
      <w:r w:rsidRPr="00A24FC9">
        <w:rPr>
          <w:bCs/>
          <w:sz w:val="20"/>
          <w:szCs w:val="20"/>
          <w:lang w:val="en-US"/>
        </w:rPr>
        <w:t xml:space="preserve"> dukungan sosial dan </w:t>
      </w:r>
      <w:r w:rsidR="000B7CFF">
        <w:rPr>
          <w:bCs/>
          <w:sz w:val="20"/>
          <w:szCs w:val="20"/>
          <w:lang w:val="en-US"/>
        </w:rPr>
        <w:t xml:space="preserve">kesejahteraan subjektif </w:t>
      </w:r>
      <w:r w:rsidRPr="00A24FC9">
        <w:rPr>
          <w:bCs/>
          <w:sz w:val="20"/>
          <w:szCs w:val="20"/>
          <w:lang w:val="en-US"/>
        </w:rPr>
        <w:t xml:space="preserve">pada remaja yang tinggal dipanti Asuhan, terdapat hubungan postif antara efikasi diri dan </w:t>
      </w:r>
      <w:r w:rsidR="000B7CFF">
        <w:rPr>
          <w:bCs/>
          <w:sz w:val="20"/>
          <w:szCs w:val="20"/>
          <w:lang w:val="en-US"/>
        </w:rPr>
        <w:t xml:space="preserve">kesejahteraan subjektif </w:t>
      </w:r>
      <w:r w:rsidRPr="00A24FC9">
        <w:rPr>
          <w:bCs/>
          <w:sz w:val="20"/>
          <w:szCs w:val="20"/>
          <w:lang w:val="en-US"/>
        </w:rPr>
        <w:t xml:space="preserve"> pada remaja yang tinggal dipanti Asuhan, serta terdapat  </w:t>
      </w:r>
      <w:r w:rsidR="000B7CFF">
        <w:rPr>
          <w:bCs/>
          <w:sz w:val="20"/>
          <w:szCs w:val="20"/>
          <w:lang w:val="en-US"/>
        </w:rPr>
        <w:t>h</w:t>
      </w:r>
      <w:r w:rsidRPr="00A24FC9">
        <w:rPr>
          <w:bCs/>
          <w:sz w:val="20"/>
          <w:szCs w:val="20"/>
          <w:lang w:val="en-US"/>
        </w:rPr>
        <w:t xml:space="preserve">ubungan positif  antara dukungan sosial dan efikasi diri terhadap </w:t>
      </w:r>
      <w:r w:rsidR="000B7CFF">
        <w:rPr>
          <w:bCs/>
          <w:sz w:val="20"/>
          <w:szCs w:val="20"/>
          <w:lang w:val="en-US"/>
        </w:rPr>
        <w:t xml:space="preserve">kesejahteraan subjektif </w:t>
      </w:r>
      <w:r w:rsidR="00BE6C1B">
        <w:rPr>
          <w:bCs/>
          <w:sz w:val="20"/>
          <w:szCs w:val="20"/>
          <w:lang w:val="en-US"/>
        </w:rPr>
        <w:t>untuk remaja yang tinggal di panti asuhan</w:t>
      </w:r>
      <w:r w:rsidRPr="00A24FC9">
        <w:rPr>
          <w:bCs/>
          <w:sz w:val="20"/>
          <w:szCs w:val="20"/>
          <w:lang w:val="en-US"/>
        </w:rPr>
        <w:t>.</w:t>
      </w:r>
      <w:r w:rsidR="00C327D4">
        <w:rPr>
          <w:bCs/>
          <w:sz w:val="20"/>
          <w:szCs w:val="20"/>
          <w:lang w:val="en-US"/>
        </w:rPr>
        <w:t xml:space="preserve"> Semakin besar dukungan sosial dan efikasi diri yang diterima dan diterapkan, semakin tinggi tingkat kesejahteraan subjektif remaja</w:t>
      </w:r>
      <w:r w:rsidRPr="00A24FC9">
        <w:rPr>
          <w:bCs/>
          <w:sz w:val="20"/>
          <w:szCs w:val="20"/>
          <w:lang w:val="en-US"/>
        </w:rPr>
        <w:t>.</w:t>
      </w:r>
      <w:r w:rsidR="00C327D4">
        <w:rPr>
          <w:bCs/>
          <w:sz w:val="20"/>
          <w:szCs w:val="20"/>
          <w:lang w:val="en-US"/>
        </w:rPr>
        <w:t xml:space="preserve"> Sebaliknya, dukungan sosial dan efikasi diri yang rendah</w:t>
      </w:r>
      <w:r w:rsidR="00A72F42">
        <w:rPr>
          <w:bCs/>
          <w:sz w:val="20"/>
          <w:szCs w:val="20"/>
          <w:lang w:val="en-US"/>
        </w:rPr>
        <w:t xml:space="preserve"> </w:t>
      </w:r>
      <w:proofErr w:type="gramStart"/>
      <w:r w:rsidR="00A72F42">
        <w:rPr>
          <w:bCs/>
          <w:sz w:val="20"/>
          <w:szCs w:val="20"/>
          <w:lang w:val="en-US"/>
        </w:rPr>
        <w:t>berpotensi</w:t>
      </w:r>
      <w:r w:rsidR="00C327D4">
        <w:rPr>
          <w:bCs/>
          <w:sz w:val="20"/>
          <w:szCs w:val="20"/>
          <w:lang w:val="en-US"/>
        </w:rPr>
        <w:t xml:space="preserve">  berkontribusi</w:t>
      </w:r>
      <w:proofErr w:type="gramEnd"/>
      <w:r w:rsidR="00C327D4">
        <w:rPr>
          <w:bCs/>
          <w:sz w:val="20"/>
          <w:szCs w:val="20"/>
          <w:lang w:val="en-US"/>
        </w:rPr>
        <w:t xml:space="preserve"> </w:t>
      </w:r>
      <w:r w:rsidR="00A72F42">
        <w:rPr>
          <w:bCs/>
          <w:sz w:val="20"/>
          <w:szCs w:val="20"/>
          <w:lang w:val="en-US"/>
        </w:rPr>
        <w:t>p</w:t>
      </w:r>
      <w:r w:rsidR="00C327D4">
        <w:rPr>
          <w:bCs/>
          <w:sz w:val="20"/>
          <w:szCs w:val="20"/>
          <w:lang w:val="en-US"/>
        </w:rPr>
        <w:t>ada menurunnya tingkat kesejahteraan subjektif pada remaja. D</w:t>
      </w:r>
      <w:r w:rsidRPr="00A24FC9">
        <w:rPr>
          <w:bCs/>
          <w:sz w:val="20"/>
          <w:szCs w:val="20"/>
          <w:lang w:val="en-US"/>
        </w:rPr>
        <w:t xml:space="preserve">engan tujuan penelitian </w:t>
      </w:r>
      <w:proofErr w:type="gramStart"/>
      <w:r w:rsidRPr="00A24FC9">
        <w:rPr>
          <w:bCs/>
          <w:sz w:val="20"/>
          <w:szCs w:val="20"/>
          <w:lang w:val="en-US"/>
        </w:rPr>
        <w:t>yaitu  untuk</w:t>
      </w:r>
      <w:proofErr w:type="gramEnd"/>
      <w:r w:rsidRPr="00A24FC9">
        <w:rPr>
          <w:bCs/>
          <w:sz w:val="20"/>
          <w:szCs w:val="20"/>
          <w:lang w:val="en-US"/>
        </w:rPr>
        <w:t xml:space="preserve"> mengetahui Hubungan antara dukungan sosial dan efikasi diri terhadap Subjective well being pada remaja yang tinggal di Panti Asuhan.</w:t>
      </w:r>
    </w:p>
    <w:p w14:paraId="72D52F70" w14:textId="77777777" w:rsidR="0039762A" w:rsidRDefault="00000000">
      <w:pPr>
        <w:pStyle w:val="Heading1"/>
        <w:numPr>
          <w:ilvl w:val="0"/>
          <w:numId w:val="4"/>
        </w:numPr>
        <w:tabs>
          <w:tab w:val="left" w:pos="0"/>
        </w:tabs>
        <w:rPr>
          <w:sz w:val="24"/>
          <w:szCs w:val="24"/>
        </w:rPr>
      </w:pPr>
      <w:r>
        <w:rPr>
          <w:sz w:val="24"/>
          <w:szCs w:val="24"/>
        </w:rPr>
        <w:t>II. Metode</w:t>
      </w:r>
    </w:p>
    <w:p w14:paraId="50A74CC8" w14:textId="358FED6B" w:rsidR="00A72F42" w:rsidRDefault="00A24FC9" w:rsidP="00A72F42">
      <w:pPr>
        <w:widowControl w:val="0"/>
        <w:ind w:firstLine="720"/>
        <w:jc w:val="both"/>
        <w:rPr>
          <w:color w:val="000000"/>
          <w:sz w:val="20"/>
          <w:szCs w:val="20"/>
        </w:rPr>
      </w:pPr>
      <w:r w:rsidRPr="00A24FC9">
        <w:rPr>
          <w:color w:val="000000"/>
          <w:sz w:val="20"/>
          <w:szCs w:val="20"/>
        </w:rPr>
        <w:t xml:space="preserve">Rancangan yang digunakan dalam penelitian ini adalah metode kuantitatif dengan menggunakan pengukuran dan angka untuk mengumpulkan dan menganalisis data </w:t>
      </w:r>
      <w:sdt>
        <w:sdtPr>
          <w:rPr>
            <w:color w:val="000000"/>
            <w:sz w:val="20"/>
            <w:szCs w:val="20"/>
          </w:rPr>
          <w:tag w:val="MENDELEY_CITATION_v3_eyJjaXRhdGlvbklEIjoiTUVOREVMRVlfQ0lUQVRJT05fZjk4YzgzNTQtOWFmNS00NGI3LWI5NWItYjllMjRkMjc1NTRjIiwicHJvcGVydGllcyI6eyJub3RlSW5kZXgiOjB9LCJpc0VkaXRlZCI6ZmFsc2UsIm1hbnVhbE92ZXJyaWRlIjp7ImlzTWFudWFsbHlPdmVycmlkZGVuIjpmYWxzZSwiY2l0ZXByb2NUZXh0IjoiWzI2XSIsIm1hbnVhbE92ZXJyaWRlVGV4dCI6IiJ9LCJjaXRhdGlvbkl0ZW1zIjpbeyJpZCI6IjQwN2IwMTQyLTYwODUtMzllNC05ZTU4LWY2NTFiNWIyMjFmOCIsIml0ZW1EYXRhIjp7InR5cGUiOiJhcnRpY2xlLWpvdXJuYWwiLCJpZCI6IjQwN2IwMTQyLTYwODUtMzllNC05ZTU4LWY2NTFiNWIyMjFmOCIsInRpdGxlIjoiVGVrbmlrIFBlbmd1bXB1bGFuIERhdGEgRGFuIEluc3RydW1lbiBQZW5lbGl0aWFuIElsbWlhaCBQZW5kaWRpa2FuIFBhZGEgUGVuZGVrYXRhbiBLdWFsaXRhdGlmIGRhbiBLdWFudGl0YXRpZiIsImF1dGhvciI6W3siZmFtaWx5IjoiQXJkaWFuc3lhaCIsImdpdmVuIjoiIiwicGFyc2UtbmFtZXMiOmZhbHNlLCJkcm9wcGluZy1wYXJ0aWNsZSI6IiIsIm5vbi1kcm9wcGluZy1wYXJ0aWNsZSI6IiJ9LHsiZmFtaWx5IjoiUmlzbml0YSIsImdpdmVuIjoiIiwicGFyc2UtbmFtZXMiOmZhbHNlLCJkcm9wcGluZy1wYXJ0aWNsZSI6IiIsIm5vbi1kcm9wcGluZy1wYXJ0aWNsZSI6IiJ9LHsiZmFtaWx5IjoiSmFpbGFuaSIsImdpdmVuIjoiTS4gU3lhaHJhbiIsInBhcnNlLW5hbWVzIjpmYWxzZSwiZHJvcHBpbmctcGFydGljbGUiOiIiLCJub24tZHJvcHBpbmctcGFydGljbGUiOiIifV0sImNvbnRhaW5lci10aXRsZSI6Ikp1cm5hbCBJSFNBTiA6IEp1cm5hbCBQZW5kaWRpa2FuIElzbGFtIiwiRE9JIjoiMTAuNjExMDQvaWhzYW4udjFpMi41NyIsIklTU04iOiIyOTg3LTEyOTgiLCJpc3N1ZWQiOnsiZGF0ZS1wYXJ0cyI6W1syMDIzLDcsMV1dfSwicGFnZSI6IjEtOSIsImFic3RyYWN0IjoiPHA+QmVyaGFzaWwgYXRhdSB0aWRha255YSBzdWF0dSBwZW5lbGl0aWFuIGlsbWlhaCBwZW5kaWRpa2FuIHRpZGFrIGxlcGFzIGRhcmkgdGVrbmlrIHBlbmd1bXB1bGFuIGRhdGEgZGFuIGluc3R1bWVuIHBlbmVsaXRpYW4geWFuZyBkaWd1bmFrYW4uIFR1anVhbiBtYWthbGFoIMKgaW5pIGFkYWxhaCB1bnR1ayBtZW1iYWhhcyB0ZW50YW5nIHRla25payBwZW5ndW1wdWxhbiBkYXRhIGRhbiBpbnN0cnVtZW4gcGVuZWxpdGlhbiBpbG1pYWggcGVuZGlkaWthbiBwYWRhIHBlbmRla2F0YW4ga3VhbGl0YXRpZiBkYW4ga3VhbnRpdGF0aWYuIE1ha2FsYWggaW5pIG1lbmdndW5ha2FuIHBlbmRla2F0YW4gc3R1ZGkga2VwdXN0YWthYW4sIGRpbWFuYSBwZW51bGlzIG1lbmd1bXB1bGthbiByZWZlcmVuc2kgYmVydXBhIGJ1a3UgZGFuIGp1cm5hbCB5YW5nIGJlcmthaXRhbiBkZW5nYW4gdGVtYSBkYWxhbSBtYWthbGFoIGluaS4gSGFzaWwgbWFrYWxhaCBpbmkgZGFwYXQgZGl1cmFpa2FuIGJhaHdhIGRhbGFtIHBlbmVsaXRpYW4ga3VhbGl0YXRpZiwgdGVrbmlrIHBlbmd1bXB1bGFuIGRhdGEgeWFuZyB1bXVtIGRpZ3VuYWthbiBhbnRhcmEgbGFpbiB3YXdhbmNhcmEsIG9ic2VydmFzaSwgZGFuIGRva3VtZW50YXNpLCB3YXdhbmNhcmEgbWVsaWJhdGthbiBpbnRlcmFrc2kgbGFuZ3N1bmcgYW50YXJhIHBlbmVsaXRpIGRhbiByZXNwb25kZW4gdW50dWsgbWVuZGFwYXRrYW4gZGF0YSBiZXJ1cGEgcGFuZGFuZ2FuLCBwZW5nYWxhbWFuLCBkYW4gcGVyc2Vwc2kgbWVyZWthLCBvYnNlcnZhc2kgbWVsaWJhdGthbiBwZW5nYW1hdGFuIGxhbmdzdW5nIHRlcmhhZGFwIHN1YmplayBwZW5lbGl0aWFuLCBzdHVkaSBkb2t1bWVudGFzaSBtZWxpYmF0a2FuIHBlbmd1bXB1bGFuIGRhdGEgZGFyaSBkb2t1bWVuLCBhcnNpcCwgYXRhdSBiYWhhbiB0ZXJ0dWxpcyBsYWlubnlhLiBTZW1lbnRhcmEgaXR1LCBkYWxhbSBwZW5lbGl0aWFuIGt1YW50aXRhdGlmLCB0ZWtuaWsgcGVuZ3VtcHVsYW4gZGF0YSB5YW5nIHVtdW0gZGlndW5ha2FuIGFkYWxhaCBhbmdrZXQgYXRhdSBrdWVzaW9uZXIsIG9ic2VydmFzaSB0ZXJzdHJ1a3R1ciwgZWtzcGVyaW1lbiwgYW5na2V0IGF0YXUga3Vlc2lvbmVyIGRpZ3VuYWthbiB1bnR1ayBtZW5ndW1wdWxrYW4gZGF0YSBtZWxhbHVpIHBlcnRhbnlhYW4geWFuZyB0ZWxhaCBkaXN1c3VuIHNlYmVsdW1ueWEsIG9ic2VydmFzaSB0ZXJzdHJ1a3R1ciBtZWxpYmF0a2FuIHBlbmdhbWF0YW4geWFuZyB0ZWxhaCBkaXJhbmNhbmcgc2ViZWx1bW55YSBkZW5nYW4gdmFyaWFiZWwtdmFyaWFiZWwgeWFuZyB0ZWxhaCBkaXRlbnR1a2FuLCBla3NwZXJpbWVuIG1lbGliYXRrYW4gbWFuaXB1bGFzaSB2YXJpYWJlbC12YXJpYWJlbCB0ZXJ0ZW50dSB1bnR1ayBtZWxpaGF0IGRhbXBha255YSB0ZXJoYWRhcCB2YXJpYWJlbCBsYWlubnlhLiBJbnN0cnVtZW4gcGVuZWxpdGlhbiBkYWxhbSBwZW5lbGl0aWFuIGt1YWxpdGF0aWYgbWVsaXB1dGkgcGFuZHVhbiB3YXdhbmNhcmEsIGRhZnRhciBwZXJpa3NhIG9ic2VydmFzaSwgcGVkb21hbiBkb2t1bWVudGFzaSwgc2VkYW5na2FuIGRhbGFtIHBlbmVsaXRpYW4ga3VhbnRpdGF0aWYsIGluc3RydW1lbiBwZW5lbGl0aWFuIG1lbGlwdXRpIGFuZ2tldCBhdGF1IGt1ZXNpb25lciwgZGFmdGFyIHBlcmlrc2Egb2JzZXJ2YXNpIHRlcnN0cnVrdHVyLCBpbnN0cnVtZW4gcGVuZ3VrdXJhbiBkYWxhbSBla3NwZXJpbWVuLjwvcD4iLCJpc3N1ZSI6IjIiLCJ2b2x1bWUiOiIxIiwiY29udGFpbmVyLXRpdGxlLXNob3J0IjoiIn0sImlzVGVtcG9yYXJ5IjpmYWxzZX1dfQ=="/>
          <w:id w:val="-2130850573"/>
          <w:placeholder>
            <w:docPart w:val="DefaultPlaceholder_-1854013440"/>
          </w:placeholder>
        </w:sdtPr>
        <w:sdtContent>
          <w:r w:rsidR="0004430B" w:rsidRPr="0004430B">
            <w:rPr>
              <w:color w:val="000000"/>
              <w:sz w:val="20"/>
              <w:szCs w:val="20"/>
            </w:rPr>
            <w:t>[26]</w:t>
          </w:r>
        </w:sdtContent>
      </w:sdt>
      <w:r w:rsidRPr="00A24FC9">
        <w:rPr>
          <w:color w:val="000000"/>
          <w:sz w:val="20"/>
          <w:szCs w:val="20"/>
        </w:rPr>
        <w:t>. Jenis metode kuantitatif yang digunakan dalam penelitian ini adalah kuantitatif korelasional. Menurut Muhson analisis korelasional mencari hubungan atau pengaruh anatara dua variabel atau lebih</w:t>
      </w:r>
      <w:r w:rsidR="00FC0090">
        <w:rPr>
          <w:color w:val="000000"/>
          <w:sz w:val="20"/>
          <w:szCs w:val="20"/>
        </w:rPr>
        <w:t xml:space="preserve"> </w:t>
      </w:r>
      <w:sdt>
        <w:sdtPr>
          <w:rPr>
            <w:color w:val="000000"/>
            <w:sz w:val="20"/>
            <w:szCs w:val="20"/>
          </w:rPr>
          <w:tag w:val="MENDELEY_CITATION_v3_eyJjaXRhdGlvbklEIjoiTUVOREVMRVlfQ0lUQVRJT05fODMzZWQ3ZmEtM2MxMi00OTVmLWJkMDctZmZkYzI4YTcwYTVkIiwicHJvcGVydGllcyI6eyJub3RlSW5kZXgiOjB9LCJpc0VkaXRlZCI6ZmFsc2UsIm1hbnVhbE92ZXJyaWRlIjp7ImlzTWFudWFsbHlPdmVycmlkZGVuIjpmYWxzZSwiY2l0ZXByb2NUZXh0IjoiWzI3XSIsIm1hbnVhbE92ZXJyaWRlVGV4dCI6IiJ9LCJjaXRhdGlvbkl0ZW1zIjpbeyJpZCI6IjNiZjNhZTdhLWU2MWItM2U3Mi04OTgyLTRjZTEzMDMyMTNjYSIsIml0ZW1EYXRhIjp7InR5cGUiOiJyZXBvcnQiLCJpZCI6IjNiZjNhZTdhLWU2MWItM2U3Mi04OTgyLTRjZTEzMDMyMTNjYSIsInRpdGxlIjoiVGVrbmlrIEFuYWxpc2lzIEt1YW50aXRhdGlmIDEgVEVLTklLIEFOQUxJU0lTIEtVQU5USVRBVElGICopIiwiYXV0aG9yIjpbeyJmYW1pbHkiOiJNdWhzb24iLCJnaXZlbiI6IkFsaSIsInBhcnNlLW5hbWVzIjpmYWxzZSwiZHJvcHBpbmctcGFydGljbGUiOiIiLCJub24tZHJvcHBpbmctcGFydGljbGUiOiIifV0sImlzc3VlZCI6eyJkYXRlLXBhcnRzIjpbWzIwMDZdXX0sImNvbnRhaW5lci10aXRsZS1zaG9ydCI6IiJ9LCJpc1RlbXBvcmFyeSI6ZmFsc2V9XX0="/>
          <w:id w:val="-1357651810"/>
          <w:placeholder>
            <w:docPart w:val="DefaultPlaceholder_-1854013440"/>
          </w:placeholder>
        </w:sdtPr>
        <w:sdtContent>
          <w:r w:rsidR="0004430B" w:rsidRPr="0004430B">
            <w:rPr>
              <w:color w:val="000000"/>
              <w:sz w:val="20"/>
              <w:szCs w:val="20"/>
            </w:rPr>
            <w:t>[27]</w:t>
          </w:r>
        </w:sdtContent>
      </w:sdt>
      <w:r w:rsidRPr="00A24FC9">
        <w:rPr>
          <w:color w:val="000000"/>
          <w:sz w:val="20"/>
          <w:szCs w:val="20"/>
        </w:rPr>
        <w:t xml:space="preserve">. Variabel penelitian terdiri dari variabel Dukungan sosial (X1), Variabel Efikasi diri (X2), dan variabel Subjective well being (Y). </w:t>
      </w:r>
    </w:p>
    <w:p w14:paraId="7D63FB67" w14:textId="783D0765" w:rsidR="00A24FC9" w:rsidRPr="00A24FC9" w:rsidRDefault="00A24FC9" w:rsidP="00A72F42">
      <w:pPr>
        <w:widowControl w:val="0"/>
        <w:ind w:firstLine="720"/>
        <w:jc w:val="both"/>
        <w:rPr>
          <w:color w:val="000000"/>
          <w:sz w:val="20"/>
          <w:szCs w:val="20"/>
        </w:rPr>
      </w:pPr>
      <w:r w:rsidRPr="00A24FC9">
        <w:rPr>
          <w:color w:val="000000"/>
          <w:sz w:val="20"/>
          <w:szCs w:val="20"/>
        </w:rPr>
        <w:t xml:space="preserve">Populasi </w:t>
      </w:r>
      <w:r w:rsidR="00C327D4">
        <w:rPr>
          <w:color w:val="000000"/>
          <w:sz w:val="20"/>
          <w:szCs w:val="20"/>
        </w:rPr>
        <w:t xml:space="preserve">pada penelitian ini berfokus pada remaja yang tinggal di panti asuhan sebagai subjeknya </w:t>
      </w:r>
      <w:r w:rsidRPr="00A24FC9">
        <w:rPr>
          <w:color w:val="000000"/>
          <w:sz w:val="20"/>
          <w:szCs w:val="20"/>
        </w:rPr>
        <w:t xml:space="preserve">bercirikan remaja yang </w:t>
      </w:r>
      <w:r w:rsidR="00DA27FA">
        <w:rPr>
          <w:color w:val="000000"/>
          <w:sz w:val="20"/>
          <w:szCs w:val="20"/>
        </w:rPr>
        <w:t xml:space="preserve">memiliki usia </w:t>
      </w:r>
      <w:r w:rsidRPr="00A24FC9">
        <w:rPr>
          <w:color w:val="000000"/>
          <w:sz w:val="20"/>
          <w:szCs w:val="20"/>
        </w:rPr>
        <w:t>12-18 tahun, tinggal dipanti asuhan, dan dapat pembinaan dan pembiayaan sekolah dari panti asuhan. Penelitian ini dilakukan di seluruh panti yang ada diwilayah Candi sebanyak 7 panti dengan jumlah keseluruhan remaja sebesar 106 remaja. Teknik pengambilan sampel yang dilakukan ini yaitu teknik sampling jenuh dengan penentuan sampel menggunakan semua anggota populasi yang ada sebesar 1</w:t>
      </w:r>
      <w:r w:rsidR="00CA4E11">
        <w:rPr>
          <w:color w:val="000000"/>
          <w:sz w:val="20"/>
          <w:szCs w:val="20"/>
        </w:rPr>
        <w:t>06</w:t>
      </w:r>
      <w:r w:rsidRPr="00A24FC9">
        <w:rPr>
          <w:color w:val="000000"/>
          <w:sz w:val="20"/>
          <w:szCs w:val="20"/>
        </w:rPr>
        <w:t xml:space="preserve"> remaja.</w:t>
      </w:r>
      <w:r w:rsidR="001D77CE">
        <w:rPr>
          <w:color w:val="000000"/>
          <w:sz w:val="20"/>
          <w:szCs w:val="20"/>
        </w:rPr>
        <w:t xml:space="preserve"> </w:t>
      </w:r>
      <w:r w:rsidRPr="00A24FC9">
        <w:rPr>
          <w:color w:val="000000"/>
          <w:sz w:val="20"/>
          <w:szCs w:val="20"/>
        </w:rPr>
        <w:t xml:space="preserve">Teknik Pengambilan data menggunakan metode skala dengan penyusunan skala likert yang disebarkan melalui google forms yang memuat  skala Dukungan sosial, skala Efikasi diri, dan skala </w:t>
      </w:r>
      <w:r w:rsidR="00AA1A93">
        <w:rPr>
          <w:color w:val="000000"/>
          <w:sz w:val="20"/>
          <w:szCs w:val="20"/>
        </w:rPr>
        <w:t>kesejahteraan subjektif</w:t>
      </w:r>
      <w:r w:rsidRPr="00A24FC9">
        <w:rPr>
          <w:color w:val="000000"/>
          <w:sz w:val="20"/>
          <w:szCs w:val="20"/>
        </w:rPr>
        <w:t>.</w:t>
      </w:r>
    </w:p>
    <w:p w14:paraId="7FB0A669" w14:textId="4891D314" w:rsidR="00A24FC9" w:rsidRPr="00A24FC9" w:rsidRDefault="00A24FC9" w:rsidP="00A72F42">
      <w:pPr>
        <w:widowControl w:val="0"/>
        <w:ind w:firstLine="720"/>
        <w:jc w:val="both"/>
        <w:rPr>
          <w:color w:val="000000"/>
          <w:sz w:val="20"/>
          <w:szCs w:val="20"/>
        </w:rPr>
      </w:pPr>
      <w:r w:rsidRPr="00A24FC9">
        <w:rPr>
          <w:color w:val="000000"/>
          <w:sz w:val="20"/>
          <w:szCs w:val="20"/>
        </w:rPr>
        <w:t xml:space="preserve">Skala </w:t>
      </w:r>
      <w:r w:rsidR="00BA4484">
        <w:rPr>
          <w:color w:val="000000"/>
          <w:sz w:val="20"/>
          <w:szCs w:val="20"/>
        </w:rPr>
        <w:t xml:space="preserve">yang digunakan untuk mengukur </w:t>
      </w:r>
      <w:r w:rsidRPr="00A24FC9">
        <w:rPr>
          <w:color w:val="000000"/>
          <w:sz w:val="20"/>
          <w:szCs w:val="20"/>
        </w:rPr>
        <w:t xml:space="preserve">dukunngan sosial </w:t>
      </w:r>
      <w:r w:rsidR="00BA4484">
        <w:rPr>
          <w:color w:val="000000"/>
          <w:sz w:val="20"/>
          <w:szCs w:val="20"/>
        </w:rPr>
        <w:t xml:space="preserve">dari </w:t>
      </w:r>
      <w:r w:rsidR="00BA4484" w:rsidRPr="00BA4484">
        <w:rPr>
          <w:i/>
          <w:iCs/>
          <w:color w:val="000000"/>
          <w:sz w:val="20"/>
          <w:szCs w:val="20"/>
        </w:rPr>
        <w:t>medical outcomes study scale</w:t>
      </w:r>
      <w:r w:rsidR="00BA4484">
        <w:rPr>
          <w:color w:val="000000"/>
          <w:sz w:val="20"/>
          <w:szCs w:val="20"/>
        </w:rPr>
        <w:t xml:space="preserve"> dengan jumlah aitem sebanyak 19 aitem. Skala ini dikembangkan oleh </w:t>
      </w:r>
      <w:r w:rsidR="00BA4484" w:rsidRPr="00A24FC9">
        <w:rPr>
          <w:color w:val="000000"/>
          <w:sz w:val="20"/>
          <w:szCs w:val="20"/>
        </w:rPr>
        <w:t xml:space="preserve">Sherbourne CD and Stewart AL </w:t>
      </w:r>
      <w:r w:rsidR="00BA4484">
        <w:rPr>
          <w:color w:val="000000"/>
          <w:sz w:val="20"/>
          <w:szCs w:val="20"/>
        </w:rPr>
        <w:t>Y</w:t>
      </w:r>
      <w:r w:rsidRPr="00A24FC9">
        <w:rPr>
          <w:color w:val="000000"/>
          <w:sz w:val="20"/>
          <w:szCs w:val="20"/>
        </w:rPr>
        <w:t xml:space="preserve">ang disusun menggunakan subskala dukungan emosional/informatif, dukungan nyata, dukungan afektif, intekasi sosial positif, dan dukungan sosial keseluruhan. </w:t>
      </w:r>
      <w:r w:rsidR="00BA4484">
        <w:rPr>
          <w:color w:val="000000"/>
          <w:sz w:val="20"/>
          <w:szCs w:val="20"/>
        </w:rPr>
        <w:t>D</w:t>
      </w:r>
      <w:r w:rsidRPr="00A24FC9">
        <w:rPr>
          <w:color w:val="000000"/>
          <w:sz w:val="20"/>
          <w:szCs w:val="20"/>
        </w:rPr>
        <w:t xml:space="preserve">engan </w:t>
      </w:r>
      <w:r w:rsidR="00BA4484">
        <w:rPr>
          <w:color w:val="000000"/>
          <w:sz w:val="20"/>
          <w:szCs w:val="20"/>
        </w:rPr>
        <w:t>koefisien</w:t>
      </w:r>
      <w:r w:rsidRPr="00A24FC9">
        <w:rPr>
          <w:color w:val="000000"/>
          <w:sz w:val="20"/>
          <w:szCs w:val="20"/>
        </w:rPr>
        <w:t xml:space="preserve"> reliabilitas sebesar 0.762</w:t>
      </w:r>
      <w:r w:rsidR="00BA4484">
        <w:rPr>
          <w:color w:val="000000"/>
          <w:sz w:val="20"/>
          <w:szCs w:val="20"/>
        </w:rPr>
        <w:t xml:space="preserve">. </w:t>
      </w:r>
      <w:r w:rsidRPr="00A24FC9">
        <w:rPr>
          <w:color w:val="000000"/>
          <w:sz w:val="20"/>
          <w:szCs w:val="20"/>
        </w:rPr>
        <w:t xml:space="preserve">Pada skala ini menggunakan 5 pilihan jawaban yaitu Tidak pernah sama sekali, jarang sekali, Kadang kadang, sering sekali, dan Selalu </w:t>
      </w:r>
      <w:sdt>
        <w:sdtPr>
          <w:rPr>
            <w:color w:val="000000"/>
            <w:sz w:val="20"/>
            <w:szCs w:val="20"/>
          </w:rPr>
          <w:tag w:val="MENDELEY_CITATION_v3_eyJjaXRhdGlvbklEIjoiTUVOREVMRVlfQ0lUQVRJT05fNGE3ZTA5MzgtYjhmYi00NDhmLTk1ZTYtMWIzMjU2MGEwMWJlIiwicHJvcGVydGllcyI6eyJub3RlSW5kZXgiOjB9LCJpc0VkaXRlZCI6ZmFsc2UsIm1hbnVhbE92ZXJyaWRlIjp7ImlzTWFudWFsbHlPdmVycmlkZGVuIjpmYWxzZSwiY2l0ZXByb2NUZXh0IjoiWzI4XSIsIm1hbnVhbE92ZXJyaWRlVGV4dCI6IiJ9LCJjaXRhdGlvbkl0ZW1zIjpbeyJpZCI6IjM5ZmI3OWQwLTRhZWMtM2FkZS04YjcyLTg3MDk0NGZiOWFhMSIsIml0ZW1EYXRhIjp7InR5cGUiOiJhcnRpY2xlLWpvdXJuYWwiLCJpZCI6IjM5ZmI3OWQwLTRhZWMtM2FkZS04YjcyLTg3MDk0NGZiOWFhMSIsInRpdGxlIjoiVGhlIE1PUyBzb2NpYWwgc3VwcG9ydCBzdXJ2ZXkiLCJhdXRob3IiOlt7ImZhbWlseSI6IlNoZXJib3VybmUiLCJnaXZlbiI6IkNhdGh5IERvbmFsZCIsInBhcnNlLW5hbWVzIjpmYWxzZSwiZHJvcHBpbmctcGFydGljbGUiOiIiLCJub24tZHJvcHBpbmctcGFydGljbGUiOiIifSx7ImZhbWlseSI6IlN0ZXdhcnQiLCJnaXZlbiI6IkFuaXRhIEwuIiwicGFyc2UtbmFtZXMiOmZhbHNlLCJkcm9wcGluZy1wYXJ0aWNsZSI6IiIsIm5vbi1kcm9wcGluZy1wYXJ0aWNsZSI6IiJ9XSwiY29udGFpbmVyLXRpdGxlIjoiU29jaWFsIFNjaWVuY2UgJiBNZWRpY2luZSIsImNvbnRhaW5lci10aXRsZS1zaG9ydCI6IlNvYyBTY2kgTWVkIiwiRE9JIjoiMTAuMTAxNi8wMjc3LTk1MzYoOTEpOTAxNTAtQiIsIklTU04iOiIwMjc3OTUzNiIsImlzc3VlZCI6eyJkYXRlLXBhcnRzIjpbWzE5OTEsMV1dfSwicGFnZSI6IjcwNS03MTQiLCJpc3N1ZSI6IjYiLCJ2b2x1bWUiOiIzMiJ9LCJpc1RlbXBvcmFyeSI6ZmFsc2V9XX0="/>
          <w:id w:val="48345430"/>
          <w:placeholder>
            <w:docPart w:val="DefaultPlaceholder_-1854013440"/>
          </w:placeholder>
        </w:sdtPr>
        <w:sdtContent>
          <w:r w:rsidR="0004430B" w:rsidRPr="0004430B">
            <w:rPr>
              <w:color w:val="000000"/>
              <w:sz w:val="20"/>
              <w:szCs w:val="20"/>
            </w:rPr>
            <w:t>[28]</w:t>
          </w:r>
          <w:r w:rsidR="003737EC">
            <w:rPr>
              <w:color w:val="000000"/>
              <w:sz w:val="20"/>
              <w:szCs w:val="20"/>
            </w:rPr>
            <w:t>.</w:t>
          </w:r>
        </w:sdtContent>
      </w:sdt>
    </w:p>
    <w:p w14:paraId="36ECFE0F" w14:textId="6D625C87" w:rsidR="00A24FC9" w:rsidRPr="00A24FC9" w:rsidRDefault="00A24FC9" w:rsidP="00A72F42">
      <w:pPr>
        <w:widowControl w:val="0"/>
        <w:ind w:firstLine="720"/>
        <w:jc w:val="both"/>
        <w:rPr>
          <w:color w:val="000000"/>
          <w:sz w:val="20"/>
          <w:szCs w:val="20"/>
        </w:rPr>
      </w:pPr>
      <w:r w:rsidRPr="00A24FC9">
        <w:rPr>
          <w:color w:val="000000"/>
          <w:sz w:val="20"/>
          <w:szCs w:val="20"/>
        </w:rPr>
        <w:t>Skala</w:t>
      </w:r>
      <w:r w:rsidR="00776F72">
        <w:rPr>
          <w:color w:val="000000"/>
          <w:sz w:val="20"/>
          <w:szCs w:val="20"/>
        </w:rPr>
        <w:t xml:space="preserve"> untuk mengukur </w:t>
      </w:r>
      <w:r w:rsidRPr="00A24FC9">
        <w:rPr>
          <w:color w:val="000000"/>
          <w:sz w:val="20"/>
          <w:szCs w:val="20"/>
        </w:rPr>
        <w:t>Efikasi diri</w:t>
      </w:r>
      <w:r w:rsidR="00776F72">
        <w:rPr>
          <w:color w:val="000000"/>
          <w:sz w:val="20"/>
          <w:szCs w:val="20"/>
        </w:rPr>
        <w:t xml:space="preserve"> menggunakan skala</w:t>
      </w:r>
      <w:r w:rsidRPr="00A24FC9">
        <w:rPr>
          <w:color w:val="000000"/>
          <w:sz w:val="20"/>
          <w:szCs w:val="20"/>
        </w:rPr>
        <w:t xml:space="preserve"> dari </w:t>
      </w:r>
      <w:r w:rsidR="00AA1A93">
        <w:rPr>
          <w:color w:val="000000"/>
          <w:sz w:val="20"/>
          <w:szCs w:val="20"/>
        </w:rPr>
        <w:t xml:space="preserve">penelitian </w:t>
      </w:r>
      <w:r w:rsidRPr="00A24FC9">
        <w:rPr>
          <w:color w:val="000000"/>
          <w:sz w:val="20"/>
          <w:szCs w:val="20"/>
        </w:rPr>
        <w:t xml:space="preserve">ANT Maharani </w:t>
      </w:r>
      <w:r w:rsidR="00AA1A93">
        <w:rPr>
          <w:color w:val="000000"/>
          <w:sz w:val="20"/>
          <w:szCs w:val="20"/>
        </w:rPr>
        <w:t>yang disusun berdasarkan teori Bandura</w:t>
      </w:r>
      <w:r w:rsidRPr="00A24FC9">
        <w:rPr>
          <w:color w:val="000000"/>
          <w:sz w:val="20"/>
          <w:szCs w:val="20"/>
        </w:rPr>
        <w:t xml:space="preserve"> yang memiliki 3 aspek yakni Tingkat (Level), Kekuatan (Strenght), Generalisasi. Terdapat 17 aitem dengan hasil uji reliabilitas 0.925. </w:t>
      </w:r>
      <w:r w:rsidR="00DA27FA" w:rsidRPr="00DA27FA">
        <w:rPr>
          <w:color w:val="000000"/>
          <w:sz w:val="20"/>
          <w:szCs w:val="20"/>
        </w:rPr>
        <w:t xml:space="preserve">Pada skala ini, tersedia empat pilihan jawaban: Sangat Setuju (SS), Setuju (S), Tidak Setuju (TS), dan Sangat Tidak Setuju (STS) </w:t>
      </w:r>
      <w:sdt>
        <w:sdtPr>
          <w:rPr>
            <w:color w:val="000000"/>
            <w:sz w:val="20"/>
            <w:szCs w:val="20"/>
          </w:rPr>
          <w:tag w:val="MENDELEY_CITATION_v3_eyJjaXRhdGlvbklEIjoiTUVOREVMRVlfQ0lUQVRJT05fMDlhYzc0NWQtZmFlZC00MjM0LTllYTQtZjAwN2UwMmUzNzA5IiwicHJvcGVydGllcyI6eyJub3RlSW5kZXgiOjB9LCJpc0VkaXRlZCI6ZmFsc2UsIm1hbnVhbE92ZXJyaWRlIjp7ImlzTWFudWFsbHlPdmVycmlkZGVuIjpmYWxzZSwiY2l0ZXByb2NUZXh0IjoiWzI5XSIsIm1hbnVhbE92ZXJyaWRlVGV4dCI6IiJ9LCJjaXRhdGlvbkl0ZW1zIjpbeyJpZCI6IjI5OWY0ZDEyLTRkODMtMzY4ZC04ODk1LTFkNDY5ZWRiNGNkNSIsIml0ZW1EYXRhIjp7InR5cGUiOiJ0aGVzaXMiLCJpZCI6IjI5OWY0ZDEyLTRkODMtMzY4ZC04ODk1LTFkNDY5ZWRiNGNkNSIsInRpdGxlIjoiSHVidW5nYW4gQW50YXJhIER1a3VuZ2FuIFNvc2lhbCBEYW4gRWZpa2FzaSBEaXJpIERlbmdhbiBLZXNlamFodGVyYWFuIFBzaWtvbG9naXMgUmVtYWphIERpIFBhbnRpIEFzdWhhbiIsImF1dGhvciI6W3siZmFtaWx5IjoiTWFoYXJhbmkiLCJnaXZlbiI6IkFubnVyIE5pbmcgVHlhcyIsInBhcnNlLW5hbWVzIjpmYWxzZSwiZHJvcHBpbmctcGFydGljbGUiOiIiLCJub24tZHJvcHBpbmctcGFydGljbGUiOiIifV0sImFjY2Vzc2VkIjp7ImRhdGUtcGFydHMiOltbMjAyNCw3LDI4XV19LCJVUkwiOiJodHRwOi8vcmVwb3NpdG9yeS5yYWRlbmludGFuLmFjLmlkL2lkL2VwcmludC8yMzY1MyIsImlzc3VlZCI6eyJkYXRlLXBhcnRzIjpbWzIwMjNdXX0sImNvbnRhaW5lci10aXRsZS1zaG9ydCI6IiJ9LCJpc1RlbXBvcmFyeSI6ZmFsc2V9XX0="/>
          <w:id w:val="-292285185"/>
          <w:placeholder>
            <w:docPart w:val="DefaultPlaceholder_-1854013440"/>
          </w:placeholder>
        </w:sdtPr>
        <w:sdtContent>
          <w:r w:rsidR="0004430B" w:rsidRPr="0004430B">
            <w:rPr>
              <w:color w:val="000000"/>
              <w:sz w:val="20"/>
              <w:szCs w:val="20"/>
            </w:rPr>
            <w:t>[29]</w:t>
          </w:r>
          <w:r w:rsidR="003737EC">
            <w:rPr>
              <w:color w:val="000000"/>
              <w:sz w:val="20"/>
              <w:szCs w:val="20"/>
            </w:rPr>
            <w:t>.</w:t>
          </w:r>
        </w:sdtContent>
      </w:sdt>
    </w:p>
    <w:p w14:paraId="3CDB5F4A" w14:textId="70E83B50" w:rsidR="00A24FC9" w:rsidRPr="00A24FC9" w:rsidRDefault="00A24FC9" w:rsidP="00A72F42">
      <w:pPr>
        <w:widowControl w:val="0"/>
        <w:ind w:firstLine="720"/>
        <w:jc w:val="both"/>
        <w:rPr>
          <w:color w:val="000000"/>
          <w:sz w:val="20"/>
          <w:szCs w:val="20"/>
        </w:rPr>
      </w:pPr>
      <w:r w:rsidRPr="00A24FC9">
        <w:rPr>
          <w:color w:val="000000"/>
          <w:sz w:val="20"/>
          <w:szCs w:val="20"/>
        </w:rPr>
        <w:t>Untuk mengukur Kesejahteraan Subjektif menggunakan skala Kesejahteraan Subjektif yang dari peneliti Elisa</w:t>
      </w:r>
      <w:r w:rsidR="003737EC">
        <w:rPr>
          <w:color w:val="000000"/>
          <w:sz w:val="20"/>
          <w:szCs w:val="20"/>
        </w:rPr>
        <w:t xml:space="preserve"> sebanyak 20 aitem valid</w:t>
      </w:r>
      <w:r w:rsidRPr="00A24FC9">
        <w:rPr>
          <w:color w:val="000000"/>
          <w:sz w:val="20"/>
          <w:szCs w:val="20"/>
        </w:rPr>
        <w:t xml:space="preserve"> yang disusun berdasarkan </w:t>
      </w:r>
      <w:r w:rsidR="003737EC">
        <w:rPr>
          <w:color w:val="000000"/>
          <w:sz w:val="20"/>
          <w:szCs w:val="20"/>
        </w:rPr>
        <w:t>teori dari Diener</w:t>
      </w:r>
      <w:r w:rsidRPr="00A24FC9">
        <w:rPr>
          <w:color w:val="000000"/>
          <w:sz w:val="20"/>
          <w:szCs w:val="20"/>
        </w:rPr>
        <w:t xml:space="preserve"> kognitif (Evaluasi kepuasan hidup secara global dan Evaluasi kepuasan hidup secara domain dan afektif (Afek Positif dan Afek Negatif).</w:t>
      </w:r>
      <w:r w:rsidR="003737EC">
        <w:rPr>
          <w:color w:val="000000"/>
          <w:sz w:val="20"/>
          <w:szCs w:val="20"/>
        </w:rPr>
        <w:t xml:space="preserve"> Lalu alat ukur tersebut dilakukan uji coba dengan validitas dan reliabilitas sebesar </w:t>
      </w:r>
      <w:r w:rsidRPr="00A24FC9">
        <w:rPr>
          <w:color w:val="000000"/>
          <w:sz w:val="20"/>
          <w:szCs w:val="20"/>
        </w:rPr>
        <w:t>0.912</w:t>
      </w:r>
      <w:r w:rsidR="00F15390">
        <w:rPr>
          <w:color w:val="000000"/>
          <w:sz w:val="20"/>
          <w:szCs w:val="20"/>
        </w:rPr>
        <w:t xml:space="preserve"> </w:t>
      </w:r>
      <w:r w:rsidR="003737EC">
        <w:rPr>
          <w:color w:val="000000"/>
          <w:sz w:val="20"/>
          <w:szCs w:val="20"/>
        </w:rPr>
        <w:t xml:space="preserve">akan tetapi ada 3 aitem yang gugur dan menjadi 17 aitem untuk skala kesejahteraan subjektif. </w:t>
      </w:r>
      <w:r w:rsidR="00DA27FA" w:rsidRPr="00DA27FA">
        <w:rPr>
          <w:color w:val="000000"/>
          <w:sz w:val="20"/>
          <w:szCs w:val="20"/>
        </w:rPr>
        <w:t xml:space="preserve">Pada skala ini, tersedia empat pilihan jawaban: Sangat Setuju (SS), Setuju (S), Tidak Setuju (TS), dan Sangat Tidak Setuju (STS) </w:t>
      </w:r>
      <w:sdt>
        <w:sdtPr>
          <w:rPr>
            <w:color w:val="000000"/>
            <w:sz w:val="20"/>
            <w:szCs w:val="20"/>
          </w:rPr>
          <w:tag w:val="MENDELEY_CITATION_v3_eyJjaXRhdGlvbklEIjoiTUVOREVMRVlfQ0lUQVRJT05fMTQ4NTI3ZTctMjMyNC00YjE5LThlZGItNGNhYmY1MjgwZGU2IiwicHJvcGVydGllcyI6eyJub3RlSW5kZXgiOjB9LCJpc0VkaXRlZCI6ZmFsc2UsIm1hbnVhbE92ZXJyaWRlIjp7ImlzTWFudWFsbHlPdmVycmlkZGVuIjpmYWxzZSwiY2l0ZXByb2NUZXh0IjoiWzMwXSIsIm1hbnVhbE92ZXJyaWRlVGV4dCI6IiJ9LCJjaXRhdGlvbkl0ZW1zIjpbeyJpZCI6IjkzNTQ1NWNiLTE5OGUtMzNiOS1iNmI5LTI3ZmY4ZjQ4YWI4MyIsIml0ZW1EYXRhIjp7InR5cGUiOiJ0aGVzaXMiLCJpZCI6IjkzNTQ1NWNiLTE5OGUtMzNiOS1iNmI5LTI3ZmY4ZjQ4YWI4MyIsInRpdGxlIjoiUGVuZ2FydWggdG90YWxpdGFzIGtlcmphIGRhbiBkdWt1bmdhbiBzb3NpYWwgdGVyaGFkYXAga2VzZWphaHRlcmFhbiBzdWJqZWt0aWYgcGVnYXdhaSIsImF1dGhvciI6W3siZmFtaWx5IjoiRWxpc2EiLCJnaXZlbiI6IiIsInBhcnNlLW5hbWVzIjpmYWxzZSwiZHJvcHBpbmctcGFydGljbGUiOiIiLCJub24tZHJvcHBpbmctcGFydGljbGUiOiIifV0sImFjY2Vzc2VkIjp7ImRhdGUtcGFydHMiOltbMjAyNCw3LDI4XV19LCJVUkwiOiJodHRwOi8vcmVwb3NpdG9yeS51aW5qa3QuYWMuaWQvZHNwYWNlL2hhbmRsZS8xMjM0NTY3ODkvNDQ0MzAiLCJpc3N1ZWQiOnsiZGF0ZS1wYXJ0cyI6W1syMDE4XV19LCJjb250YWluZXItdGl0bGUtc2hvcnQiOiIifSwiaXNUZW1wb3JhcnkiOmZhbHNlfV19"/>
          <w:id w:val="1904868077"/>
          <w:placeholder>
            <w:docPart w:val="DefaultPlaceholder_-1854013440"/>
          </w:placeholder>
        </w:sdtPr>
        <w:sdtContent>
          <w:r w:rsidR="0004430B" w:rsidRPr="0004430B">
            <w:rPr>
              <w:color w:val="000000"/>
              <w:sz w:val="20"/>
              <w:szCs w:val="20"/>
            </w:rPr>
            <w:t>[30]</w:t>
          </w:r>
          <w:r w:rsidR="00096A22">
            <w:rPr>
              <w:color w:val="000000"/>
              <w:sz w:val="20"/>
              <w:szCs w:val="20"/>
            </w:rPr>
            <w:t>.</w:t>
          </w:r>
        </w:sdtContent>
      </w:sdt>
    </w:p>
    <w:p w14:paraId="46E36B8E" w14:textId="78F4F61A" w:rsidR="0039762A" w:rsidRDefault="006F2CAA" w:rsidP="00A72F42">
      <w:pPr>
        <w:widowControl w:val="0"/>
        <w:ind w:firstLine="720"/>
        <w:jc w:val="both"/>
        <w:rPr>
          <w:color w:val="000000"/>
          <w:sz w:val="20"/>
          <w:szCs w:val="20"/>
        </w:rPr>
      </w:pPr>
      <w:r w:rsidRPr="006F2CAA">
        <w:rPr>
          <w:sz w:val="20"/>
          <w:szCs w:val="20"/>
        </w:rPr>
        <w:t xml:space="preserve">Teknik analisa data yang digunakan dalam penelitian ini yaitu </w:t>
      </w:r>
      <w:r w:rsidR="00D6340F">
        <w:rPr>
          <w:sz w:val="20"/>
          <w:szCs w:val="20"/>
        </w:rPr>
        <w:t xml:space="preserve">korelasi </w:t>
      </w:r>
      <w:r w:rsidRPr="006F2CAA">
        <w:rPr>
          <w:sz w:val="20"/>
          <w:szCs w:val="20"/>
        </w:rPr>
        <w:t xml:space="preserve">berganda </w:t>
      </w:r>
      <w:r>
        <w:rPr>
          <w:sz w:val="20"/>
          <w:szCs w:val="20"/>
        </w:rPr>
        <w:t>untuk menunjukkan arah k</w:t>
      </w:r>
      <w:r w:rsidR="00D6340F">
        <w:rPr>
          <w:sz w:val="20"/>
          <w:szCs w:val="20"/>
        </w:rPr>
        <w:t>ua</w:t>
      </w:r>
      <w:r>
        <w:rPr>
          <w:sz w:val="20"/>
          <w:szCs w:val="20"/>
        </w:rPr>
        <w:t xml:space="preserve">tnya </w:t>
      </w:r>
      <w:r w:rsidR="008D2F00">
        <w:rPr>
          <w:sz w:val="20"/>
          <w:szCs w:val="20"/>
        </w:rPr>
        <w:t>keterikatan</w:t>
      </w:r>
      <w:r>
        <w:rPr>
          <w:sz w:val="20"/>
          <w:szCs w:val="20"/>
        </w:rPr>
        <w:t xml:space="preserve"> antara dua variabel independen secara bersama sama atau lebih dengan satu variabel dependen</w:t>
      </w:r>
      <w:r w:rsidR="00A24FC9" w:rsidRPr="00A24FC9">
        <w:rPr>
          <w:color w:val="000000"/>
          <w:sz w:val="20"/>
          <w:szCs w:val="20"/>
        </w:rPr>
        <w:t>.. Perhitungan data pada penelitian ini dibantu dengan program JASP 0.18.0.</w:t>
      </w:r>
      <w:r>
        <w:rPr>
          <w:color w:val="000000"/>
          <w:sz w:val="20"/>
          <w:szCs w:val="20"/>
        </w:rPr>
        <w:t xml:space="preserve"> </w:t>
      </w:r>
      <w:r w:rsidRPr="00A24FC9">
        <w:rPr>
          <w:color w:val="000000"/>
          <w:sz w:val="20"/>
          <w:szCs w:val="20"/>
        </w:rPr>
        <w:t>Analisa data ini digunakan untuk mengetahui hubungan antara dukungan sosial dan efikasi diri dengan kesejahteraan</w:t>
      </w:r>
      <w:r w:rsidR="003B6867">
        <w:rPr>
          <w:color w:val="000000"/>
          <w:sz w:val="20"/>
          <w:szCs w:val="20"/>
        </w:rPr>
        <w:t xml:space="preserve"> subjektif</w:t>
      </w:r>
    </w:p>
    <w:p w14:paraId="1DA1FFFA" w14:textId="77777777" w:rsidR="0039762A" w:rsidRDefault="00000000">
      <w:pPr>
        <w:pStyle w:val="Heading1"/>
        <w:numPr>
          <w:ilvl w:val="0"/>
          <w:numId w:val="4"/>
        </w:numPr>
        <w:tabs>
          <w:tab w:val="left" w:pos="0"/>
        </w:tabs>
        <w:rPr>
          <w:sz w:val="24"/>
          <w:szCs w:val="24"/>
        </w:rPr>
      </w:pPr>
      <w:r>
        <w:rPr>
          <w:sz w:val="24"/>
          <w:szCs w:val="24"/>
        </w:rPr>
        <w:t>III. Hasil dan Pembahasan</w:t>
      </w:r>
    </w:p>
    <w:p w14:paraId="6AE5E80B" w14:textId="77777777" w:rsidR="00A24FC9" w:rsidRPr="00A24FC9" w:rsidRDefault="00000000" w:rsidP="00A24FC9">
      <w:pPr>
        <w:numPr>
          <w:ilvl w:val="0"/>
          <w:numId w:val="3"/>
        </w:numPr>
        <w:pBdr>
          <w:top w:val="nil"/>
          <w:left w:val="nil"/>
          <w:bottom w:val="nil"/>
          <w:right w:val="nil"/>
          <w:between w:val="nil"/>
        </w:pBdr>
        <w:ind w:left="426"/>
        <w:rPr>
          <w:b/>
          <w:color w:val="000000"/>
          <w:sz w:val="20"/>
          <w:szCs w:val="20"/>
        </w:rPr>
      </w:pPr>
      <w:r>
        <w:rPr>
          <w:b/>
          <w:color w:val="000000"/>
          <w:sz w:val="20"/>
          <w:szCs w:val="20"/>
        </w:rPr>
        <w:t>H</w:t>
      </w:r>
      <w:r w:rsidR="00A24FC9">
        <w:rPr>
          <w:b/>
          <w:color w:val="000000"/>
          <w:sz w:val="20"/>
          <w:szCs w:val="20"/>
        </w:rPr>
        <w:t xml:space="preserve">asil </w:t>
      </w:r>
    </w:p>
    <w:p w14:paraId="1103E01D" w14:textId="77777777" w:rsidR="00A24FC9" w:rsidRDefault="00A24FC9" w:rsidP="00A24FC9">
      <w:pPr>
        <w:pBdr>
          <w:top w:val="nil"/>
          <w:left w:val="nil"/>
          <w:bottom w:val="nil"/>
          <w:right w:val="nil"/>
          <w:between w:val="nil"/>
        </w:pBdr>
        <w:ind w:firstLine="426"/>
        <w:jc w:val="both"/>
        <w:rPr>
          <w:bCs/>
          <w:color w:val="000000"/>
          <w:sz w:val="20"/>
          <w:szCs w:val="20"/>
        </w:rPr>
      </w:pPr>
      <w:r w:rsidRPr="001815DF">
        <w:rPr>
          <w:bCs/>
          <w:color w:val="000000"/>
          <w:sz w:val="20"/>
          <w:szCs w:val="20"/>
        </w:rPr>
        <w:t>Hasil penelitian yang sudah diperoleh dengan menyebarkan kuisioner kepada 106 remaja yang tinggal dipanti asuhan wilayah Candi Sidoarjo. Penelitian ini terdapat dua variabel bebas yakni dukungan sosial dan efikasi diri dan memiliki satu variabel terikat yakni kesejahteraan subjektif.</w:t>
      </w:r>
    </w:p>
    <w:p w14:paraId="54205658" w14:textId="77777777" w:rsidR="00A24FC9" w:rsidRPr="00584898" w:rsidRDefault="00A24FC9" w:rsidP="00A13EF8">
      <w:pPr>
        <w:suppressAutoHyphens w:val="0"/>
        <w:spacing w:line="360" w:lineRule="auto"/>
        <w:ind w:left="2880" w:firstLine="720"/>
        <w:rPr>
          <w:b/>
          <w:bCs/>
          <w:i/>
          <w:color w:val="FF0000"/>
          <w:sz w:val="20"/>
          <w:szCs w:val="20"/>
          <w:lang w:val="en-US"/>
        </w:rPr>
      </w:pPr>
      <w:r w:rsidRPr="00867FE2">
        <w:rPr>
          <w:b/>
          <w:bCs/>
          <w:i/>
          <w:sz w:val="20"/>
          <w:szCs w:val="20"/>
          <w:lang w:val="en-US"/>
        </w:rPr>
        <w:t>Tabel 1.</w:t>
      </w:r>
      <w:r>
        <w:rPr>
          <w:b/>
          <w:bCs/>
          <w:i/>
          <w:color w:val="FF0000"/>
          <w:sz w:val="20"/>
          <w:szCs w:val="20"/>
          <w:lang w:val="en-US"/>
        </w:rPr>
        <w:t xml:space="preserve"> </w:t>
      </w:r>
      <w:r>
        <w:rPr>
          <w:b/>
          <w:bCs/>
          <w:i/>
          <w:sz w:val="20"/>
          <w:szCs w:val="20"/>
        </w:rPr>
        <w:t>Daftar</w:t>
      </w:r>
      <w:r w:rsidRPr="00867FE2">
        <w:rPr>
          <w:b/>
          <w:bCs/>
          <w:i/>
          <w:sz w:val="20"/>
          <w:szCs w:val="20"/>
        </w:rPr>
        <w:t xml:space="preserve"> Panti Asuhan</w:t>
      </w:r>
    </w:p>
    <w:tbl>
      <w:tblPr>
        <w:tblpPr w:leftFromText="180" w:rightFromText="180" w:vertAnchor="page" w:horzAnchor="margin" w:tblpXSpec="center" w:tblpY="2897"/>
        <w:tblW w:w="0" w:type="auto"/>
        <w:tblLook w:val="04A0" w:firstRow="1" w:lastRow="0" w:firstColumn="1" w:lastColumn="0" w:noHBand="0" w:noVBand="1"/>
      </w:tblPr>
      <w:tblGrid>
        <w:gridCol w:w="3446"/>
        <w:gridCol w:w="1936"/>
        <w:gridCol w:w="2035"/>
      </w:tblGrid>
      <w:tr w:rsidR="007A4B09" w:rsidRPr="001815DF" w14:paraId="361EA32E" w14:textId="77777777" w:rsidTr="001F2293">
        <w:trPr>
          <w:trHeight w:val="358"/>
        </w:trPr>
        <w:tc>
          <w:tcPr>
            <w:tcW w:w="3446" w:type="dxa"/>
            <w:tcBorders>
              <w:top w:val="single" w:sz="4" w:space="0" w:color="auto"/>
              <w:bottom w:val="single" w:sz="4" w:space="0" w:color="auto"/>
            </w:tcBorders>
          </w:tcPr>
          <w:p w14:paraId="779D3E5D" w14:textId="77777777" w:rsidR="00723380" w:rsidRPr="001815DF" w:rsidRDefault="00723380" w:rsidP="00A13EF8">
            <w:pPr>
              <w:suppressAutoHyphens w:val="0"/>
              <w:spacing w:line="360" w:lineRule="auto"/>
              <w:jc w:val="center"/>
              <w:rPr>
                <w:bCs/>
                <w:sz w:val="20"/>
                <w:szCs w:val="20"/>
                <w:lang w:val="en-US"/>
              </w:rPr>
            </w:pPr>
            <w:r w:rsidRPr="001815DF">
              <w:rPr>
                <w:sz w:val="20"/>
                <w:szCs w:val="20"/>
                <w:lang w:val="en-US"/>
              </w:rPr>
              <w:lastRenderedPageBreak/>
              <w:t>Panti Asuhan</w:t>
            </w:r>
          </w:p>
        </w:tc>
        <w:tc>
          <w:tcPr>
            <w:tcW w:w="1936" w:type="dxa"/>
            <w:tcBorders>
              <w:top w:val="single" w:sz="4" w:space="0" w:color="auto"/>
              <w:bottom w:val="single" w:sz="4" w:space="0" w:color="auto"/>
            </w:tcBorders>
          </w:tcPr>
          <w:p w14:paraId="49CD3151" w14:textId="2EAB6466" w:rsidR="00723380" w:rsidRPr="001815DF" w:rsidRDefault="00723380" w:rsidP="00A13EF8">
            <w:pPr>
              <w:suppressAutoHyphens w:val="0"/>
              <w:spacing w:line="360" w:lineRule="auto"/>
              <w:jc w:val="center"/>
              <w:rPr>
                <w:sz w:val="20"/>
                <w:szCs w:val="20"/>
                <w:lang w:val="en-US"/>
              </w:rPr>
            </w:pPr>
            <w:r>
              <w:rPr>
                <w:sz w:val="20"/>
                <w:szCs w:val="20"/>
                <w:lang w:val="en-US"/>
              </w:rPr>
              <w:t xml:space="preserve">Jenis Kelamin </w:t>
            </w:r>
          </w:p>
        </w:tc>
        <w:tc>
          <w:tcPr>
            <w:tcW w:w="2035" w:type="dxa"/>
            <w:tcBorders>
              <w:top w:val="single" w:sz="4" w:space="0" w:color="auto"/>
              <w:bottom w:val="single" w:sz="4" w:space="0" w:color="auto"/>
            </w:tcBorders>
          </w:tcPr>
          <w:p w14:paraId="666E722A" w14:textId="66905301" w:rsidR="00723380" w:rsidRPr="001815DF" w:rsidRDefault="00723380" w:rsidP="00A13EF8">
            <w:pPr>
              <w:suppressAutoHyphens w:val="0"/>
              <w:spacing w:line="360" w:lineRule="auto"/>
              <w:jc w:val="center"/>
              <w:rPr>
                <w:bCs/>
                <w:sz w:val="20"/>
                <w:szCs w:val="20"/>
                <w:lang w:val="en-US"/>
              </w:rPr>
            </w:pPr>
            <w:r w:rsidRPr="001815DF">
              <w:rPr>
                <w:sz w:val="20"/>
                <w:szCs w:val="20"/>
                <w:lang w:val="en-US"/>
              </w:rPr>
              <w:t>Jumlah remaja</w:t>
            </w:r>
          </w:p>
        </w:tc>
      </w:tr>
      <w:tr w:rsidR="00A82AAD" w:rsidRPr="001815DF" w14:paraId="5610856E" w14:textId="77777777" w:rsidTr="001F2293">
        <w:trPr>
          <w:trHeight w:val="337"/>
        </w:trPr>
        <w:tc>
          <w:tcPr>
            <w:tcW w:w="3446" w:type="dxa"/>
            <w:vMerge w:val="restart"/>
            <w:tcBorders>
              <w:top w:val="single" w:sz="4" w:space="0" w:color="auto"/>
            </w:tcBorders>
          </w:tcPr>
          <w:p w14:paraId="5066E118"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Yayasan Yatim Piatu &amp; Dhuafa Al-Muttahidin</w:t>
            </w:r>
          </w:p>
        </w:tc>
        <w:tc>
          <w:tcPr>
            <w:tcW w:w="1936" w:type="dxa"/>
            <w:tcBorders>
              <w:top w:val="single" w:sz="4" w:space="0" w:color="auto"/>
            </w:tcBorders>
          </w:tcPr>
          <w:p w14:paraId="28C78FF1" w14:textId="1BACD93A" w:rsidR="00DA7F30" w:rsidRPr="001815DF" w:rsidRDefault="00DA7F30" w:rsidP="00A13EF8">
            <w:pPr>
              <w:suppressAutoHyphens w:val="0"/>
              <w:spacing w:line="360" w:lineRule="auto"/>
              <w:rPr>
                <w:bCs/>
                <w:sz w:val="20"/>
                <w:szCs w:val="20"/>
                <w:lang w:val="en-US"/>
              </w:rPr>
            </w:pPr>
            <w:r>
              <w:rPr>
                <w:bCs/>
                <w:sz w:val="20"/>
                <w:szCs w:val="20"/>
                <w:lang w:val="en-US"/>
              </w:rPr>
              <w:t xml:space="preserve">Laki-laki </w:t>
            </w:r>
          </w:p>
        </w:tc>
        <w:tc>
          <w:tcPr>
            <w:tcW w:w="2035" w:type="dxa"/>
            <w:tcBorders>
              <w:top w:val="single" w:sz="4" w:space="0" w:color="auto"/>
            </w:tcBorders>
          </w:tcPr>
          <w:p w14:paraId="15D63734" w14:textId="1BE33ADD" w:rsidR="00DA7F30" w:rsidRPr="001815DF" w:rsidRDefault="00DA7F30" w:rsidP="00A13EF8">
            <w:pPr>
              <w:suppressAutoHyphens w:val="0"/>
              <w:spacing w:line="360" w:lineRule="auto"/>
              <w:jc w:val="center"/>
              <w:rPr>
                <w:bCs/>
                <w:sz w:val="20"/>
                <w:szCs w:val="20"/>
                <w:lang w:val="en-US"/>
              </w:rPr>
            </w:pPr>
            <w:r>
              <w:rPr>
                <w:bCs/>
                <w:sz w:val="20"/>
                <w:szCs w:val="20"/>
                <w:lang w:val="en-US"/>
              </w:rPr>
              <w:t>3</w:t>
            </w:r>
          </w:p>
        </w:tc>
      </w:tr>
      <w:tr w:rsidR="00DA7F30" w:rsidRPr="001815DF" w14:paraId="493FAC59" w14:textId="77777777" w:rsidTr="001F2293">
        <w:trPr>
          <w:trHeight w:val="337"/>
        </w:trPr>
        <w:tc>
          <w:tcPr>
            <w:tcW w:w="3446" w:type="dxa"/>
            <w:vMerge/>
          </w:tcPr>
          <w:p w14:paraId="019D7769" w14:textId="77777777" w:rsidR="00DA7F30" w:rsidRPr="001815DF" w:rsidRDefault="00DA7F30" w:rsidP="00A13EF8">
            <w:pPr>
              <w:suppressAutoHyphens w:val="0"/>
              <w:spacing w:line="360" w:lineRule="auto"/>
              <w:jc w:val="both"/>
              <w:rPr>
                <w:sz w:val="20"/>
                <w:szCs w:val="20"/>
                <w:lang w:val="en-US"/>
              </w:rPr>
            </w:pPr>
          </w:p>
        </w:tc>
        <w:tc>
          <w:tcPr>
            <w:tcW w:w="1936" w:type="dxa"/>
          </w:tcPr>
          <w:p w14:paraId="10FAB99C" w14:textId="7639A53B" w:rsidR="00DA7F30" w:rsidRPr="001815DF" w:rsidRDefault="00DA7F30" w:rsidP="00A13EF8">
            <w:pPr>
              <w:suppressAutoHyphens w:val="0"/>
              <w:spacing w:line="360" w:lineRule="auto"/>
              <w:rPr>
                <w:bCs/>
                <w:sz w:val="20"/>
                <w:szCs w:val="20"/>
                <w:lang w:val="en-US"/>
              </w:rPr>
            </w:pPr>
            <w:r>
              <w:rPr>
                <w:bCs/>
                <w:sz w:val="20"/>
                <w:szCs w:val="20"/>
                <w:lang w:val="en-US"/>
              </w:rPr>
              <w:t xml:space="preserve">Perempuan </w:t>
            </w:r>
          </w:p>
        </w:tc>
        <w:tc>
          <w:tcPr>
            <w:tcW w:w="2035" w:type="dxa"/>
          </w:tcPr>
          <w:p w14:paraId="7DAF4D91" w14:textId="03DC2E35" w:rsidR="00DA7F30" w:rsidRPr="001815DF" w:rsidRDefault="00DA7F30" w:rsidP="00A13EF8">
            <w:pPr>
              <w:suppressAutoHyphens w:val="0"/>
              <w:spacing w:line="360" w:lineRule="auto"/>
              <w:jc w:val="center"/>
              <w:rPr>
                <w:bCs/>
                <w:sz w:val="20"/>
                <w:szCs w:val="20"/>
                <w:lang w:val="en-US"/>
              </w:rPr>
            </w:pPr>
            <w:r>
              <w:rPr>
                <w:bCs/>
                <w:sz w:val="20"/>
                <w:szCs w:val="20"/>
                <w:lang w:val="en-US"/>
              </w:rPr>
              <w:t>6</w:t>
            </w:r>
          </w:p>
        </w:tc>
      </w:tr>
      <w:tr w:rsidR="00A82AAD" w:rsidRPr="001815DF" w14:paraId="66C97B14" w14:textId="77777777" w:rsidTr="001F2293">
        <w:trPr>
          <w:trHeight w:val="358"/>
        </w:trPr>
        <w:tc>
          <w:tcPr>
            <w:tcW w:w="3446" w:type="dxa"/>
            <w:vMerge w:val="restart"/>
          </w:tcPr>
          <w:p w14:paraId="52DBA7FF" w14:textId="77777777" w:rsidR="00DA7F30" w:rsidRPr="001815DF" w:rsidRDefault="00DA7F30" w:rsidP="00A13EF8">
            <w:pPr>
              <w:suppressAutoHyphens w:val="0"/>
              <w:spacing w:line="360" w:lineRule="auto"/>
              <w:rPr>
                <w:bCs/>
                <w:sz w:val="20"/>
                <w:szCs w:val="20"/>
                <w:lang w:val="en-US"/>
              </w:rPr>
            </w:pPr>
            <w:r w:rsidRPr="001815DF">
              <w:rPr>
                <w:sz w:val="20"/>
                <w:szCs w:val="20"/>
                <w:lang w:val="en-US"/>
              </w:rPr>
              <w:t>Panti Asuhan Mizan Amal</w:t>
            </w:r>
          </w:p>
        </w:tc>
        <w:tc>
          <w:tcPr>
            <w:tcW w:w="1936" w:type="dxa"/>
          </w:tcPr>
          <w:p w14:paraId="4AE8CEF7" w14:textId="5F2C9209" w:rsidR="00DA7F30"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4FC8D613" w14:textId="70F0BF7D" w:rsidR="00DA7F30" w:rsidRPr="001815DF" w:rsidRDefault="00DA7F30" w:rsidP="00A13EF8">
            <w:pPr>
              <w:suppressAutoHyphens w:val="0"/>
              <w:spacing w:line="360" w:lineRule="auto"/>
              <w:jc w:val="center"/>
              <w:rPr>
                <w:bCs/>
                <w:sz w:val="20"/>
                <w:szCs w:val="20"/>
                <w:lang w:val="en-US"/>
              </w:rPr>
            </w:pPr>
            <w:r>
              <w:rPr>
                <w:bCs/>
                <w:sz w:val="20"/>
                <w:szCs w:val="20"/>
                <w:lang w:val="en-US"/>
              </w:rPr>
              <w:t>-</w:t>
            </w:r>
          </w:p>
        </w:tc>
      </w:tr>
      <w:tr w:rsidR="00DA7F30" w:rsidRPr="001815DF" w14:paraId="7842EE9C" w14:textId="77777777" w:rsidTr="001F2293">
        <w:trPr>
          <w:trHeight w:val="358"/>
        </w:trPr>
        <w:tc>
          <w:tcPr>
            <w:tcW w:w="3446" w:type="dxa"/>
            <w:vMerge/>
          </w:tcPr>
          <w:p w14:paraId="766D22C7" w14:textId="77777777" w:rsidR="00DA7F30" w:rsidRPr="001815DF" w:rsidRDefault="00DA7F30" w:rsidP="00A13EF8">
            <w:pPr>
              <w:suppressAutoHyphens w:val="0"/>
              <w:spacing w:line="360" w:lineRule="auto"/>
              <w:rPr>
                <w:sz w:val="20"/>
                <w:szCs w:val="20"/>
                <w:lang w:val="en-US"/>
              </w:rPr>
            </w:pPr>
          </w:p>
        </w:tc>
        <w:tc>
          <w:tcPr>
            <w:tcW w:w="1936" w:type="dxa"/>
          </w:tcPr>
          <w:p w14:paraId="53DC24DA" w14:textId="51F6278A" w:rsidR="00DA7F30"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3F7EA313" w14:textId="2B25327D" w:rsidR="00DA7F30" w:rsidRDefault="00DA7F30" w:rsidP="00A13EF8">
            <w:pPr>
              <w:suppressAutoHyphens w:val="0"/>
              <w:spacing w:line="360" w:lineRule="auto"/>
              <w:jc w:val="center"/>
              <w:rPr>
                <w:bCs/>
                <w:sz w:val="20"/>
                <w:szCs w:val="20"/>
                <w:lang w:val="en-US"/>
              </w:rPr>
            </w:pPr>
            <w:r>
              <w:rPr>
                <w:bCs/>
                <w:sz w:val="20"/>
                <w:szCs w:val="20"/>
                <w:lang w:val="en-US"/>
              </w:rPr>
              <w:t>29</w:t>
            </w:r>
          </w:p>
        </w:tc>
      </w:tr>
      <w:tr w:rsidR="00A82AAD" w:rsidRPr="001815DF" w14:paraId="53EE1B4B" w14:textId="77777777" w:rsidTr="001F2293">
        <w:trPr>
          <w:trHeight w:val="358"/>
        </w:trPr>
        <w:tc>
          <w:tcPr>
            <w:tcW w:w="3446" w:type="dxa"/>
            <w:vMerge w:val="restart"/>
          </w:tcPr>
          <w:p w14:paraId="5A83A8D9"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Panti Asuhan Al Mubarok</w:t>
            </w:r>
          </w:p>
        </w:tc>
        <w:tc>
          <w:tcPr>
            <w:tcW w:w="1936" w:type="dxa"/>
          </w:tcPr>
          <w:p w14:paraId="46AB712D" w14:textId="4BEB5E74" w:rsidR="00DA7F30" w:rsidRPr="001815DF"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07F16CF8" w14:textId="10738439" w:rsidR="00DA7F30" w:rsidRPr="001815DF" w:rsidRDefault="00DA7F30" w:rsidP="00A13EF8">
            <w:pPr>
              <w:suppressAutoHyphens w:val="0"/>
              <w:spacing w:line="360" w:lineRule="auto"/>
              <w:jc w:val="center"/>
              <w:rPr>
                <w:bCs/>
                <w:sz w:val="20"/>
                <w:szCs w:val="20"/>
                <w:lang w:val="en-US"/>
              </w:rPr>
            </w:pPr>
            <w:r>
              <w:rPr>
                <w:bCs/>
                <w:sz w:val="20"/>
                <w:szCs w:val="20"/>
                <w:lang w:val="en-US"/>
              </w:rPr>
              <w:t>5</w:t>
            </w:r>
          </w:p>
        </w:tc>
      </w:tr>
      <w:tr w:rsidR="00DA7F30" w:rsidRPr="001815DF" w14:paraId="76F3CFCA" w14:textId="77777777" w:rsidTr="001F2293">
        <w:trPr>
          <w:trHeight w:val="358"/>
        </w:trPr>
        <w:tc>
          <w:tcPr>
            <w:tcW w:w="3446" w:type="dxa"/>
            <w:vMerge/>
          </w:tcPr>
          <w:p w14:paraId="5E5E9122" w14:textId="77777777" w:rsidR="00DA7F30" w:rsidRPr="001815DF" w:rsidRDefault="00DA7F30" w:rsidP="00A13EF8">
            <w:pPr>
              <w:suppressAutoHyphens w:val="0"/>
              <w:spacing w:line="360" w:lineRule="auto"/>
              <w:jc w:val="both"/>
              <w:rPr>
                <w:sz w:val="20"/>
                <w:szCs w:val="20"/>
                <w:lang w:val="en-US"/>
              </w:rPr>
            </w:pPr>
          </w:p>
        </w:tc>
        <w:tc>
          <w:tcPr>
            <w:tcW w:w="1936" w:type="dxa"/>
          </w:tcPr>
          <w:p w14:paraId="6CF2B37E" w14:textId="6B57B24C" w:rsidR="00DA7F30" w:rsidRPr="001815DF"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35DCE96D" w14:textId="3AA44524" w:rsidR="00DA7F30" w:rsidRPr="001815DF" w:rsidRDefault="00DA7F30" w:rsidP="00A13EF8">
            <w:pPr>
              <w:suppressAutoHyphens w:val="0"/>
              <w:spacing w:line="360" w:lineRule="auto"/>
              <w:jc w:val="center"/>
              <w:rPr>
                <w:bCs/>
                <w:sz w:val="20"/>
                <w:szCs w:val="20"/>
                <w:lang w:val="en-US"/>
              </w:rPr>
            </w:pPr>
            <w:r>
              <w:rPr>
                <w:bCs/>
                <w:sz w:val="20"/>
                <w:szCs w:val="20"/>
                <w:lang w:val="en-US"/>
              </w:rPr>
              <w:t>8</w:t>
            </w:r>
          </w:p>
        </w:tc>
      </w:tr>
      <w:tr w:rsidR="00A82AAD" w:rsidRPr="001815DF" w14:paraId="34FF001E" w14:textId="77777777" w:rsidTr="001F2293">
        <w:trPr>
          <w:trHeight w:val="358"/>
        </w:trPr>
        <w:tc>
          <w:tcPr>
            <w:tcW w:w="3446" w:type="dxa"/>
            <w:vMerge w:val="restart"/>
          </w:tcPr>
          <w:p w14:paraId="7099E4BC"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 xml:space="preserve">Panti Asuhan Yatim dan Dhuafa Tazakah Binazah  </w:t>
            </w:r>
          </w:p>
        </w:tc>
        <w:tc>
          <w:tcPr>
            <w:tcW w:w="1936" w:type="dxa"/>
          </w:tcPr>
          <w:p w14:paraId="37357AD6" w14:textId="1F93534C" w:rsidR="00DA7F30" w:rsidRPr="001815DF"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5AE8EDFE" w14:textId="1682EB57" w:rsidR="00DA7F30" w:rsidRPr="001815DF" w:rsidRDefault="00DA7F30" w:rsidP="00A13EF8">
            <w:pPr>
              <w:suppressAutoHyphens w:val="0"/>
              <w:spacing w:line="360" w:lineRule="auto"/>
              <w:jc w:val="center"/>
              <w:rPr>
                <w:bCs/>
                <w:sz w:val="20"/>
                <w:szCs w:val="20"/>
                <w:lang w:val="en-US"/>
              </w:rPr>
            </w:pPr>
            <w:r>
              <w:rPr>
                <w:bCs/>
                <w:sz w:val="20"/>
                <w:szCs w:val="20"/>
                <w:lang w:val="en-US"/>
              </w:rPr>
              <w:t>4</w:t>
            </w:r>
          </w:p>
        </w:tc>
      </w:tr>
      <w:tr w:rsidR="00DA7F30" w:rsidRPr="001815DF" w14:paraId="49378E9D" w14:textId="77777777" w:rsidTr="001F2293">
        <w:trPr>
          <w:trHeight w:val="358"/>
        </w:trPr>
        <w:tc>
          <w:tcPr>
            <w:tcW w:w="3446" w:type="dxa"/>
            <w:vMerge/>
          </w:tcPr>
          <w:p w14:paraId="02E9BC44" w14:textId="77777777" w:rsidR="00DA7F30" w:rsidRPr="001815DF" w:rsidRDefault="00DA7F30" w:rsidP="00A13EF8">
            <w:pPr>
              <w:suppressAutoHyphens w:val="0"/>
              <w:spacing w:line="360" w:lineRule="auto"/>
              <w:jc w:val="both"/>
              <w:rPr>
                <w:sz w:val="20"/>
                <w:szCs w:val="20"/>
                <w:lang w:val="en-US"/>
              </w:rPr>
            </w:pPr>
          </w:p>
        </w:tc>
        <w:tc>
          <w:tcPr>
            <w:tcW w:w="1936" w:type="dxa"/>
          </w:tcPr>
          <w:p w14:paraId="5BE824CA" w14:textId="1E5FED4C" w:rsidR="00DA7F30" w:rsidRPr="001815DF"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73D83A0A" w14:textId="378B193C" w:rsidR="00DA7F30" w:rsidRPr="001815DF" w:rsidRDefault="00DA7F30" w:rsidP="00A13EF8">
            <w:pPr>
              <w:suppressAutoHyphens w:val="0"/>
              <w:spacing w:line="360" w:lineRule="auto"/>
              <w:jc w:val="center"/>
              <w:rPr>
                <w:bCs/>
                <w:sz w:val="20"/>
                <w:szCs w:val="20"/>
                <w:lang w:val="en-US"/>
              </w:rPr>
            </w:pPr>
            <w:r>
              <w:rPr>
                <w:bCs/>
                <w:sz w:val="20"/>
                <w:szCs w:val="20"/>
                <w:lang w:val="en-US"/>
              </w:rPr>
              <w:t>2</w:t>
            </w:r>
          </w:p>
        </w:tc>
      </w:tr>
      <w:tr w:rsidR="00A82AAD" w:rsidRPr="001815DF" w14:paraId="02916B0F" w14:textId="77777777" w:rsidTr="001F2293">
        <w:trPr>
          <w:trHeight w:val="337"/>
        </w:trPr>
        <w:tc>
          <w:tcPr>
            <w:tcW w:w="3446" w:type="dxa"/>
            <w:vMerge w:val="restart"/>
          </w:tcPr>
          <w:p w14:paraId="35B44662"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Panti Asuhan Ar Rahman Ar Rahim</w:t>
            </w:r>
          </w:p>
        </w:tc>
        <w:tc>
          <w:tcPr>
            <w:tcW w:w="1936" w:type="dxa"/>
          </w:tcPr>
          <w:p w14:paraId="7CF2AAFE" w14:textId="71EF4533" w:rsidR="00DA7F30"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5FFCDC04" w14:textId="209815D3" w:rsidR="00DA7F30" w:rsidRPr="001815DF" w:rsidRDefault="00DA7F30" w:rsidP="00A13EF8">
            <w:pPr>
              <w:suppressAutoHyphens w:val="0"/>
              <w:spacing w:line="360" w:lineRule="auto"/>
              <w:jc w:val="center"/>
              <w:rPr>
                <w:bCs/>
                <w:sz w:val="20"/>
                <w:szCs w:val="20"/>
                <w:lang w:val="en-US"/>
              </w:rPr>
            </w:pPr>
            <w:r>
              <w:rPr>
                <w:bCs/>
                <w:sz w:val="20"/>
                <w:szCs w:val="20"/>
                <w:lang w:val="en-US"/>
              </w:rPr>
              <w:t>8</w:t>
            </w:r>
          </w:p>
        </w:tc>
      </w:tr>
      <w:tr w:rsidR="00DA7F30" w:rsidRPr="001815DF" w14:paraId="241FD102" w14:textId="77777777" w:rsidTr="001F2293">
        <w:trPr>
          <w:trHeight w:val="337"/>
        </w:trPr>
        <w:tc>
          <w:tcPr>
            <w:tcW w:w="3446" w:type="dxa"/>
            <w:vMerge/>
          </w:tcPr>
          <w:p w14:paraId="5B210B48" w14:textId="77777777" w:rsidR="00DA7F30" w:rsidRPr="001815DF" w:rsidRDefault="00DA7F30" w:rsidP="00A13EF8">
            <w:pPr>
              <w:suppressAutoHyphens w:val="0"/>
              <w:spacing w:line="360" w:lineRule="auto"/>
              <w:jc w:val="both"/>
              <w:rPr>
                <w:sz w:val="20"/>
                <w:szCs w:val="20"/>
                <w:lang w:val="en-US"/>
              </w:rPr>
            </w:pPr>
          </w:p>
        </w:tc>
        <w:tc>
          <w:tcPr>
            <w:tcW w:w="1936" w:type="dxa"/>
          </w:tcPr>
          <w:p w14:paraId="1DBAB6EE" w14:textId="611F2E6F" w:rsidR="00DA7F30"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1F087FE9" w14:textId="1CA2183A" w:rsidR="00DA7F30" w:rsidRDefault="00DA7F30" w:rsidP="00A13EF8">
            <w:pPr>
              <w:suppressAutoHyphens w:val="0"/>
              <w:spacing w:line="360" w:lineRule="auto"/>
              <w:jc w:val="center"/>
              <w:rPr>
                <w:bCs/>
                <w:sz w:val="20"/>
                <w:szCs w:val="20"/>
                <w:lang w:val="en-US"/>
              </w:rPr>
            </w:pPr>
            <w:r>
              <w:rPr>
                <w:bCs/>
                <w:sz w:val="20"/>
                <w:szCs w:val="20"/>
                <w:lang w:val="en-US"/>
              </w:rPr>
              <w:t>23</w:t>
            </w:r>
          </w:p>
        </w:tc>
      </w:tr>
      <w:tr w:rsidR="00A82AAD" w:rsidRPr="001815DF" w14:paraId="0A14F6E8" w14:textId="77777777" w:rsidTr="001F2293">
        <w:trPr>
          <w:trHeight w:val="358"/>
        </w:trPr>
        <w:tc>
          <w:tcPr>
            <w:tcW w:w="3446" w:type="dxa"/>
            <w:vMerge w:val="restart"/>
          </w:tcPr>
          <w:p w14:paraId="1FC4DD9E"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Panti Asuhan Al Maidah</w:t>
            </w:r>
          </w:p>
        </w:tc>
        <w:tc>
          <w:tcPr>
            <w:tcW w:w="1936" w:type="dxa"/>
          </w:tcPr>
          <w:p w14:paraId="25AB8B62" w14:textId="033EB762" w:rsidR="00DA7F30"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5E76AE98" w14:textId="644567C5" w:rsidR="00DA7F30" w:rsidRPr="001815DF" w:rsidRDefault="00DA7F30" w:rsidP="00A13EF8">
            <w:pPr>
              <w:suppressAutoHyphens w:val="0"/>
              <w:spacing w:line="360" w:lineRule="auto"/>
              <w:jc w:val="center"/>
              <w:rPr>
                <w:bCs/>
                <w:sz w:val="20"/>
                <w:szCs w:val="20"/>
                <w:lang w:val="en-US"/>
              </w:rPr>
            </w:pPr>
            <w:r>
              <w:rPr>
                <w:bCs/>
                <w:sz w:val="20"/>
                <w:szCs w:val="20"/>
                <w:lang w:val="en-US"/>
              </w:rPr>
              <w:t>1</w:t>
            </w:r>
          </w:p>
        </w:tc>
      </w:tr>
      <w:tr w:rsidR="00DA7F30" w:rsidRPr="001815DF" w14:paraId="534280E3" w14:textId="77777777" w:rsidTr="001F2293">
        <w:trPr>
          <w:trHeight w:val="358"/>
        </w:trPr>
        <w:tc>
          <w:tcPr>
            <w:tcW w:w="3446" w:type="dxa"/>
            <w:vMerge/>
          </w:tcPr>
          <w:p w14:paraId="7D89AC1A" w14:textId="77777777" w:rsidR="00DA7F30" w:rsidRPr="001815DF" w:rsidRDefault="00DA7F30" w:rsidP="00A13EF8">
            <w:pPr>
              <w:suppressAutoHyphens w:val="0"/>
              <w:spacing w:line="360" w:lineRule="auto"/>
              <w:jc w:val="both"/>
              <w:rPr>
                <w:sz w:val="20"/>
                <w:szCs w:val="20"/>
                <w:lang w:val="en-US"/>
              </w:rPr>
            </w:pPr>
          </w:p>
        </w:tc>
        <w:tc>
          <w:tcPr>
            <w:tcW w:w="1936" w:type="dxa"/>
          </w:tcPr>
          <w:p w14:paraId="259C54C3" w14:textId="04455083" w:rsidR="00DA7F30"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796C854B" w14:textId="7FFACC0B" w:rsidR="00DA7F30" w:rsidRDefault="00DA7F30" w:rsidP="00A13EF8">
            <w:pPr>
              <w:suppressAutoHyphens w:val="0"/>
              <w:spacing w:line="360" w:lineRule="auto"/>
              <w:jc w:val="center"/>
              <w:rPr>
                <w:bCs/>
                <w:sz w:val="20"/>
                <w:szCs w:val="20"/>
                <w:lang w:val="en-US"/>
              </w:rPr>
            </w:pPr>
            <w:r>
              <w:rPr>
                <w:bCs/>
                <w:sz w:val="20"/>
                <w:szCs w:val="20"/>
                <w:lang w:val="en-US"/>
              </w:rPr>
              <w:t>4</w:t>
            </w:r>
          </w:p>
        </w:tc>
      </w:tr>
      <w:tr w:rsidR="00A82AAD" w:rsidRPr="001815DF" w14:paraId="3FA74D12" w14:textId="77777777" w:rsidTr="001F2293">
        <w:trPr>
          <w:trHeight w:val="358"/>
        </w:trPr>
        <w:tc>
          <w:tcPr>
            <w:tcW w:w="3446" w:type="dxa"/>
            <w:vMerge w:val="restart"/>
          </w:tcPr>
          <w:p w14:paraId="6150D528" w14:textId="77777777" w:rsidR="00DA7F30" w:rsidRPr="001815DF" w:rsidRDefault="00DA7F30" w:rsidP="00A13EF8">
            <w:pPr>
              <w:suppressAutoHyphens w:val="0"/>
              <w:spacing w:line="360" w:lineRule="auto"/>
              <w:jc w:val="both"/>
              <w:rPr>
                <w:bCs/>
                <w:sz w:val="20"/>
                <w:szCs w:val="20"/>
                <w:lang w:val="en-US"/>
              </w:rPr>
            </w:pPr>
            <w:r w:rsidRPr="001815DF">
              <w:rPr>
                <w:sz w:val="20"/>
                <w:szCs w:val="20"/>
                <w:lang w:val="en-US"/>
              </w:rPr>
              <w:t xml:space="preserve">Panti Asuhan Al Firdaus </w:t>
            </w:r>
          </w:p>
        </w:tc>
        <w:tc>
          <w:tcPr>
            <w:tcW w:w="1936" w:type="dxa"/>
          </w:tcPr>
          <w:p w14:paraId="77C3D43B" w14:textId="180DD5D7" w:rsidR="00DA7F30" w:rsidRDefault="00DA7F30" w:rsidP="00A13EF8">
            <w:pPr>
              <w:suppressAutoHyphens w:val="0"/>
              <w:spacing w:line="360" w:lineRule="auto"/>
              <w:rPr>
                <w:bCs/>
                <w:sz w:val="20"/>
                <w:szCs w:val="20"/>
                <w:lang w:val="en-US"/>
              </w:rPr>
            </w:pPr>
            <w:r>
              <w:rPr>
                <w:bCs/>
                <w:sz w:val="20"/>
                <w:szCs w:val="20"/>
                <w:lang w:val="en-US"/>
              </w:rPr>
              <w:t>Laki-laki</w:t>
            </w:r>
          </w:p>
        </w:tc>
        <w:tc>
          <w:tcPr>
            <w:tcW w:w="2035" w:type="dxa"/>
          </w:tcPr>
          <w:p w14:paraId="750E462E" w14:textId="7834498A" w:rsidR="00DA7F30" w:rsidRPr="001815DF" w:rsidRDefault="00DA7F30" w:rsidP="00A13EF8">
            <w:pPr>
              <w:suppressAutoHyphens w:val="0"/>
              <w:spacing w:line="360" w:lineRule="auto"/>
              <w:jc w:val="center"/>
              <w:rPr>
                <w:bCs/>
                <w:sz w:val="20"/>
                <w:szCs w:val="20"/>
                <w:lang w:val="en-US"/>
              </w:rPr>
            </w:pPr>
            <w:r>
              <w:rPr>
                <w:bCs/>
                <w:sz w:val="20"/>
                <w:szCs w:val="20"/>
                <w:lang w:val="en-US"/>
              </w:rPr>
              <w:t>8</w:t>
            </w:r>
          </w:p>
        </w:tc>
      </w:tr>
      <w:tr w:rsidR="00DA7F30" w:rsidRPr="001815DF" w14:paraId="40EF9711" w14:textId="77777777" w:rsidTr="001F2293">
        <w:trPr>
          <w:trHeight w:val="358"/>
        </w:trPr>
        <w:tc>
          <w:tcPr>
            <w:tcW w:w="3446" w:type="dxa"/>
            <w:vMerge/>
          </w:tcPr>
          <w:p w14:paraId="07BB3A35" w14:textId="77777777" w:rsidR="00DA7F30" w:rsidRPr="001815DF" w:rsidRDefault="00DA7F30" w:rsidP="00A13EF8">
            <w:pPr>
              <w:suppressAutoHyphens w:val="0"/>
              <w:spacing w:line="360" w:lineRule="auto"/>
              <w:jc w:val="both"/>
              <w:rPr>
                <w:sz w:val="20"/>
                <w:szCs w:val="20"/>
                <w:lang w:val="en-US"/>
              </w:rPr>
            </w:pPr>
          </w:p>
        </w:tc>
        <w:tc>
          <w:tcPr>
            <w:tcW w:w="1936" w:type="dxa"/>
          </w:tcPr>
          <w:p w14:paraId="34B4AA25" w14:textId="722E728D" w:rsidR="00DA7F30" w:rsidRDefault="00DA7F30" w:rsidP="00A13EF8">
            <w:pPr>
              <w:suppressAutoHyphens w:val="0"/>
              <w:spacing w:line="360" w:lineRule="auto"/>
              <w:rPr>
                <w:bCs/>
                <w:sz w:val="20"/>
                <w:szCs w:val="20"/>
                <w:lang w:val="en-US"/>
              </w:rPr>
            </w:pPr>
            <w:r>
              <w:rPr>
                <w:bCs/>
                <w:sz w:val="20"/>
                <w:szCs w:val="20"/>
                <w:lang w:val="en-US"/>
              </w:rPr>
              <w:t>Perempuan</w:t>
            </w:r>
          </w:p>
        </w:tc>
        <w:tc>
          <w:tcPr>
            <w:tcW w:w="2035" w:type="dxa"/>
          </w:tcPr>
          <w:p w14:paraId="11F00B56" w14:textId="1A46742A" w:rsidR="00DA7F30" w:rsidRDefault="00DA7F30" w:rsidP="00A13EF8">
            <w:pPr>
              <w:suppressAutoHyphens w:val="0"/>
              <w:spacing w:line="360" w:lineRule="auto"/>
              <w:jc w:val="center"/>
              <w:rPr>
                <w:bCs/>
                <w:sz w:val="20"/>
                <w:szCs w:val="20"/>
                <w:lang w:val="en-US"/>
              </w:rPr>
            </w:pPr>
            <w:r>
              <w:rPr>
                <w:bCs/>
                <w:sz w:val="20"/>
                <w:szCs w:val="20"/>
                <w:lang w:val="en-US"/>
              </w:rPr>
              <w:t>5</w:t>
            </w:r>
          </w:p>
        </w:tc>
      </w:tr>
      <w:tr w:rsidR="00A82AAD" w:rsidRPr="001815DF" w14:paraId="2A7C1DE6" w14:textId="77777777" w:rsidTr="001F2293">
        <w:trPr>
          <w:trHeight w:val="358"/>
        </w:trPr>
        <w:tc>
          <w:tcPr>
            <w:tcW w:w="5382" w:type="dxa"/>
            <w:gridSpan w:val="2"/>
            <w:tcBorders>
              <w:bottom w:val="single" w:sz="4" w:space="0" w:color="auto"/>
            </w:tcBorders>
          </w:tcPr>
          <w:p w14:paraId="75ABCBC2" w14:textId="2051EE5D" w:rsidR="00DA7F30" w:rsidRDefault="00DA7F30" w:rsidP="00A13EF8">
            <w:pPr>
              <w:suppressAutoHyphens w:val="0"/>
              <w:spacing w:line="360" w:lineRule="auto"/>
              <w:rPr>
                <w:bCs/>
                <w:sz w:val="20"/>
                <w:szCs w:val="20"/>
                <w:lang w:val="en-US"/>
              </w:rPr>
            </w:pPr>
            <w:r>
              <w:rPr>
                <w:sz w:val="20"/>
                <w:szCs w:val="20"/>
                <w:lang w:val="en-US"/>
              </w:rPr>
              <w:t xml:space="preserve">Jumlah </w:t>
            </w:r>
          </w:p>
        </w:tc>
        <w:tc>
          <w:tcPr>
            <w:tcW w:w="2035" w:type="dxa"/>
            <w:tcBorders>
              <w:bottom w:val="single" w:sz="4" w:space="0" w:color="auto"/>
            </w:tcBorders>
          </w:tcPr>
          <w:p w14:paraId="67079F6E" w14:textId="48ED8A88" w:rsidR="00DA7F30" w:rsidRDefault="00DA7F30" w:rsidP="00A13EF8">
            <w:pPr>
              <w:suppressAutoHyphens w:val="0"/>
              <w:spacing w:line="360" w:lineRule="auto"/>
              <w:rPr>
                <w:bCs/>
                <w:sz w:val="20"/>
                <w:szCs w:val="20"/>
                <w:lang w:val="en-US"/>
              </w:rPr>
            </w:pPr>
            <w:r>
              <w:rPr>
                <w:bCs/>
                <w:sz w:val="20"/>
                <w:szCs w:val="20"/>
                <w:lang w:val="en-US"/>
              </w:rPr>
              <w:t xml:space="preserve">        106 Remaja         </w:t>
            </w:r>
          </w:p>
        </w:tc>
      </w:tr>
    </w:tbl>
    <w:p w14:paraId="78A1FC7E" w14:textId="77777777" w:rsidR="007A4B09" w:rsidRDefault="007A4B09" w:rsidP="00267BBB">
      <w:pPr>
        <w:pBdr>
          <w:top w:val="nil"/>
          <w:left w:val="nil"/>
          <w:bottom w:val="nil"/>
          <w:right w:val="nil"/>
          <w:between w:val="nil"/>
        </w:pBdr>
        <w:jc w:val="both"/>
        <w:rPr>
          <w:bCs/>
          <w:color w:val="000000"/>
          <w:sz w:val="20"/>
          <w:szCs w:val="20"/>
        </w:rPr>
      </w:pPr>
    </w:p>
    <w:p w14:paraId="02C40905" w14:textId="77777777" w:rsidR="007A4B09" w:rsidRDefault="007A4B09" w:rsidP="00A24FC9">
      <w:pPr>
        <w:pBdr>
          <w:top w:val="nil"/>
          <w:left w:val="nil"/>
          <w:bottom w:val="nil"/>
          <w:right w:val="nil"/>
          <w:between w:val="nil"/>
        </w:pBdr>
        <w:ind w:firstLine="426"/>
        <w:jc w:val="both"/>
        <w:rPr>
          <w:bCs/>
          <w:color w:val="000000"/>
          <w:sz w:val="20"/>
          <w:szCs w:val="20"/>
        </w:rPr>
      </w:pPr>
    </w:p>
    <w:p w14:paraId="119A44E5" w14:textId="77777777" w:rsidR="00A82AAD" w:rsidRPr="00A82AAD" w:rsidRDefault="00A82AAD" w:rsidP="00A82AAD">
      <w:pPr>
        <w:rPr>
          <w:sz w:val="20"/>
          <w:szCs w:val="20"/>
        </w:rPr>
      </w:pPr>
    </w:p>
    <w:p w14:paraId="6A3CF1BC" w14:textId="77777777" w:rsidR="00A82AAD" w:rsidRPr="00A82AAD" w:rsidRDefault="00A82AAD" w:rsidP="00A82AAD">
      <w:pPr>
        <w:rPr>
          <w:sz w:val="20"/>
          <w:szCs w:val="20"/>
        </w:rPr>
      </w:pPr>
    </w:p>
    <w:p w14:paraId="4C6EB4A7" w14:textId="77777777" w:rsidR="00A82AAD" w:rsidRPr="00A82AAD" w:rsidRDefault="00A82AAD" w:rsidP="00A82AAD">
      <w:pPr>
        <w:rPr>
          <w:sz w:val="20"/>
          <w:szCs w:val="20"/>
        </w:rPr>
      </w:pPr>
    </w:p>
    <w:p w14:paraId="24281BEA" w14:textId="77777777" w:rsidR="00A82AAD" w:rsidRPr="00A82AAD" w:rsidRDefault="00A82AAD" w:rsidP="00A82AAD">
      <w:pPr>
        <w:rPr>
          <w:sz w:val="20"/>
          <w:szCs w:val="20"/>
        </w:rPr>
      </w:pPr>
    </w:p>
    <w:p w14:paraId="3884BC22" w14:textId="77777777" w:rsidR="00A82AAD" w:rsidRPr="00A82AAD" w:rsidRDefault="00A82AAD" w:rsidP="00A82AAD">
      <w:pPr>
        <w:rPr>
          <w:sz w:val="20"/>
          <w:szCs w:val="20"/>
        </w:rPr>
      </w:pPr>
    </w:p>
    <w:p w14:paraId="39F69899" w14:textId="77777777" w:rsidR="00A82AAD" w:rsidRPr="00A82AAD" w:rsidRDefault="00A82AAD" w:rsidP="00A82AAD">
      <w:pPr>
        <w:rPr>
          <w:sz w:val="20"/>
          <w:szCs w:val="20"/>
        </w:rPr>
      </w:pPr>
    </w:p>
    <w:p w14:paraId="40561A14" w14:textId="77777777" w:rsidR="00A82AAD" w:rsidRPr="00A82AAD" w:rsidRDefault="00A82AAD" w:rsidP="00A82AAD">
      <w:pPr>
        <w:rPr>
          <w:sz w:val="20"/>
          <w:szCs w:val="20"/>
        </w:rPr>
      </w:pPr>
    </w:p>
    <w:p w14:paraId="43D2681F" w14:textId="77777777" w:rsidR="00A82AAD" w:rsidRPr="00A82AAD" w:rsidRDefault="00A82AAD" w:rsidP="00A82AAD">
      <w:pPr>
        <w:rPr>
          <w:sz w:val="20"/>
          <w:szCs w:val="20"/>
        </w:rPr>
      </w:pPr>
    </w:p>
    <w:p w14:paraId="364798E1" w14:textId="77777777" w:rsidR="00A82AAD" w:rsidRPr="00A82AAD" w:rsidRDefault="00A82AAD" w:rsidP="00A82AAD">
      <w:pPr>
        <w:rPr>
          <w:sz w:val="20"/>
          <w:szCs w:val="20"/>
        </w:rPr>
      </w:pPr>
    </w:p>
    <w:p w14:paraId="456C8B2A" w14:textId="77777777" w:rsidR="00A82AAD" w:rsidRPr="00A82AAD" w:rsidRDefault="00A82AAD" w:rsidP="00A82AAD">
      <w:pPr>
        <w:rPr>
          <w:sz w:val="20"/>
          <w:szCs w:val="20"/>
        </w:rPr>
      </w:pPr>
    </w:p>
    <w:p w14:paraId="1FEE40B1" w14:textId="77777777" w:rsidR="00A82AAD" w:rsidRPr="00A82AAD" w:rsidRDefault="00A82AAD" w:rsidP="00A82AAD">
      <w:pPr>
        <w:rPr>
          <w:sz w:val="20"/>
          <w:szCs w:val="20"/>
        </w:rPr>
      </w:pPr>
    </w:p>
    <w:p w14:paraId="03500C09" w14:textId="77777777" w:rsidR="00A82AAD" w:rsidRPr="00A82AAD" w:rsidRDefault="00A82AAD" w:rsidP="00A82AAD">
      <w:pPr>
        <w:rPr>
          <w:sz w:val="20"/>
          <w:szCs w:val="20"/>
        </w:rPr>
      </w:pPr>
    </w:p>
    <w:p w14:paraId="2D2B68C4" w14:textId="77777777" w:rsidR="00A82AAD" w:rsidRPr="00A82AAD" w:rsidRDefault="00A82AAD" w:rsidP="00A82AAD">
      <w:pPr>
        <w:rPr>
          <w:sz w:val="20"/>
          <w:szCs w:val="20"/>
        </w:rPr>
      </w:pPr>
    </w:p>
    <w:p w14:paraId="5905712D" w14:textId="77777777" w:rsidR="00A82AAD" w:rsidRPr="00A82AAD" w:rsidRDefault="00A82AAD" w:rsidP="00A82AAD">
      <w:pPr>
        <w:rPr>
          <w:sz w:val="20"/>
          <w:szCs w:val="20"/>
        </w:rPr>
      </w:pPr>
    </w:p>
    <w:p w14:paraId="12F92E2A" w14:textId="77777777" w:rsidR="00A82AAD" w:rsidRPr="00A82AAD" w:rsidRDefault="00A82AAD" w:rsidP="00A82AAD">
      <w:pPr>
        <w:rPr>
          <w:sz w:val="20"/>
          <w:szCs w:val="20"/>
        </w:rPr>
      </w:pPr>
    </w:p>
    <w:p w14:paraId="71A35EDD" w14:textId="77777777" w:rsidR="00A82AAD" w:rsidRPr="00A82AAD" w:rsidRDefault="00A82AAD" w:rsidP="00A82AAD">
      <w:pPr>
        <w:rPr>
          <w:sz w:val="20"/>
          <w:szCs w:val="20"/>
        </w:rPr>
      </w:pPr>
    </w:p>
    <w:p w14:paraId="47A0E7F4" w14:textId="77777777" w:rsidR="00A82AAD" w:rsidRPr="00A82AAD" w:rsidRDefault="00A82AAD" w:rsidP="00A82AAD">
      <w:pPr>
        <w:rPr>
          <w:sz w:val="20"/>
          <w:szCs w:val="20"/>
        </w:rPr>
      </w:pPr>
    </w:p>
    <w:p w14:paraId="34F6A71A" w14:textId="77777777" w:rsidR="00A82AAD" w:rsidRPr="00A82AAD" w:rsidRDefault="00A82AAD" w:rsidP="00A82AAD">
      <w:pPr>
        <w:rPr>
          <w:sz w:val="20"/>
          <w:szCs w:val="20"/>
        </w:rPr>
      </w:pPr>
    </w:p>
    <w:p w14:paraId="3586AF2B" w14:textId="77777777" w:rsidR="00A82AAD" w:rsidRPr="00A82AAD" w:rsidRDefault="00A82AAD" w:rsidP="00A82AAD">
      <w:pPr>
        <w:rPr>
          <w:sz w:val="20"/>
          <w:szCs w:val="20"/>
        </w:rPr>
      </w:pPr>
    </w:p>
    <w:p w14:paraId="779B0ED2" w14:textId="77777777" w:rsidR="00A82AAD" w:rsidRPr="00A82AAD" w:rsidRDefault="00A82AAD" w:rsidP="00A82AAD">
      <w:pPr>
        <w:rPr>
          <w:sz w:val="20"/>
          <w:szCs w:val="20"/>
        </w:rPr>
      </w:pPr>
    </w:p>
    <w:p w14:paraId="1C3A7F66" w14:textId="7BB789E4" w:rsidR="00A24FC9" w:rsidRPr="001815DF" w:rsidRDefault="00DA27FA" w:rsidP="00A24FC9">
      <w:pPr>
        <w:pBdr>
          <w:top w:val="nil"/>
          <w:left w:val="nil"/>
          <w:bottom w:val="nil"/>
          <w:right w:val="nil"/>
          <w:between w:val="nil"/>
        </w:pBdr>
        <w:ind w:firstLine="720"/>
        <w:jc w:val="both"/>
        <w:rPr>
          <w:bCs/>
          <w:color w:val="000000"/>
          <w:sz w:val="20"/>
          <w:szCs w:val="20"/>
        </w:rPr>
      </w:pPr>
      <w:r w:rsidRPr="00DA27FA">
        <w:rPr>
          <w:bCs/>
          <w:color w:val="000000"/>
          <w:sz w:val="20"/>
          <w:szCs w:val="20"/>
        </w:rPr>
        <w:t>Sebelum menguji hipotesis penelitian, peneliti melakukan uji asumsi untuk memastikan bahwa data yang diperoleh sesuai dan memenuhi standar yang diperlukan.</w:t>
      </w:r>
      <w:r>
        <w:rPr>
          <w:bCs/>
          <w:color w:val="000000"/>
          <w:sz w:val="20"/>
          <w:szCs w:val="20"/>
        </w:rPr>
        <w:t xml:space="preserve"> Seperti</w:t>
      </w:r>
      <w:r w:rsidRPr="00DA27FA">
        <w:rPr>
          <w:bCs/>
          <w:color w:val="000000"/>
          <w:sz w:val="20"/>
          <w:szCs w:val="20"/>
        </w:rPr>
        <w:t xml:space="preserve"> </w:t>
      </w:r>
      <w:r w:rsidR="00A24FC9" w:rsidRPr="001815DF">
        <w:rPr>
          <w:bCs/>
          <w:color w:val="000000"/>
          <w:sz w:val="20"/>
          <w:szCs w:val="20"/>
        </w:rPr>
        <w:t>berikut</w:t>
      </w:r>
      <w:r>
        <w:rPr>
          <w:bCs/>
          <w:color w:val="000000"/>
          <w:sz w:val="20"/>
          <w:szCs w:val="20"/>
        </w:rPr>
        <w:t xml:space="preserve"> ini</w:t>
      </w:r>
      <w:r w:rsidR="00A24FC9">
        <w:rPr>
          <w:bCs/>
          <w:color w:val="000000"/>
          <w:sz w:val="20"/>
          <w:szCs w:val="20"/>
        </w:rPr>
        <w:t>:</w:t>
      </w:r>
    </w:p>
    <w:p w14:paraId="0B362D78" w14:textId="77777777" w:rsidR="00A24FC9" w:rsidRPr="001815DF" w:rsidRDefault="00A24FC9" w:rsidP="00A24FC9">
      <w:pPr>
        <w:pBdr>
          <w:top w:val="nil"/>
          <w:left w:val="nil"/>
          <w:bottom w:val="nil"/>
          <w:right w:val="nil"/>
          <w:between w:val="nil"/>
        </w:pBdr>
        <w:ind w:firstLine="426"/>
        <w:jc w:val="both"/>
        <w:rPr>
          <w:bCs/>
          <w:color w:val="000000"/>
          <w:sz w:val="20"/>
          <w:szCs w:val="20"/>
        </w:rPr>
      </w:pPr>
    </w:p>
    <w:p w14:paraId="387B1E06" w14:textId="77777777" w:rsidR="00A24FC9" w:rsidRPr="00B474BB" w:rsidRDefault="00A24FC9" w:rsidP="00A24FC9">
      <w:pPr>
        <w:pBdr>
          <w:top w:val="nil"/>
          <w:left w:val="nil"/>
          <w:bottom w:val="nil"/>
          <w:right w:val="nil"/>
          <w:between w:val="nil"/>
        </w:pBdr>
        <w:jc w:val="both"/>
        <w:rPr>
          <w:b/>
          <w:bCs/>
          <w:color w:val="000000"/>
          <w:sz w:val="20"/>
          <w:szCs w:val="20"/>
        </w:rPr>
      </w:pPr>
      <w:r>
        <w:rPr>
          <w:b/>
          <w:bCs/>
          <w:color w:val="000000"/>
          <w:sz w:val="20"/>
          <w:szCs w:val="20"/>
        </w:rPr>
        <w:t>Uji N</w:t>
      </w:r>
      <w:r w:rsidRPr="00B474BB">
        <w:rPr>
          <w:b/>
          <w:bCs/>
          <w:color w:val="000000"/>
          <w:sz w:val="20"/>
          <w:szCs w:val="20"/>
        </w:rPr>
        <w:t>ormalitas</w:t>
      </w:r>
    </w:p>
    <w:p w14:paraId="663BA651" w14:textId="06BD8F2D" w:rsidR="00A24FC9" w:rsidRPr="001815DF" w:rsidRDefault="00A24FC9" w:rsidP="00A24FC9">
      <w:pPr>
        <w:pBdr>
          <w:top w:val="nil"/>
          <w:left w:val="nil"/>
          <w:bottom w:val="nil"/>
          <w:right w:val="nil"/>
          <w:between w:val="nil"/>
        </w:pBdr>
        <w:ind w:firstLine="426"/>
        <w:jc w:val="both"/>
        <w:rPr>
          <w:bCs/>
          <w:color w:val="000000"/>
          <w:sz w:val="20"/>
          <w:szCs w:val="20"/>
        </w:rPr>
      </w:pPr>
      <w:r w:rsidRPr="001815DF">
        <w:rPr>
          <w:bCs/>
          <w:color w:val="000000"/>
          <w:sz w:val="20"/>
          <w:szCs w:val="20"/>
        </w:rPr>
        <w:t>Uji normalitas didalam penelitian digunakan untuk melihat data yang diperoleh memenuhi syarat data atau tidak</w:t>
      </w:r>
      <w:r w:rsidR="00DA27FA">
        <w:rPr>
          <w:bCs/>
          <w:color w:val="000000"/>
          <w:sz w:val="20"/>
          <w:szCs w:val="20"/>
        </w:rPr>
        <w:t xml:space="preserve"> memenuhi syarat data</w:t>
      </w:r>
      <w:r w:rsidRPr="001815DF">
        <w:rPr>
          <w:bCs/>
          <w:color w:val="000000"/>
          <w:sz w:val="20"/>
          <w:szCs w:val="20"/>
        </w:rPr>
        <w:t>. Uji nor</w:t>
      </w:r>
      <w:r w:rsidR="002D7A09">
        <w:rPr>
          <w:bCs/>
          <w:color w:val="000000"/>
          <w:sz w:val="20"/>
          <w:szCs w:val="20"/>
        </w:rPr>
        <w:t>m</w:t>
      </w:r>
      <w:r w:rsidRPr="001815DF">
        <w:rPr>
          <w:bCs/>
          <w:color w:val="000000"/>
          <w:sz w:val="20"/>
          <w:szCs w:val="20"/>
        </w:rPr>
        <w:t xml:space="preserve">alitas </w:t>
      </w:r>
      <w:r w:rsidR="002D7A09">
        <w:rPr>
          <w:bCs/>
          <w:color w:val="000000"/>
          <w:sz w:val="20"/>
          <w:szCs w:val="20"/>
        </w:rPr>
        <w:t>dalam</w:t>
      </w:r>
      <w:r w:rsidRPr="001815DF">
        <w:rPr>
          <w:bCs/>
          <w:color w:val="000000"/>
          <w:sz w:val="20"/>
          <w:szCs w:val="20"/>
        </w:rPr>
        <w:t xml:space="preserve"> penelitian ini </w:t>
      </w:r>
      <w:r w:rsidR="002D7A09">
        <w:rPr>
          <w:bCs/>
          <w:color w:val="000000"/>
          <w:sz w:val="20"/>
          <w:szCs w:val="20"/>
        </w:rPr>
        <w:t xml:space="preserve">analisis dilakukan dengan </w:t>
      </w:r>
      <w:r w:rsidRPr="001815DF">
        <w:rPr>
          <w:bCs/>
          <w:color w:val="000000"/>
          <w:sz w:val="20"/>
          <w:szCs w:val="20"/>
        </w:rPr>
        <w:t>me</w:t>
      </w:r>
      <w:r w:rsidR="002D7A09">
        <w:rPr>
          <w:bCs/>
          <w:color w:val="000000"/>
          <w:sz w:val="20"/>
          <w:szCs w:val="20"/>
        </w:rPr>
        <w:t xml:space="preserve">manfatkan perangkat lunak </w:t>
      </w:r>
      <w:r w:rsidRPr="001815DF">
        <w:rPr>
          <w:bCs/>
          <w:color w:val="000000"/>
          <w:sz w:val="20"/>
          <w:szCs w:val="20"/>
        </w:rPr>
        <w:t xml:space="preserve"> JASP versi 18.0</w:t>
      </w:r>
      <w:r w:rsidR="002D7A09">
        <w:rPr>
          <w:bCs/>
          <w:color w:val="000000"/>
          <w:sz w:val="20"/>
          <w:szCs w:val="20"/>
        </w:rPr>
        <w:t xml:space="preserve">. </w:t>
      </w:r>
      <w:r w:rsidR="002D7A09" w:rsidRPr="002D7A09">
        <w:rPr>
          <w:bCs/>
          <w:color w:val="000000"/>
          <w:sz w:val="20"/>
          <w:szCs w:val="20"/>
        </w:rPr>
        <w:t>Jika nilai Shapiro-Wilk di atas 0,05 tercapai, berarti uji normalitas telah dilakukan dengan baik dan optimal</w:t>
      </w:r>
      <w:r w:rsidR="002D7A09">
        <w:rPr>
          <w:bCs/>
          <w:color w:val="000000"/>
          <w:sz w:val="20"/>
          <w:szCs w:val="20"/>
        </w:rPr>
        <w:t xml:space="preserve"> </w:t>
      </w:r>
      <w:r w:rsidRPr="001815DF">
        <w:rPr>
          <w:bCs/>
          <w:color w:val="000000"/>
          <w:sz w:val="20"/>
          <w:szCs w:val="20"/>
        </w:rPr>
        <w:t xml:space="preserve">bisa diartikan bahwa data tersebut </w:t>
      </w:r>
      <w:r w:rsidR="00B17CF0">
        <w:rPr>
          <w:bCs/>
          <w:color w:val="000000"/>
          <w:sz w:val="20"/>
          <w:szCs w:val="20"/>
        </w:rPr>
        <w:t>tersebar mengikuti pola normal</w:t>
      </w:r>
      <w:r w:rsidRPr="001815DF">
        <w:rPr>
          <w:bCs/>
          <w:color w:val="000000"/>
          <w:sz w:val="20"/>
          <w:szCs w:val="20"/>
        </w:rPr>
        <w:t xml:space="preserve">.  </w:t>
      </w:r>
      <w:r w:rsidR="00B17CF0">
        <w:rPr>
          <w:bCs/>
          <w:color w:val="000000"/>
          <w:sz w:val="20"/>
          <w:szCs w:val="20"/>
        </w:rPr>
        <w:t xml:space="preserve">Dibawah ini </w:t>
      </w:r>
      <w:r w:rsidRPr="001815DF">
        <w:rPr>
          <w:bCs/>
          <w:color w:val="000000"/>
          <w:sz w:val="20"/>
          <w:szCs w:val="20"/>
        </w:rPr>
        <w:t xml:space="preserve"> </w:t>
      </w:r>
      <w:r w:rsidR="00B17CF0">
        <w:rPr>
          <w:bCs/>
          <w:color w:val="000000"/>
          <w:sz w:val="20"/>
          <w:szCs w:val="20"/>
        </w:rPr>
        <w:t xml:space="preserve">adalah hasil </w:t>
      </w:r>
      <w:r w:rsidRPr="001815DF">
        <w:rPr>
          <w:bCs/>
          <w:color w:val="000000"/>
          <w:sz w:val="20"/>
          <w:szCs w:val="20"/>
        </w:rPr>
        <w:t xml:space="preserve"> uji normalitas yang ditunjukan melalui gambar : </w:t>
      </w:r>
    </w:p>
    <w:p w14:paraId="19685EF9" w14:textId="77777777" w:rsidR="00A24FC9" w:rsidRPr="001815DF" w:rsidRDefault="00A24FC9" w:rsidP="00A24FC9">
      <w:pPr>
        <w:pBdr>
          <w:top w:val="nil"/>
          <w:left w:val="nil"/>
          <w:bottom w:val="nil"/>
          <w:right w:val="nil"/>
          <w:between w:val="nil"/>
        </w:pBdr>
        <w:ind w:firstLine="426"/>
        <w:jc w:val="both"/>
        <w:rPr>
          <w:bCs/>
          <w:color w:val="000000"/>
          <w:sz w:val="20"/>
          <w:szCs w:val="20"/>
        </w:rPr>
      </w:pP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p>
    <w:p w14:paraId="54103F5D" w14:textId="77777777" w:rsidR="00A24FC9" w:rsidRPr="009E3C31" w:rsidRDefault="00A24FC9" w:rsidP="00A24FC9">
      <w:pPr>
        <w:pBdr>
          <w:top w:val="nil"/>
          <w:left w:val="nil"/>
          <w:bottom w:val="nil"/>
          <w:right w:val="nil"/>
          <w:between w:val="nil"/>
        </w:pBdr>
        <w:ind w:firstLine="426"/>
        <w:jc w:val="both"/>
        <w:rPr>
          <w:b/>
          <w:bCs/>
          <w:i/>
          <w:iCs/>
          <w:color w:val="000000"/>
          <w:sz w:val="20"/>
          <w:szCs w:val="20"/>
        </w:rPr>
      </w:pP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r w:rsidRPr="009E3C31">
        <w:rPr>
          <w:b/>
          <w:bCs/>
          <w:i/>
          <w:iCs/>
          <w:color w:val="000000"/>
          <w:sz w:val="20"/>
          <w:szCs w:val="20"/>
        </w:rPr>
        <w:t xml:space="preserve">Gambar 1. Uji Normalitas </w:t>
      </w:r>
    </w:p>
    <w:p w14:paraId="0E5BA283" w14:textId="77777777" w:rsidR="00A24FC9" w:rsidRPr="001815DF" w:rsidRDefault="00A24FC9" w:rsidP="00A24FC9">
      <w:pPr>
        <w:pBdr>
          <w:top w:val="nil"/>
          <w:left w:val="nil"/>
          <w:bottom w:val="nil"/>
          <w:right w:val="nil"/>
          <w:between w:val="nil"/>
        </w:pBdr>
        <w:rPr>
          <w:bCs/>
          <w:color w:val="000000"/>
          <w:sz w:val="20"/>
          <w:szCs w:val="20"/>
        </w:rPr>
      </w:pPr>
    </w:p>
    <w:p w14:paraId="6C763941" w14:textId="77777777" w:rsidR="00A24FC9" w:rsidRPr="001815DF" w:rsidRDefault="00A24FC9" w:rsidP="00A24FC9">
      <w:pPr>
        <w:pBdr>
          <w:top w:val="nil"/>
          <w:left w:val="nil"/>
          <w:bottom w:val="nil"/>
          <w:right w:val="nil"/>
          <w:between w:val="nil"/>
        </w:pBdr>
        <w:ind w:firstLine="288"/>
        <w:jc w:val="center"/>
        <w:rPr>
          <w:bCs/>
          <w:color w:val="000000"/>
          <w:sz w:val="20"/>
          <w:szCs w:val="20"/>
        </w:rPr>
      </w:pPr>
      <w:r w:rsidRPr="001815DF">
        <w:rPr>
          <w:bCs/>
          <w:noProof/>
          <w:lang w:eastAsia="id-ID"/>
        </w:rPr>
        <w:drawing>
          <wp:inline distT="0" distB="0" distL="0" distR="0" wp14:anchorId="4D60ED08" wp14:editId="1A721F3B">
            <wp:extent cx="2237590" cy="1688712"/>
            <wp:effectExtent l="0" t="0" r="0" b="6985"/>
            <wp:docPr id="397053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53804" name="Picture 1"/>
                    <pic:cNvPicPr>
                      <a:picLocks noChangeAspect="1"/>
                    </pic:cNvPicPr>
                  </pic:nvPicPr>
                  <pic:blipFill>
                    <a:blip r:embed="rId16"/>
                    <a:stretch>
                      <a:fillRect/>
                    </a:stretch>
                  </pic:blipFill>
                  <pic:spPr>
                    <a:xfrm>
                      <a:off x="0" y="0"/>
                      <a:ext cx="2261172" cy="1706509"/>
                    </a:xfrm>
                    <a:prstGeom prst="rect">
                      <a:avLst/>
                    </a:prstGeom>
                  </pic:spPr>
                </pic:pic>
              </a:graphicData>
            </a:graphic>
          </wp:inline>
        </w:drawing>
      </w:r>
    </w:p>
    <w:p w14:paraId="0E7F5F43" w14:textId="77777777" w:rsidR="00A24FC9" w:rsidRPr="001815DF" w:rsidRDefault="00A24FC9" w:rsidP="00A24FC9">
      <w:pPr>
        <w:pBdr>
          <w:top w:val="nil"/>
          <w:left w:val="nil"/>
          <w:bottom w:val="nil"/>
          <w:right w:val="nil"/>
          <w:between w:val="nil"/>
        </w:pBdr>
        <w:ind w:firstLine="288"/>
        <w:jc w:val="both"/>
        <w:rPr>
          <w:bCs/>
          <w:color w:val="000000"/>
          <w:sz w:val="20"/>
          <w:szCs w:val="20"/>
        </w:rPr>
      </w:pPr>
    </w:p>
    <w:p w14:paraId="47764F80" w14:textId="2ADB2AED" w:rsidR="00A24FC9" w:rsidRPr="001815DF" w:rsidRDefault="00A24FC9" w:rsidP="00A24FC9">
      <w:pPr>
        <w:pBdr>
          <w:top w:val="nil"/>
          <w:left w:val="nil"/>
          <w:bottom w:val="nil"/>
          <w:right w:val="nil"/>
          <w:between w:val="nil"/>
        </w:pBdr>
        <w:ind w:firstLine="288"/>
        <w:jc w:val="both"/>
        <w:rPr>
          <w:bCs/>
          <w:color w:val="000000"/>
          <w:sz w:val="20"/>
          <w:szCs w:val="20"/>
        </w:rPr>
      </w:pPr>
      <w:r w:rsidRPr="001815DF">
        <w:rPr>
          <w:bCs/>
          <w:color w:val="000000"/>
          <w:sz w:val="20"/>
          <w:szCs w:val="20"/>
        </w:rPr>
        <w:t xml:space="preserve">Dari hasil uji normalitas data diatas menunjukkan hasil yang diperoleh pada residual data terdistribusi normal. Hal ini bisa dilihat pada titik yang tertinggi pada diagram batang berada ditengah dan </w:t>
      </w:r>
      <w:r w:rsidR="00053888">
        <w:rPr>
          <w:bCs/>
          <w:color w:val="000000"/>
          <w:sz w:val="20"/>
          <w:szCs w:val="20"/>
        </w:rPr>
        <w:t>k</w:t>
      </w:r>
      <w:r w:rsidRPr="001815DF">
        <w:rPr>
          <w:bCs/>
          <w:color w:val="000000"/>
          <w:sz w:val="20"/>
          <w:szCs w:val="20"/>
        </w:rPr>
        <w:t xml:space="preserve">urva menunjukkan bentuk </w:t>
      </w:r>
      <w:r w:rsidRPr="001815DF">
        <w:rPr>
          <w:bCs/>
          <w:color w:val="000000"/>
          <w:sz w:val="20"/>
          <w:szCs w:val="20"/>
        </w:rPr>
        <w:lastRenderedPageBreak/>
        <w:t xml:space="preserve">menyerupai  lonceng. Dan nilai yang didapatkan pada </w:t>
      </w:r>
      <w:r w:rsidRPr="001815DF">
        <w:rPr>
          <w:bCs/>
          <w:i/>
          <w:iCs/>
          <w:color w:val="000000"/>
          <w:sz w:val="20"/>
          <w:szCs w:val="20"/>
        </w:rPr>
        <w:t>Shapiro Wilk</w:t>
      </w:r>
      <w:r w:rsidRPr="001815DF">
        <w:rPr>
          <w:bCs/>
          <w:color w:val="000000"/>
          <w:sz w:val="20"/>
          <w:szCs w:val="20"/>
        </w:rPr>
        <w:t xml:space="preserve"> berada diatas 0.05 dari hasil pengujian tersebut dapat disimpulkan bahwa uji normalitas terpenuhi.</w:t>
      </w:r>
    </w:p>
    <w:p w14:paraId="20D4CA41" w14:textId="77777777" w:rsidR="00A24FC9" w:rsidRPr="009E3C31" w:rsidRDefault="00A24FC9" w:rsidP="00A24FC9">
      <w:pPr>
        <w:pBdr>
          <w:top w:val="nil"/>
          <w:left w:val="nil"/>
          <w:bottom w:val="nil"/>
          <w:right w:val="nil"/>
          <w:between w:val="nil"/>
        </w:pBdr>
        <w:ind w:firstLine="288"/>
        <w:jc w:val="both"/>
        <w:rPr>
          <w:bCs/>
          <w:color w:val="000000"/>
          <w:sz w:val="20"/>
          <w:szCs w:val="20"/>
        </w:rPr>
      </w:pPr>
    </w:p>
    <w:p w14:paraId="1E5FD08B" w14:textId="77777777" w:rsidR="00A24FC9" w:rsidRPr="009E3C31" w:rsidRDefault="00A24FC9" w:rsidP="00A24FC9">
      <w:pPr>
        <w:pBdr>
          <w:top w:val="nil"/>
          <w:left w:val="nil"/>
          <w:bottom w:val="nil"/>
          <w:right w:val="nil"/>
          <w:between w:val="nil"/>
        </w:pBdr>
        <w:rPr>
          <w:b/>
          <w:bCs/>
          <w:color w:val="000000"/>
          <w:sz w:val="20"/>
          <w:szCs w:val="20"/>
        </w:rPr>
      </w:pPr>
      <w:r w:rsidRPr="009E3C31">
        <w:rPr>
          <w:b/>
          <w:bCs/>
          <w:color w:val="000000"/>
          <w:sz w:val="20"/>
          <w:szCs w:val="20"/>
        </w:rPr>
        <w:t xml:space="preserve">Uji Liniearitas </w:t>
      </w:r>
    </w:p>
    <w:p w14:paraId="5CD02F6C" w14:textId="13257C70" w:rsidR="00A24FC9" w:rsidRPr="001815DF" w:rsidRDefault="00A24FC9" w:rsidP="00A24FC9">
      <w:pPr>
        <w:pBdr>
          <w:top w:val="nil"/>
          <w:left w:val="nil"/>
          <w:bottom w:val="nil"/>
          <w:right w:val="nil"/>
          <w:between w:val="nil"/>
        </w:pBdr>
        <w:ind w:firstLine="288"/>
        <w:jc w:val="both"/>
        <w:rPr>
          <w:bCs/>
          <w:color w:val="000000"/>
          <w:sz w:val="20"/>
          <w:szCs w:val="20"/>
        </w:rPr>
      </w:pPr>
      <w:r w:rsidRPr="001815DF">
        <w:rPr>
          <w:bCs/>
          <w:color w:val="000000"/>
          <w:sz w:val="20"/>
          <w:szCs w:val="20"/>
        </w:rPr>
        <w:t xml:space="preserve">Uji Liniearitas, dilakukan sebagai rujukan </w:t>
      </w:r>
      <w:r w:rsidR="00FE2E29">
        <w:rPr>
          <w:bCs/>
          <w:color w:val="000000"/>
          <w:sz w:val="20"/>
          <w:szCs w:val="20"/>
        </w:rPr>
        <w:t>u</w:t>
      </w:r>
      <w:r w:rsidR="00F2648B" w:rsidRPr="00F2648B">
        <w:rPr>
          <w:bCs/>
          <w:color w:val="000000"/>
          <w:sz w:val="20"/>
          <w:szCs w:val="20"/>
        </w:rPr>
        <w:t xml:space="preserve">ntuk mengidentifikasi apakah dalam penelitian ini </w:t>
      </w:r>
      <w:r w:rsidRPr="001815DF">
        <w:rPr>
          <w:bCs/>
          <w:color w:val="000000"/>
          <w:sz w:val="20"/>
          <w:szCs w:val="20"/>
        </w:rPr>
        <w:t xml:space="preserve">terdapat hubungan antar kedua variabel X dengan variabel Y mempunyai hubungan yang liniear atau tidak. Berikut adalah hasil perhitungan uji liniearitas: </w:t>
      </w:r>
    </w:p>
    <w:p w14:paraId="39B834A7" w14:textId="77777777" w:rsidR="00A24FC9" w:rsidRPr="009E3C31" w:rsidRDefault="00A24FC9" w:rsidP="00A24FC9">
      <w:pPr>
        <w:pBdr>
          <w:top w:val="nil"/>
          <w:left w:val="nil"/>
          <w:bottom w:val="nil"/>
          <w:right w:val="nil"/>
          <w:between w:val="nil"/>
        </w:pBdr>
        <w:ind w:firstLine="288"/>
        <w:jc w:val="both"/>
        <w:rPr>
          <w:b/>
          <w:bCs/>
          <w:color w:val="000000"/>
          <w:sz w:val="20"/>
          <w:szCs w:val="20"/>
        </w:rPr>
      </w:pP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r w:rsidRPr="001815DF">
        <w:rPr>
          <w:bCs/>
          <w:color w:val="000000"/>
          <w:sz w:val="20"/>
          <w:szCs w:val="20"/>
        </w:rPr>
        <w:tab/>
      </w:r>
    </w:p>
    <w:p w14:paraId="0E24628F" w14:textId="1265992D" w:rsidR="00A24FC9" w:rsidRPr="001D0F09" w:rsidRDefault="00A24FC9" w:rsidP="001D0F09">
      <w:pPr>
        <w:pBdr>
          <w:top w:val="nil"/>
          <w:left w:val="nil"/>
          <w:bottom w:val="nil"/>
          <w:right w:val="nil"/>
          <w:between w:val="nil"/>
        </w:pBdr>
        <w:ind w:firstLine="288"/>
        <w:jc w:val="both"/>
        <w:rPr>
          <w:b/>
          <w:bCs/>
          <w:i/>
          <w:iCs/>
          <w:color w:val="000000"/>
          <w:sz w:val="20"/>
          <w:szCs w:val="20"/>
        </w:rPr>
      </w:pPr>
      <w:r w:rsidRPr="009E3C31">
        <w:rPr>
          <w:b/>
          <w:bCs/>
          <w:color w:val="000000"/>
          <w:sz w:val="20"/>
          <w:szCs w:val="20"/>
        </w:rPr>
        <w:tab/>
      </w:r>
      <w:r w:rsidRPr="009E3C31">
        <w:rPr>
          <w:b/>
          <w:bCs/>
          <w:color w:val="000000"/>
          <w:sz w:val="20"/>
          <w:szCs w:val="20"/>
        </w:rPr>
        <w:tab/>
      </w:r>
      <w:r w:rsidR="001D0F09">
        <w:rPr>
          <w:b/>
          <w:bCs/>
          <w:color w:val="000000"/>
          <w:sz w:val="20"/>
          <w:szCs w:val="20"/>
        </w:rPr>
        <w:tab/>
      </w:r>
      <w:r w:rsidRPr="009E3C31">
        <w:rPr>
          <w:b/>
          <w:bCs/>
          <w:i/>
          <w:iCs/>
          <w:color w:val="000000"/>
          <w:sz w:val="20"/>
          <w:szCs w:val="20"/>
        </w:rPr>
        <w:t xml:space="preserve">Gambar 2. </w:t>
      </w:r>
      <w:r w:rsidRPr="009E3C31">
        <w:rPr>
          <w:b/>
          <w:bCs/>
          <w:i/>
          <w:color w:val="000000"/>
          <w:sz w:val="20"/>
          <w:szCs w:val="20"/>
        </w:rPr>
        <w:t xml:space="preserve">Subjective Well Being (Y) vs Dukungan Sosial </w:t>
      </w:r>
    </w:p>
    <w:p w14:paraId="24E5B01D" w14:textId="77777777" w:rsidR="00A24FC9" w:rsidRPr="001815DF" w:rsidRDefault="00A24FC9" w:rsidP="00A24FC9">
      <w:pPr>
        <w:pBdr>
          <w:top w:val="nil"/>
          <w:left w:val="nil"/>
          <w:bottom w:val="nil"/>
          <w:right w:val="nil"/>
          <w:between w:val="nil"/>
        </w:pBdr>
        <w:jc w:val="center"/>
        <w:rPr>
          <w:bCs/>
          <w:color w:val="000000"/>
          <w:sz w:val="20"/>
          <w:szCs w:val="20"/>
        </w:rPr>
      </w:pPr>
      <w:r w:rsidRPr="001815DF">
        <w:rPr>
          <w:bCs/>
          <w:noProof/>
          <w:lang w:eastAsia="id-ID"/>
        </w:rPr>
        <w:drawing>
          <wp:inline distT="0" distB="0" distL="0" distR="0" wp14:anchorId="2724CD50" wp14:editId="49E5365A">
            <wp:extent cx="2419350" cy="1701175"/>
            <wp:effectExtent l="0" t="0" r="0" b="0"/>
            <wp:docPr id="658405757" name="Picture 65840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6776"/>
                    <a:stretch/>
                  </pic:blipFill>
                  <pic:spPr bwMode="auto">
                    <a:xfrm>
                      <a:off x="0" y="0"/>
                      <a:ext cx="2463769" cy="1732408"/>
                    </a:xfrm>
                    <a:prstGeom prst="rect">
                      <a:avLst/>
                    </a:prstGeom>
                    <a:noFill/>
                    <a:ln>
                      <a:noFill/>
                    </a:ln>
                    <a:extLst>
                      <a:ext uri="{53640926-AAD7-44D8-BBD7-CCE9431645EC}">
                        <a14:shadowObscured xmlns:a14="http://schemas.microsoft.com/office/drawing/2010/main"/>
                      </a:ext>
                    </a:extLst>
                  </pic:spPr>
                </pic:pic>
              </a:graphicData>
            </a:graphic>
          </wp:inline>
        </w:drawing>
      </w:r>
    </w:p>
    <w:p w14:paraId="1AA209CD" w14:textId="77777777" w:rsidR="00A24FC9" w:rsidRPr="009E3C31" w:rsidRDefault="00A24FC9" w:rsidP="00A24FC9">
      <w:pPr>
        <w:pBdr>
          <w:top w:val="nil"/>
          <w:left w:val="nil"/>
          <w:bottom w:val="nil"/>
          <w:right w:val="nil"/>
          <w:between w:val="nil"/>
        </w:pBdr>
        <w:jc w:val="center"/>
        <w:rPr>
          <w:b/>
          <w:bCs/>
          <w:i/>
          <w:color w:val="000000"/>
          <w:sz w:val="20"/>
          <w:szCs w:val="20"/>
        </w:rPr>
      </w:pPr>
    </w:p>
    <w:p w14:paraId="555EB8F7" w14:textId="77777777" w:rsidR="00A24FC9" w:rsidRPr="009E3C31" w:rsidRDefault="00A24FC9" w:rsidP="00A24FC9">
      <w:pPr>
        <w:pBdr>
          <w:top w:val="nil"/>
          <w:left w:val="nil"/>
          <w:bottom w:val="nil"/>
          <w:right w:val="nil"/>
          <w:between w:val="nil"/>
        </w:pBdr>
        <w:jc w:val="center"/>
        <w:rPr>
          <w:b/>
          <w:bCs/>
          <w:i/>
          <w:color w:val="000000"/>
          <w:sz w:val="20"/>
          <w:szCs w:val="20"/>
        </w:rPr>
      </w:pPr>
      <w:r w:rsidRPr="009E3C31">
        <w:rPr>
          <w:b/>
          <w:bCs/>
          <w:i/>
          <w:color w:val="000000"/>
          <w:sz w:val="20"/>
          <w:szCs w:val="20"/>
        </w:rPr>
        <w:t>Gambar 3</w:t>
      </w:r>
      <w:r>
        <w:rPr>
          <w:b/>
          <w:bCs/>
          <w:i/>
          <w:color w:val="000000"/>
          <w:sz w:val="20"/>
          <w:szCs w:val="20"/>
        </w:rPr>
        <w:t xml:space="preserve">. </w:t>
      </w:r>
      <w:r w:rsidRPr="009E3C31">
        <w:rPr>
          <w:b/>
          <w:bCs/>
          <w:i/>
          <w:color w:val="000000"/>
          <w:sz w:val="20"/>
          <w:szCs w:val="20"/>
        </w:rPr>
        <w:t xml:space="preserve">Subjective Well Being (Y) vs Efikasi Diri </w:t>
      </w:r>
    </w:p>
    <w:p w14:paraId="2DEABE1D" w14:textId="77777777" w:rsidR="00A24FC9" w:rsidRPr="001815DF" w:rsidRDefault="00A24FC9" w:rsidP="00A24FC9">
      <w:pPr>
        <w:pBdr>
          <w:top w:val="nil"/>
          <w:left w:val="nil"/>
          <w:bottom w:val="nil"/>
          <w:right w:val="nil"/>
          <w:between w:val="nil"/>
        </w:pBdr>
        <w:jc w:val="center"/>
        <w:rPr>
          <w:bCs/>
          <w:color w:val="000000"/>
          <w:sz w:val="20"/>
          <w:szCs w:val="20"/>
        </w:rPr>
      </w:pPr>
    </w:p>
    <w:p w14:paraId="218C24F8" w14:textId="77777777" w:rsidR="00A24FC9" w:rsidRPr="001815DF" w:rsidRDefault="00A24FC9" w:rsidP="00A24FC9">
      <w:pPr>
        <w:pBdr>
          <w:top w:val="nil"/>
          <w:left w:val="nil"/>
          <w:bottom w:val="nil"/>
          <w:right w:val="nil"/>
          <w:between w:val="nil"/>
        </w:pBdr>
        <w:jc w:val="center"/>
        <w:rPr>
          <w:bCs/>
          <w:color w:val="000000"/>
          <w:sz w:val="20"/>
          <w:szCs w:val="20"/>
        </w:rPr>
      </w:pPr>
    </w:p>
    <w:p w14:paraId="18730E0C" w14:textId="77777777" w:rsidR="00A24FC9" w:rsidRPr="001815DF" w:rsidRDefault="00A24FC9" w:rsidP="00A24FC9">
      <w:pPr>
        <w:pBdr>
          <w:top w:val="nil"/>
          <w:left w:val="nil"/>
          <w:bottom w:val="nil"/>
          <w:right w:val="nil"/>
          <w:between w:val="nil"/>
        </w:pBdr>
        <w:jc w:val="center"/>
        <w:rPr>
          <w:bCs/>
          <w:color w:val="000000"/>
          <w:sz w:val="20"/>
          <w:szCs w:val="20"/>
        </w:rPr>
      </w:pPr>
      <w:r w:rsidRPr="001815DF">
        <w:rPr>
          <w:bCs/>
          <w:noProof/>
          <w:lang w:eastAsia="id-ID"/>
        </w:rPr>
        <w:drawing>
          <wp:inline distT="0" distB="0" distL="0" distR="0" wp14:anchorId="7962EEB0" wp14:editId="636BC787">
            <wp:extent cx="2438400" cy="1551572"/>
            <wp:effectExtent l="0" t="0" r="0" b="0"/>
            <wp:docPr id="1137434227" name="Picture 11374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6587"/>
                    <a:stretch/>
                  </pic:blipFill>
                  <pic:spPr bwMode="auto">
                    <a:xfrm>
                      <a:off x="0" y="0"/>
                      <a:ext cx="2471745" cy="1572790"/>
                    </a:xfrm>
                    <a:prstGeom prst="rect">
                      <a:avLst/>
                    </a:prstGeom>
                    <a:noFill/>
                    <a:ln>
                      <a:noFill/>
                    </a:ln>
                    <a:extLst>
                      <a:ext uri="{53640926-AAD7-44D8-BBD7-CCE9431645EC}">
                        <a14:shadowObscured xmlns:a14="http://schemas.microsoft.com/office/drawing/2010/main"/>
                      </a:ext>
                    </a:extLst>
                  </pic:spPr>
                </pic:pic>
              </a:graphicData>
            </a:graphic>
          </wp:inline>
        </w:drawing>
      </w:r>
    </w:p>
    <w:p w14:paraId="10EE8E92" w14:textId="77777777" w:rsidR="00A24FC9" w:rsidRPr="001815DF" w:rsidRDefault="00A24FC9" w:rsidP="00A24FC9">
      <w:pPr>
        <w:pBdr>
          <w:top w:val="nil"/>
          <w:left w:val="nil"/>
          <w:bottom w:val="nil"/>
          <w:right w:val="nil"/>
          <w:between w:val="nil"/>
        </w:pBdr>
        <w:jc w:val="both"/>
        <w:rPr>
          <w:bCs/>
          <w:color w:val="000000"/>
          <w:sz w:val="20"/>
          <w:szCs w:val="20"/>
        </w:rPr>
      </w:pPr>
    </w:p>
    <w:p w14:paraId="2AE030F6" w14:textId="77777777" w:rsidR="00A24FC9" w:rsidRPr="001815DF" w:rsidRDefault="00A24FC9" w:rsidP="00A24FC9">
      <w:pPr>
        <w:pBdr>
          <w:top w:val="nil"/>
          <w:left w:val="nil"/>
          <w:bottom w:val="nil"/>
          <w:right w:val="nil"/>
          <w:between w:val="nil"/>
        </w:pBdr>
        <w:ind w:firstLine="288"/>
        <w:rPr>
          <w:bCs/>
          <w:color w:val="000000"/>
          <w:sz w:val="20"/>
          <w:szCs w:val="20"/>
        </w:rPr>
      </w:pPr>
    </w:p>
    <w:p w14:paraId="75C31080" w14:textId="77777777" w:rsidR="00A24FC9" w:rsidRPr="001815DF" w:rsidRDefault="00A24FC9" w:rsidP="00A24FC9">
      <w:pPr>
        <w:pBdr>
          <w:top w:val="nil"/>
          <w:left w:val="nil"/>
          <w:bottom w:val="nil"/>
          <w:right w:val="nil"/>
          <w:between w:val="nil"/>
        </w:pBdr>
        <w:ind w:firstLine="288"/>
        <w:rPr>
          <w:bCs/>
          <w:color w:val="000000"/>
          <w:sz w:val="20"/>
          <w:szCs w:val="20"/>
        </w:rPr>
      </w:pPr>
      <w:r w:rsidRPr="001815DF">
        <w:rPr>
          <w:bCs/>
          <w:color w:val="000000"/>
          <w:sz w:val="20"/>
          <w:szCs w:val="20"/>
        </w:rPr>
        <w:t>Dari hasil uji liniearitas data diatas menunjukkan bahwa terdapat hubungan antar variabel dukungan sosial dan efikasi diri terhadap subjective well being. Hal ini diperoleh hasil grafik plot data yang menyebar mendekati garis liniear.</w:t>
      </w:r>
    </w:p>
    <w:p w14:paraId="575CF51C" w14:textId="77777777" w:rsidR="00A24FC9" w:rsidRPr="001815DF" w:rsidRDefault="00A24FC9" w:rsidP="00A24FC9">
      <w:pPr>
        <w:pBdr>
          <w:top w:val="nil"/>
          <w:left w:val="nil"/>
          <w:bottom w:val="nil"/>
          <w:right w:val="nil"/>
          <w:between w:val="nil"/>
        </w:pBdr>
        <w:rPr>
          <w:bCs/>
          <w:color w:val="000000"/>
          <w:sz w:val="20"/>
          <w:szCs w:val="20"/>
        </w:rPr>
      </w:pPr>
    </w:p>
    <w:p w14:paraId="243421B1" w14:textId="77777777" w:rsidR="00A24FC9" w:rsidRPr="009E3C31" w:rsidRDefault="00A24FC9" w:rsidP="00A24FC9">
      <w:pPr>
        <w:pBdr>
          <w:top w:val="nil"/>
          <w:left w:val="nil"/>
          <w:bottom w:val="nil"/>
          <w:right w:val="nil"/>
          <w:between w:val="nil"/>
        </w:pBdr>
        <w:rPr>
          <w:b/>
          <w:bCs/>
          <w:color w:val="000000"/>
          <w:sz w:val="20"/>
          <w:szCs w:val="20"/>
        </w:rPr>
      </w:pPr>
      <w:r w:rsidRPr="009E3C31">
        <w:rPr>
          <w:b/>
          <w:bCs/>
          <w:color w:val="000000"/>
          <w:sz w:val="20"/>
          <w:szCs w:val="20"/>
        </w:rPr>
        <w:t>Uji Multikol</w:t>
      </w:r>
      <w:r>
        <w:rPr>
          <w:b/>
          <w:bCs/>
          <w:color w:val="000000"/>
          <w:sz w:val="20"/>
          <w:szCs w:val="20"/>
        </w:rPr>
        <w:t>i</w:t>
      </w:r>
      <w:r w:rsidRPr="009E3C31">
        <w:rPr>
          <w:b/>
          <w:bCs/>
          <w:color w:val="000000"/>
          <w:sz w:val="20"/>
          <w:szCs w:val="20"/>
        </w:rPr>
        <w:t xml:space="preserve">nieritas </w:t>
      </w:r>
    </w:p>
    <w:p w14:paraId="7EFD5A10" w14:textId="77777777" w:rsidR="00A24FC9" w:rsidRPr="001815DF" w:rsidRDefault="00A24FC9" w:rsidP="00A24FC9">
      <w:pPr>
        <w:pBdr>
          <w:top w:val="nil"/>
          <w:left w:val="nil"/>
          <w:bottom w:val="nil"/>
          <w:right w:val="nil"/>
          <w:between w:val="nil"/>
        </w:pBdr>
        <w:ind w:firstLine="288"/>
        <w:jc w:val="both"/>
        <w:rPr>
          <w:bCs/>
          <w:color w:val="000000"/>
          <w:sz w:val="20"/>
          <w:szCs w:val="20"/>
        </w:rPr>
      </w:pPr>
      <w:r w:rsidRPr="001815DF">
        <w:rPr>
          <w:bCs/>
          <w:color w:val="000000"/>
          <w:sz w:val="20"/>
          <w:szCs w:val="20"/>
        </w:rPr>
        <w:t>Uji Multikol</w:t>
      </w:r>
      <w:r>
        <w:rPr>
          <w:bCs/>
          <w:color w:val="000000"/>
          <w:sz w:val="20"/>
          <w:szCs w:val="20"/>
        </w:rPr>
        <w:t>i</w:t>
      </w:r>
      <w:r w:rsidRPr="001815DF">
        <w:rPr>
          <w:bCs/>
          <w:color w:val="000000"/>
          <w:sz w:val="20"/>
          <w:szCs w:val="20"/>
        </w:rPr>
        <w:t>nieritas dilakukan untuk melihat apakah benar atau tidak hubungan antar variabel bebas.adanya multikolonieritas bisa dilihat dari Variance Inflation Factor (VIF) dan tolerance value. Jika nilai VIF &lt; 10 dan tolerance value lebih besar 0.1 maka bisa dinyatakan tidak terjadi multikol</w:t>
      </w:r>
      <w:r>
        <w:rPr>
          <w:bCs/>
          <w:color w:val="000000"/>
          <w:sz w:val="20"/>
          <w:szCs w:val="20"/>
        </w:rPr>
        <w:t>i</w:t>
      </w:r>
      <w:r w:rsidRPr="001815DF">
        <w:rPr>
          <w:bCs/>
          <w:color w:val="000000"/>
          <w:sz w:val="20"/>
          <w:szCs w:val="20"/>
        </w:rPr>
        <w:t>nieritas dalam model korelasi. Berikut merupakan hasil perhitungan uji multikol</w:t>
      </w:r>
      <w:r>
        <w:rPr>
          <w:bCs/>
          <w:color w:val="000000"/>
          <w:sz w:val="20"/>
          <w:szCs w:val="20"/>
        </w:rPr>
        <w:t>i</w:t>
      </w:r>
      <w:r w:rsidRPr="001815DF">
        <w:rPr>
          <w:bCs/>
          <w:color w:val="000000"/>
          <w:sz w:val="20"/>
          <w:szCs w:val="20"/>
        </w:rPr>
        <w:t>nieritas:</w:t>
      </w:r>
    </w:p>
    <w:p w14:paraId="5875250D" w14:textId="77777777" w:rsidR="00A24FC9" w:rsidRPr="009E3C31" w:rsidRDefault="00A24FC9" w:rsidP="00A24FC9">
      <w:pPr>
        <w:pBdr>
          <w:top w:val="nil"/>
          <w:left w:val="nil"/>
          <w:bottom w:val="nil"/>
          <w:right w:val="nil"/>
          <w:between w:val="nil"/>
        </w:pBdr>
        <w:jc w:val="center"/>
        <w:rPr>
          <w:b/>
          <w:bCs/>
          <w:i/>
          <w:color w:val="000000"/>
          <w:sz w:val="20"/>
          <w:szCs w:val="20"/>
        </w:rPr>
      </w:pPr>
      <w:r w:rsidRPr="009E3C31">
        <w:rPr>
          <w:b/>
          <w:bCs/>
          <w:i/>
          <w:color w:val="000000"/>
          <w:sz w:val="20"/>
          <w:szCs w:val="20"/>
        </w:rPr>
        <w:t>Tabel 2</w:t>
      </w:r>
      <w:r>
        <w:rPr>
          <w:b/>
          <w:bCs/>
          <w:i/>
          <w:color w:val="000000"/>
          <w:sz w:val="20"/>
          <w:szCs w:val="20"/>
        </w:rPr>
        <w:t xml:space="preserve">. </w:t>
      </w:r>
      <w:r w:rsidRPr="009E3C31">
        <w:rPr>
          <w:b/>
          <w:bCs/>
          <w:i/>
          <w:color w:val="000000"/>
          <w:sz w:val="20"/>
          <w:szCs w:val="20"/>
        </w:rPr>
        <w:t>Uji Multikol</w:t>
      </w:r>
      <w:r>
        <w:rPr>
          <w:b/>
          <w:bCs/>
          <w:i/>
          <w:color w:val="000000"/>
          <w:sz w:val="20"/>
          <w:szCs w:val="20"/>
        </w:rPr>
        <w:t>i</w:t>
      </w:r>
      <w:r w:rsidRPr="009E3C31">
        <w:rPr>
          <w:b/>
          <w:bCs/>
          <w:i/>
          <w:color w:val="000000"/>
          <w:sz w:val="20"/>
          <w:szCs w:val="20"/>
        </w:rPr>
        <w:t xml:space="preserve">nieritas </w:t>
      </w:r>
    </w:p>
    <w:p w14:paraId="211B4CB3" w14:textId="77777777" w:rsidR="00A24FC9" w:rsidRPr="001815DF" w:rsidRDefault="00A24FC9" w:rsidP="00A24FC9">
      <w:pPr>
        <w:pBdr>
          <w:top w:val="nil"/>
          <w:left w:val="nil"/>
          <w:bottom w:val="nil"/>
          <w:right w:val="nil"/>
          <w:between w:val="nil"/>
        </w:pBdr>
        <w:jc w:val="center"/>
        <w:rPr>
          <w:bCs/>
          <w:color w:val="000000"/>
          <w:sz w:val="20"/>
          <w:szCs w:val="20"/>
        </w:rPr>
      </w:pPr>
    </w:p>
    <w:tbl>
      <w:tblPr>
        <w:tblStyle w:val="TableGrid"/>
        <w:tblW w:w="87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9"/>
        <w:gridCol w:w="1587"/>
        <w:gridCol w:w="1324"/>
      </w:tblGrid>
      <w:tr w:rsidR="00A24FC9" w:rsidRPr="005F4933" w14:paraId="524071CC" w14:textId="77777777" w:rsidTr="00B20839">
        <w:trPr>
          <w:trHeight w:val="249"/>
          <w:jc w:val="center"/>
        </w:trPr>
        <w:tc>
          <w:tcPr>
            <w:tcW w:w="5829" w:type="dxa"/>
            <w:tcBorders>
              <w:top w:val="single" w:sz="4" w:space="0" w:color="auto"/>
              <w:left w:val="nil"/>
              <w:bottom w:val="single" w:sz="4" w:space="0" w:color="auto"/>
              <w:right w:val="nil"/>
            </w:tcBorders>
            <w:hideMark/>
          </w:tcPr>
          <w:p w14:paraId="2F5A34DD" w14:textId="77777777" w:rsidR="00A24FC9" w:rsidRPr="005F4933" w:rsidRDefault="00A24FC9" w:rsidP="00B20839">
            <w:pPr>
              <w:pBdr>
                <w:top w:val="nil"/>
                <w:left w:val="nil"/>
                <w:bottom w:val="nil"/>
                <w:right w:val="nil"/>
                <w:between w:val="nil"/>
              </w:pBdr>
              <w:rPr>
                <w:bCs/>
                <w:color w:val="000000"/>
                <w:sz w:val="20"/>
                <w:szCs w:val="20"/>
                <w:lang w:val="en-US"/>
              </w:rPr>
            </w:pPr>
            <w:r w:rsidRPr="005F4933">
              <w:rPr>
                <w:bCs/>
                <w:color w:val="000000"/>
                <w:sz w:val="20"/>
                <w:szCs w:val="20"/>
                <w:lang w:val="en-US"/>
              </w:rPr>
              <w:t>Variable</w:t>
            </w:r>
          </w:p>
        </w:tc>
        <w:tc>
          <w:tcPr>
            <w:tcW w:w="1587" w:type="dxa"/>
            <w:tcBorders>
              <w:top w:val="single" w:sz="4" w:space="0" w:color="auto"/>
              <w:left w:val="nil"/>
              <w:bottom w:val="single" w:sz="4" w:space="0" w:color="auto"/>
              <w:right w:val="nil"/>
            </w:tcBorders>
            <w:hideMark/>
          </w:tcPr>
          <w:p w14:paraId="32AAC0DA"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5F4933">
              <w:rPr>
                <w:bCs/>
                <w:color w:val="000000"/>
                <w:sz w:val="20"/>
                <w:szCs w:val="20"/>
                <w:lang w:val="en-US"/>
              </w:rPr>
              <w:t>Tolerance</w:t>
            </w:r>
          </w:p>
        </w:tc>
        <w:tc>
          <w:tcPr>
            <w:tcW w:w="1324" w:type="dxa"/>
            <w:tcBorders>
              <w:top w:val="single" w:sz="4" w:space="0" w:color="auto"/>
              <w:left w:val="nil"/>
              <w:bottom w:val="single" w:sz="4" w:space="0" w:color="auto"/>
              <w:right w:val="nil"/>
            </w:tcBorders>
            <w:hideMark/>
          </w:tcPr>
          <w:p w14:paraId="5BB5385F"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5F4933">
              <w:rPr>
                <w:bCs/>
                <w:color w:val="000000"/>
                <w:sz w:val="20"/>
                <w:szCs w:val="20"/>
                <w:lang w:val="en-US"/>
              </w:rPr>
              <w:t>VIF</w:t>
            </w:r>
          </w:p>
        </w:tc>
      </w:tr>
      <w:tr w:rsidR="00A24FC9" w:rsidRPr="005F4933" w14:paraId="4C7B4F26" w14:textId="77777777" w:rsidTr="00B20839">
        <w:trPr>
          <w:trHeight w:val="231"/>
          <w:jc w:val="center"/>
        </w:trPr>
        <w:tc>
          <w:tcPr>
            <w:tcW w:w="5829" w:type="dxa"/>
            <w:tcBorders>
              <w:top w:val="single" w:sz="4" w:space="0" w:color="auto"/>
              <w:left w:val="nil"/>
              <w:bottom w:val="nil"/>
              <w:right w:val="nil"/>
            </w:tcBorders>
            <w:vAlign w:val="center"/>
            <w:hideMark/>
          </w:tcPr>
          <w:p w14:paraId="0D5A7E6C" w14:textId="77777777" w:rsidR="00A24FC9" w:rsidRPr="005F4933" w:rsidRDefault="00A24FC9" w:rsidP="00B20839">
            <w:pPr>
              <w:pBdr>
                <w:top w:val="nil"/>
                <w:left w:val="nil"/>
                <w:bottom w:val="nil"/>
                <w:right w:val="nil"/>
                <w:between w:val="nil"/>
              </w:pBdr>
              <w:rPr>
                <w:bCs/>
                <w:color w:val="000000"/>
                <w:sz w:val="20"/>
                <w:szCs w:val="20"/>
                <w:lang w:val="en-US"/>
              </w:rPr>
            </w:pPr>
            <w:r w:rsidRPr="001815DF">
              <w:rPr>
                <w:bCs/>
                <w:sz w:val="20"/>
                <w:szCs w:val="20"/>
              </w:rPr>
              <w:t>Dukungan Sosial (X1)</w:t>
            </w:r>
          </w:p>
        </w:tc>
        <w:tc>
          <w:tcPr>
            <w:tcW w:w="1587" w:type="dxa"/>
            <w:tcBorders>
              <w:top w:val="single" w:sz="4" w:space="0" w:color="auto"/>
              <w:left w:val="nil"/>
              <w:bottom w:val="nil"/>
              <w:right w:val="nil"/>
            </w:tcBorders>
            <w:hideMark/>
          </w:tcPr>
          <w:p w14:paraId="63B0AA82"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1815DF">
              <w:rPr>
                <w:bCs/>
              </w:rPr>
              <w:t>0.944</w:t>
            </w:r>
          </w:p>
        </w:tc>
        <w:tc>
          <w:tcPr>
            <w:tcW w:w="1324" w:type="dxa"/>
            <w:tcBorders>
              <w:top w:val="single" w:sz="4" w:space="0" w:color="auto"/>
              <w:left w:val="nil"/>
              <w:bottom w:val="nil"/>
              <w:right w:val="nil"/>
            </w:tcBorders>
            <w:hideMark/>
          </w:tcPr>
          <w:p w14:paraId="0B8A1CB0"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1815DF">
              <w:rPr>
                <w:bCs/>
              </w:rPr>
              <w:t>1.060</w:t>
            </w:r>
          </w:p>
        </w:tc>
      </w:tr>
      <w:tr w:rsidR="00A24FC9" w:rsidRPr="005F4933" w14:paraId="29A765BA" w14:textId="77777777" w:rsidTr="00B20839">
        <w:trPr>
          <w:trHeight w:val="272"/>
          <w:jc w:val="center"/>
        </w:trPr>
        <w:tc>
          <w:tcPr>
            <w:tcW w:w="5829" w:type="dxa"/>
            <w:tcBorders>
              <w:top w:val="nil"/>
              <w:left w:val="nil"/>
              <w:bottom w:val="single" w:sz="4" w:space="0" w:color="auto"/>
              <w:right w:val="nil"/>
            </w:tcBorders>
            <w:vAlign w:val="center"/>
            <w:hideMark/>
          </w:tcPr>
          <w:p w14:paraId="31983C06" w14:textId="77777777" w:rsidR="00A24FC9" w:rsidRPr="005F4933" w:rsidRDefault="00A24FC9" w:rsidP="00B20839">
            <w:pPr>
              <w:pBdr>
                <w:top w:val="nil"/>
                <w:left w:val="nil"/>
                <w:bottom w:val="nil"/>
                <w:right w:val="nil"/>
                <w:between w:val="nil"/>
              </w:pBdr>
              <w:rPr>
                <w:bCs/>
                <w:color w:val="000000"/>
                <w:sz w:val="20"/>
                <w:szCs w:val="20"/>
                <w:lang w:val="en-US"/>
              </w:rPr>
            </w:pPr>
            <w:r w:rsidRPr="001815DF">
              <w:rPr>
                <w:bCs/>
                <w:sz w:val="20"/>
                <w:szCs w:val="20"/>
              </w:rPr>
              <w:t>Efikasi Diri (X2)</w:t>
            </w:r>
          </w:p>
        </w:tc>
        <w:tc>
          <w:tcPr>
            <w:tcW w:w="1587" w:type="dxa"/>
            <w:tcBorders>
              <w:top w:val="nil"/>
              <w:left w:val="nil"/>
              <w:bottom w:val="single" w:sz="4" w:space="0" w:color="auto"/>
              <w:right w:val="nil"/>
            </w:tcBorders>
            <w:hideMark/>
          </w:tcPr>
          <w:p w14:paraId="38437624"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1815DF">
              <w:rPr>
                <w:bCs/>
              </w:rPr>
              <w:t>0.944</w:t>
            </w:r>
          </w:p>
        </w:tc>
        <w:tc>
          <w:tcPr>
            <w:tcW w:w="1324" w:type="dxa"/>
            <w:tcBorders>
              <w:top w:val="nil"/>
              <w:left w:val="nil"/>
              <w:bottom w:val="single" w:sz="4" w:space="0" w:color="auto"/>
              <w:right w:val="nil"/>
            </w:tcBorders>
            <w:hideMark/>
          </w:tcPr>
          <w:p w14:paraId="0F181341" w14:textId="77777777" w:rsidR="00A24FC9" w:rsidRPr="005F4933" w:rsidRDefault="00A24FC9" w:rsidP="00B20839">
            <w:pPr>
              <w:pBdr>
                <w:top w:val="nil"/>
                <w:left w:val="nil"/>
                <w:bottom w:val="nil"/>
                <w:right w:val="nil"/>
                <w:between w:val="nil"/>
              </w:pBdr>
              <w:jc w:val="center"/>
              <w:rPr>
                <w:bCs/>
                <w:color w:val="000000"/>
                <w:sz w:val="20"/>
                <w:szCs w:val="20"/>
                <w:lang w:val="en-US"/>
              </w:rPr>
            </w:pPr>
            <w:r w:rsidRPr="001815DF">
              <w:rPr>
                <w:bCs/>
              </w:rPr>
              <w:t>1.060</w:t>
            </w:r>
          </w:p>
        </w:tc>
      </w:tr>
    </w:tbl>
    <w:p w14:paraId="15F6647E" w14:textId="77777777" w:rsidR="00A24FC9" w:rsidRPr="001815DF" w:rsidRDefault="00A24FC9" w:rsidP="00A24FC9">
      <w:pPr>
        <w:pBdr>
          <w:top w:val="nil"/>
          <w:left w:val="nil"/>
          <w:bottom w:val="nil"/>
          <w:right w:val="nil"/>
          <w:between w:val="nil"/>
        </w:pBdr>
        <w:rPr>
          <w:bCs/>
          <w:color w:val="000000"/>
          <w:sz w:val="20"/>
          <w:szCs w:val="20"/>
        </w:rPr>
      </w:pPr>
    </w:p>
    <w:p w14:paraId="2879FA09" w14:textId="353DD962" w:rsidR="00A24FC9" w:rsidRPr="001815DF" w:rsidRDefault="001F13FD" w:rsidP="00A24FC9">
      <w:pPr>
        <w:pBdr>
          <w:top w:val="nil"/>
          <w:left w:val="nil"/>
          <w:bottom w:val="nil"/>
          <w:right w:val="nil"/>
          <w:between w:val="nil"/>
        </w:pBdr>
        <w:ind w:firstLine="720"/>
        <w:jc w:val="both"/>
        <w:rPr>
          <w:bCs/>
          <w:color w:val="000000"/>
          <w:sz w:val="20"/>
          <w:szCs w:val="20"/>
        </w:rPr>
      </w:pPr>
      <w:r w:rsidRPr="001F13FD">
        <w:rPr>
          <w:bCs/>
          <w:color w:val="000000"/>
          <w:sz w:val="20"/>
          <w:szCs w:val="20"/>
        </w:rPr>
        <w:t>Nilai variabel Dukungan Sosial (X1) dan Efikasi Diri (X2) adalah 0,944, yang lebih besar dari 0,10. Sedangkan nilai VIF (Variance Inflation Factor) untuk variabel X1 dan X2 masing-masing adalah 1,060, lebih kecil dari 10,00. Dengan demikian, dapat disimpulkan bahwa tidak ada multikolinieritas pada kedua variabel bebas dalam penelitian ini.</w:t>
      </w:r>
      <w:r w:rsidR="00A24FC9" w:rsidRPr="001815DF">
        <w:rPr>
          <w:bCs/>
          <w:color w:val="000000"/>
          <w:sz w:val="20"/>
          <w:szCs w:val="20"/>
        </w:rPr>
        <w:t>.</w:t>
      </w:r>
    </w:p>
    <w:p w14:paraId="6A79F0F3" w14:textId="77777777" w:rsidR="00A24FC9" w:rsidRPr="001815DF" w:rsidRDefault="00A24FC9" w:rsidP="00A24FC9">
      <w:pPr>
        <w:pBdr>
          <w:top w:val="nil"/>
          <w:left w:val="nil"/>
          <w:bottom w:val="nil"/>
          <w:right w:val="nil"/>
          <w:between w:val="nil"/>
        </w:pBdr>
        <w:ind w:firstLine="720"/>
        <w:jc w:val="both"/>
        <w:rPr>
          <w:bCs/>
          <w:color w:val="000000"/>
          <w:sz w:val="20"/>
          <w:szCs w:val="20"/>
        </w:rPr>
      </w:pPr>
    </w:p>
    <w:p w14:paraId="631D97A1" w14:textId="77777777" w:rsidR="00A24FC9" w:rsidRPr="009E3C31" w:rsidRDefault="00A24FC9" w:rsidP="00A24FC9">
      <w:pPr>
        <w:pBdr>
          <w:top w:val="nil"/>
          <w:left w:val="nil"/>
          <w:bottom w:val="nil"/>
          <w:right w:val="nil"/>
          <w:between w:val="nil"/>
        </w:pBdr>
        <w:jc w:val="both"/>
        <w:rPr>
          <w:b/>
          <w:bCs/>
          <w:color w:val="000000"/>
          <w:sz w:val="20"/>
          <w:szCs w:val="20"/>
        </w:rPr>
      </w:pPr>
      <w:r w:rsidRPr="009E3C31">
        <w:rPr>
          <w:b/>
          <w:bCs/>
          <w:color w:val="000000"/>
          <w:sz w:val="20"/>
          <w:szCs w:val="20"/>
        </w:rPr>
        <w:lastRenderedPageBreak/>
        <w:t xml:space="preserve">Uji Hipotesis </w:t>
      </w:r>
    </w:p>
    <w:p w14:paraId="4D70EE9A" w14:textId="222A236F" w:rsidR="00A24FC9" w:rsidRPr="001815DF" w:rsidRDefault="00A24FC9" w:rsidP="00F2648B">
      <w:pPr>
        <w:pBdr>
          <w:top w:val="nil"/>
          <w:left w:val="nil"/>
          <w:bottom w:val="nil"/>
          <w:right w:val="nil"/>
          <w:between w:val="nil"/>
        </w:pBdr>
        <w:jc w:val="both"/>
        <w:rPr>
          <w:bCs/>
          <w:color w:val="000000"/>
          <w:sz w:val="20"/>
          <w:szCs w:val="20"/>
        </w:rPr>
      </w:pPr>
      <w:r w:rsidRPr="001815DF">
        <w:rPr>
          <w:bCs/>
          <w:color w:val="000000"/>
          <w:sz w:val="20"/>
          <w:szCs w:val="20"/>
        </w:rPr>
        <w:tab/>
      </w:r>
      <w:r w:rsidR="00F2648B" w:rsidRPr="00F2648B">
        <w:rPr>
          <w:bCs/>
          <w:color w:val="000000"/>
          <w:sz w:val="20"/>
          <w:szCs w:val="20"/>
        </w:rPr>
        <w:t xml:space="preserve">Uji hipotesis </w:t>
      </w:r>
      <w:r w:rsidR="00F2648B">
        <w:rPr>
          <w:bCs/>
          <w:color w:val="000000"/>
          <w:sz w:val="20"/>
          <w:szCs w:val="20"/>
        </w:rPr>
        <w:t xml:space="preserve">dilaksanakan guna </w:t>
      </w:r>
      <w:r w:rsidR="00F2648B" w:rsidRPr="00F2648B">
        <w:rPr>
          <w:bCs/>
          <w:color w:val="000000"/>
          <w:sz w:val="20"/>
          <w:szCs w:val="20"/>
        </w:rPr>
        <w:t>menentukan apakah terdapat hubungan antara variabel independen (X1) dan (X2) dengan variabel dependen (Y). Berikut ini adalah hasil analisis hipotesis:</w:t>
      </w:r>
    </w:p>
    <w:p w14:paraId="007E704D" w14:textId="77777777" w:rsidR="00A24FC9" w:rsidRPr="009E3C31" w:rsidRDefault="00A24FC9" w:rsidP="00A24FC9">
      <w:pPr>
        <w:pBdr>
          <w:top w:val="nil"/>
          <w:left w:val="nil"/>
          <w:bottom w:val="nil"/>
          <w:right w:val="nil"/>
          <w:between w:val="nil"/>
        </w:pBdr>
        <w:jc w:val="center"/>
        <w:rPr>
          <w:b/>
          <w:bCs/>
          <w:i/>
          <w:color w:val="000000"/>
          <w:sz w:val="20"/>
          <w:szCs w:val="20"/>
        </w:rPr>
      </w:pPr>
      <w:r w:rsidRPr="009E3C31">
        <w:rPr>
          <w:b/>
          <w:bCs/>
          <w:i/>
          <w:color w:val="000000"/>
          <w:sz w:val="20"/>
          <w:szCs w:val="20"/>
        </w:rPr>
        <w:t>Tabel 3</w:t>
      </w:r>
      <w:r>
        <w:rPr>
          <w:b/>
          <w:bCs/>
          <w:i/>
          <w:color w:val="000000"/>
          <w:sz w:val="20"/>
          <w:szCs w:val="20"/>
        </w:rPr>
        <w:t xml:space="preserve">. </w:t>
      </w:r>
      <w:r w:rsidRPr="009E3C31">
        <w:rPr>
          <w:b/>
          <w:bCs/>
          <w:i/>
          <w:color w:val="000000"/>
          <w:sz w:val="20"/>
          <w:szCs w:val="20"/>
        </w:rPr>
        <w:t xml:space="preserve">Uji Hipotesis </w:t>
      </w:r>
    </w:p>
    <w:p w14:paraId="0DA6FD90" w14:textId="77777777" w:rsidR="00A24FC9" w:rsidRPr="001815DF" w:rsidRDefault="00A24FC9" w:rsidP="00A24FC9">
      <w:pPr>
        <w:pBdr>
          <w:top w:val="nil"/>
          <w:left w:val="nil"/>
          <w:bottom w:val="nil"/>
          <w:right w:val="nil"/>
          <w:between w:val="nil"/>
        </w:pBdr>
        <w:ind w:firstLine="288"/>
        <w:rPr>
          <w:bCs/>
          <w:color w:val="000000"/>
          <w:sz w:val="20"/>
          <w:szCs w:val="20"/>
        </w:rPr>
      </w:pPr>
    </w:p>
    <w:tbl>
      <w:tblPr>
        <w:tblW w:w="8308" w:type="dxa"/>
        <w:tblInd w:w="614" w:type="dxa"/>
        <w:tblCellMar>
          <w:top w:w="15" w:type="dxa"/>
          <w:left w:w="15" w:type="dxa"/>
          <w:bottom w:w="15" w:type="dxa"/>
          <w:right w:w="15" w:type="dxa"/>
        </w:tblCellMar>
        <w:tblLook w:val="04A0" w:firstRow="1" w:lastRow="0" w:firstColumn="1" w:lastColumn="0" w:noHBand="0" w:noVBand="1"/>
      </w:tblPr>
      <w:tblGrid>
        <w:gridCol w:w="3566"/>
        <w:gridCol w:w="70"/>
        <w:gridCol w:w="189"/>
        <w:gridCol w:w="70"/>
        <w:gridCol w:w="1543"/>
        <w:gridCol w:w="70"/>
        <w:gridCol w:w="1621"/>
        <w:gridCol w:w="121"/>
        <w:gridCol w:w="1058"/>
      </w:tblGrid>
      <w:tr w:rsidR="00A24FC9" w:rsidRPr="001815DF" w14:paraId="5022DD29" w14:textId="77777777" w:rsidTr="00B20839">
        <w:trPr>
          <w:trHeight w:val="241"/>
          <w:tblHeader/>
        </w:trPr>
        <w:tc>
          <w:tcPr>
            <w:tcW w:w="0" w:type="auto"/>
            <w:gridSpan w:val="9"/>
            <w:tcBorders>
              <w:top w:val="nil"/>
              <w:left w:val="nil"/>
              <w:bottom w:val="single" w:sz="6" w:space="0" w:color="000000"/>
              <w:right w:val="nil"/>
            </w:tcBorders>
            <w:vAlign w:val="center"/>
            <w:hideMark/>
          </w:tcPr>
          <w:p w14:paraId="5A5A2AA5" w14:textId="77777777" w:rsidR="00A24FC9" w:rsidRPr="001815DF" w:rsidRDefault="00A24FC9" w:rsidP="00B20839">
            <w:pPr>
              <w:rPr>
                <w:bCs/>
                <w:sz w:val="20"/>
                <w:szCs w:val="20"/>
              </w:rPr>
            </w:pPr>
            <w:r w:rsidRPr="001815DF">
              <w:rPr>
                <w:bCs/>
                <w:sz w:val="20"/>
                <w:szCs w:val="20"/>
              </w:rPr>
              <w:t xml:space="preserve">Pearson's Correlations </w:t>
            </w:r>
          </w:p>
        </w:tc>
      </w:tr>
      <w:tr w:rsidR="00A24FC9" w:rsidRPr="001815DF" w14:paraId="75201668" w14:textId="77777777" w:rsidTr="00B20839">
        <w:trPr>
          <w:trHeight w:val="241"/>
          <w:tblHeader/>
        </w:trPr>
        <w:tc>
          <w:tcPr>
            <w:tcW w:w="0" w:type="auto"/>
            <w:gridSpan w:val="2"/>
            <w:tcBorders>
              <w:top w:val="nil"/>
              <w:left w:val="nil"/>
              <w:bottom w:val="single" w:sz="6" w:space="0" w:color="000000"/>
              <w:right w:val="nil"/>
            </w:tcBorders>
            <w:vAlign w:val="center"/>
            <w:hideMark/>
          </w:tcPr>
          <w:p w14:paraId="648B4E8D" w14:textId="77777777" w:rsidR="00A24FC9" w:rsidRPr="001815DF" w:rsidRDefault="00A24FC9" w:rsidP="00B20839">
            <w:pPr>
              <w:rPr>
                <w:bCs/>
                <w:sz w:val="20"/>
                <w:szCs w:val="20"/>
              </w:rPr>
            </w:pPr>
            <w:r w:rsidRPr="001815DF">
              <w:rPr>
                <w:bCs/>
                <w:sz w:val="20"/>
                <w:szCs w:val="20"/>
              </w:rPr>
              <w:t> </w:t>
            </w:r>
          </w:p>
        </w:tc>
        <w:tc>
          <w:tcPr>
            <w:tcW w:w="0" w:type="auto"/>
            <w:gridSpan w:val="2"/>
            <w:tcBorders>
              <w:top w:val="nil"/>
              <w:left w:val="nil"/>
              <w:bottom w:val="single" w:sz="6" w:space="0" w:color="000000"/>
              <w:right w:val="nil"/>
            </w:tcBorders>
            <w:vAlign w:val="center"/>
            <w:hideMark/>
          </w:tcPr>
          <w:p w14:paraId="4F515D33" w14:textId="77777777" w:rsidR="00A24FC9" w:rsidRPr="001815DF" w:rsidRDefault="00A24FC9" w:rsidP="00B20839">
            <w:pPr>
              <w:rPr>
                <w:bCs/>
                <w:sz w:val="20"/>
                <w:szCs w:val="20"/>
              </w:rPr>
            </w:pPr>
            <w:r w:rsidRPr="001815DF">
              <w:rPr>
                <w:bCs/>
                <w:sz w:val="20"/>
                <w:szCs w:val="20"/>
              </w:rPr>
              <w:t> </w:t>
            </w:r>
          </w:p>
        </w:tc>
        <w:tc>
          <w:tcPr>
            <w:tcW w:w="0" w:type="auto"/>
            <w:gridSpan w:val="2"/>
            <w:tcBorders>
              <w:top w:val="nil"/>
              <w:left w:val="nil"/>
              <w:bottom w:val="single" w:sz="6" w:space="0" w:color="000000"/>
              <w:right w:val="nil"/>
            </w:tcBorders>
            <w:vAlign w:val="center"/>
            <w:hideMark/>
          </w:tcPr>
          <w:p w14:paraId="7F714F88" w14:textId="77777777" w:rsidR="00A24FC9" w:rsidRPr="001815DF" w:rsidRDefault="00A24FC9" w:rsidP="00B20839">
            <w:pPr>
              <w:rPr>
                <w:bCs/>
                <w:sz w:val="20"/>
                <w:szCs w:val="20"/>
              </w:rPr>
            </w:pPr>
            <w:r w:rsidRPr="001815DF">
              <w:rPr>
                <w:bCs/>
                <w:sz w:val="20"/>
                <w:szCs w:val="20"/>
              </w:rPr>
              <w:t> </w:t>
            </w:r>
          </w:p>
        </w:tc>
        <w:tc>
          <w:tcPr>
            <w:tcW w:w="0" w:type="auto"/>
            <w:gridSpan w:val="2"/>
            <w:tcBorders>
              <w:top w:val="nil"/>
              <w:left w:val="nil"/>
              <w:bottom w:val="single" w:sz="6" w:space="0" w:color="000000"/>
              <w:right w:val="nil"/>
            </w:tcBorders>
            <w:vAlign w:val="center"/>
            <w:hideMark/>
          </w:tcPr>
          <w:p w14:paraId="390504B9" w14:textId="77777777" w:rsidR="00A24FC9" w:rsidRPr="001815DF" w:rsidRDefault="00A24FC9" w:rsidP="00B20839">
            <w:pPr>
              <w:rPr>
                <w:bCs/>
                <w:sz w:val="20"/>
                <w:szCs w:val="20"/>
              </w:rPr>
            </w:pPr>
            <w:r w:rsidRPr="001815DF">
              <w:rPr>
                <w:bCs/>
                <w:sz w:val="20"/>
                <w:szCs w:val="20"/>
              </w:rPr>
              <w:t>Pearson's r</w:t>
            </w:r>
          </w:p>
        </w:tc>
        <w:tc>
          <w:tcPr>
            <w:tcW w:w="0" w:type="auto"/>
            <w:tcBorders>
              <w:top w:val="nil"/>
              <w:left w:val="nil"/>
              <w:bottom w:val="single" w:sz="6" w:space="0" w:color="000000"/>
              <w:right w:val="nil"/>
            </w:tcBorders>
            <w:vAlign w:val="center"/>
            <w:hideMark/>
          </w:tcPr>
          <w:p w14:paraId="109311D7" w14:textId="77777777" w:rsidR="00A24FC9" w:rsidRPr="001815DF" w:rsidRDefault="00A24FC9" w:rsidP="00B20839">
            <w:pPr>
              <w:rPr>
                <w:bCs/>
                <w:sz w:val="20"/>
                <w:szCs w:val="20"/>
              </w:rPr>
            </w:pPr>
            <w:r w:rsidRPr="001815DF">
              <w:rPr>
                <w:bCs/>
                <w:sz w:val="20"/>
                <w:szCs w:val="20"/>
              </w:rPr>
              <w:t>p</w:t>
            </w:r>
          </w:p>
        </w:tc>
      </w:tr>
      <w:tr w:rsidR="00A24FC9" w:rsidRPr="001815DF" w14:paraId="405EDC1C" w14:textId="77777777" w:rsidTr="00B20839">
        <w:trPr>
          <w:gridAfter w:val="8"/>
          <w:trHeight w:val="241"/>
        </w:trPr>
        <w:tc>
          <w:tcPr>
            <w:tcW w:w="0" w:type="auto"/>
            <w:tcBorders>
              <w:top w:val="nil"/>
              <w:left w:val="nil"/>
              <w:bottom w:val="nil"/>
              <w:right w:val="nil"/>
            </w:tcBorders>
            <w:vAlign w:val="center"/>
            <w:hideMark/>
          </w:tcPr>
          <w:p w14:paraId="6B08818D" w14:textId="77777777" w:rsidR="00A24FC9" w:rsidRPr="001815DF" w:rsidRDefault="00A24FC9" w:rsidP="00B20839">
            <w:pPr>
              <w:rPr>
                <w:bCs/>
                <w:sz w:val="20"/>
                <w:szCs w:val="20"/>
              </w:rPr>
            </w:pPr>
          </w:p>
        </w:tc>
      </w:tr>
      <w:tr w:rsidR="00A24FC9" w:rsidRPr="001815DF" w14:paraId="6CD1AC47" w14:textId="77777777" w:rsidTr="00003872">
        <w:trPr>
          <w:trHeight w:val="241"/>
        </w:trPr>
        <w:tc>
          <w:tcPr>
            <w:tcW w:w="0" w:type="auto"/>
            <w:tcBorders>
              <w:top w:val="nil"/>
              <w:left w:val="nil"/>
              <w:right w:val="nil"/>
            </w:tcBorders>
            <w:vAlign w:val="center"/>
            <w:hideMark/>
          </w:tcPr>
          <w:p w14:paraId="122EE894" w14:textId="77777777" w:rsidR="00A24FC9" w:rsidRPr="001815DF" w:rsidRDefault="00A24FC9" w:rsidP="00B20839">
            <w:pPr>
              <w:rPr>
                <w:bCs/>
                <w:sz w:val="20"/>
                <w:szCs w:val="20"/>
              </w:rPr>
            </w:pPr>
            <w:r w:rsidRPr="001815DF">
              <w:rPr>
                <w:bCs/>
                <w:sz w:val="20"/>
                <w:szCs w:val="20"/>
              </w:rPr>
              <w:t>Dukungan Sosial (X1)</w:t>
            </w:r>
          </w:p>
        </w:tc>
        <w:tc>
          <w:tcPr>
            <w:tcW w:w="0" w:type="auto"/>
            <w:tcBorders>
              <w:top w:val="nil"/>
              <w:left w:val="nil"/>
              <w:right w:val="nil"/>
            </w:tcBorders>
            <w:vAlign w:val="center"/>
            <w:hideMark/>
          </w:tcPr>
          <w:p w14:paraId="2C9D3768"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266348C1" w14:textId="77777777" w:rsidR="00A24FC9" w:rsidRPr="001815DF" w:rsidRDefault="00A24FC9" w:rsidP="00B20839">
            <w:pPr>
              <w:rPr>
                <w:bCs/>
                <w:sz w:val="20"/>
                <w:szCs w:val="20"/>
              </w:rPr>
            </w:pPr>
            <w:r w:rsidRPr="001815DF">
              <w:rPr>
                <w:bCs/>
                <w:sz w:val="20"/>
                <w:szCs w:val="20"/>
              </w:rPr>
              <w:t>-</w:t>
            </w:r>
          </w:p>
        </w:tc>
        <w:tc>
          <w:tcPr>
            <w:tcW w:w="0" w:type="auto"/>
            <w:tcBorders>
              <w:top w:val="nil"/>
              <w:left w:val="nil"/>
              <w:right w:val="nil"/>
            </w:tcBorders>
            <w:vAlign w:val="center"/>
            <w:hideMark/>
          </w:tcPr>
          <w:p w14:paraId="49EAE1E3"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52E8B022" w14:textId="77777777" w:rsidR="00A24FC9" w:rsidRPr="001815DF" w:rsidRDefault="00A24FC9" w:rsidP="00B20839">
            <w:pPr>
              <w:rPr>
                <w:bCs/>
                <w:sz w:val="20"/>
                <w:szCs w:val="20"/>
              </w:rPr>
            </w:pPr>
            <w:r w:rsidRPr="001815DF">
              <w:rPr>
                <w:bCs/>
                <w:sz w:val="20"/>
                <w:szCs w:val="20"/>
              </w:rPr>
              <w:t>SWB (Y)</w:t>
            </w:r>
          </w:p>
        </w:tc>
        <w:tc>
          <w:tcPr>
            <w:tcW w:w="0" w:type="auto"/>
            <w:tcBorders>
              <w:top w:val="nil"/>
              <w:left w:val="nil"/>
              <w:right w:val="nil"/>
            </w:tcBorders>
            <w:vAlign w:val="center"/>
            <w:hideMark/>
          </w:tcPr>
          <w:p w14:paraId="43B9ED0E"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4EC810B8" w14:textId="77777777" w:rsidR="00A24FC9" w:rsidRPr="001815DF" w:rsidRDefault="00A24FC9" w:rsidP="00B20839">
            <w:pPr>
              <w:rPr>
                <w:bCs/>
                <w:sz w:val="20"/>
                <w:szCs w:val="20"/>
              </w:rPr>
            </w:pPr>
            <w:r w:rsidRPr="001815DF">
              <w:rPr>
                <w:bCs/>
                <w:sz w:val="20"/>
                <w:szCs w:val="20"/>
              </w:rPr>
              <w:t>0.407</w:t>
            </w:r>
          </w:p>
        </w:tc>
        <w:tc>
          <w:tcPr>
            <w:tcW w:w="0" w:type="auto"/>
            <w:tcBorders>
              <w:top w:val="nil"/>
              <w:left w:val="nil"/>
              <w:right w:val="nil"/>
            </w:tcBorders>
            <w:vAlign w:val="center"/>
            <w:hideMark/>
          </w:tcPr>
          <w:p w14:paraId="6C364C7E"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7A215BF5" w14:textId="77777777" w:rsidR="00A24FC9" w:rsidRPr="001815DF" w:rsidRDefault="00A24FC9" w:rsidP="00B20839">
            <w:pPr>
              <w:rPr>
                <w:bCs/>
                <w:sz w:val="20"/>
                <w:szCs w:val="20"/>
              </w:rPr>
            </w:pPr>
            <w:r w:rsidRPr="001815DF">
              <w:rPr>
                <w:bCs/>
                <w:sz w:val="20"/>
                <w:szCs w:val="20"/>
              </w:rPr>
              <w:t>&lt; .001</w:t>
            </w:r>
          </w:p>
        </w:tc>
      </w:tr>
      <w:tr w:rsidR="00A24FC9" w:rsidRPr="001815DF" w14:paraId="711F2B97" w14:textId="77777777" w:rsidTr="00003872">
        <w:trPr>
          <w:trHeight w:val="241"/>
        </w:trPr>
        <w:tc>
          <w:tcPr>
            <w:tcW w:w="0" w:type="auto"/>
            <w:tcBorders>
              <w:top w:val="nil"/>
              <w:left w:val="nil"/>
              <w:bottom w:val="single" w:sz="4" w:space="0" w:color="auto"/>
              <w:right w:val="nil"/>
            </w:tcBorders>
            <w:vAlign w:val="center"/>
            <w:hideMark/>
          </w:tcPr>
          <w:p w14:paraId="42CB1DBF" w14:textId="77777777" w:rsidR="00A24FC9" w:rsidRPr="001815DF" w:rsidRDefault="00A24FC9" w:rsidP="00B20839">
            <w:pPr>
              <w:rPr>
                <w:bCs/>
                <w:sz w:val="20"/>
                <w:szCs w:val="20"/>
              </w:rPr>
            </w:pPr>
            <w:r w:rsidRPr="001815DF">
              <w:rPr>
                <w:bCs/>
                <w:sz w:val="20"/>
                <w:szCs w:val="20"/>
              </w:rPr>
              <w:t>Efikasi Diri (X2)</w:t>
            </w:r>
          </w:p>
        </w:tc>
        <w:tc>
          <w:tcPr>
            <w:tcW w:w="0" w:type="auto"/>
            <w:tcBorders>
              <w:top w:val="nil"/>
              <w:left w:val="nil"/>
              <w:bottom w:val="single" w:sz="4" w:space="0" w:color="auto"/>
              <w:right w:val="nil"/>
            </w:tcBorders>
            <w:vAlign w:val="center"/>
            <w:hideMark/>
          </w:tcPr>
          <w:p w14:paraId="05410F44"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2BF3663E" w14:textId="77777777" w:rsidR="00A24FC9" w:rsidRPr="001815DF" w:rsidRDefault="00A24FC9" w:rsidP="00B20839">
            <w:pPr>
              <w:rPr>
                <w:bCs/>
                <w:sz w:val="20"/>
                <w:szCs w:val="20"/>
              </w:rPr>
            </w:pPr>
            <w:r w:rsidRPr="001815DF">
              <w:rPr>
                <w:bCs/>
                <w:sz w:val="20"/>
                <w:szCs w:val="20"/>
              </w:rPr>
              <w:t>-</w:t>
            </w:r>
          </w:p>
        </w:tc>
        <w:tc>
          <w:tcPr>
            <w:tcW w:w="0" w:type="auto"/>
            <w:tcBorders>
              <w:top w:val="nil"/>
              <w:left w:val="nil"/>
              <w:bottom w:val="single" w:sz="4" w:space="0" w:color="auto"/>
              <w:right w:val="nil"/>
            </w:tcBorders>
            <w:vAlign w:val="center"/>
            <w:hideMark/>
          </w:tcPr>
          <w:p w14:paraId="33A61764"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05DC1A05" w14:textId="77777777" w:rsidR="00A24FC9" w:rsidRPr="001815DF" w:rsidRDefault="00A24FC9" w:rsidP="00B20839">
            <w:pPr>
              <w:rPr>
                <w:bCs/>
                <w:sz w:val="20"/>
                <w:szCs w:val="20"/>
              </w:rPr>
            </w:pPr>
            <w:r w:rsidRPr="001815DF">
              <w:rPr>
                <w:bCs/>
                <w:sz w:val="20"/>
                <w:szCs w:val="20"/>
              </w:rPr>
              <w:t>SWB (Y)</w:t>
            </w:r>
          </w:p>
        </w:tc>
        <w:tc>
          <w:tcPr>
            <w:tcW w:w="0" w:type="auto"/>
            <w:tcBorders>
              <w:top w:val="nil"/>
              <w:left w:val="nil"/>
              <w:bottom w:val="single" w:sz="4" w:space="0" w:color="auto"/>
              <w:right w:val="nil"/>
            </w:tcBorders>
            <w:vAlign w:val="center"/>
            <w:hideMark/>
          </w:tcPr>
          <w:p w14:paraId="67DED841"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6B1B166B" w14:textId="77777777" w:rsidR="00A24FC9" w:rsidRPr="001815DF" w:rsidRDefault="00A24FC9" w:rsidP="00B20839">
            <w:pPr>
              <w:rPr>
                <w:bCs/>
                <w:sz w:val="20"/>
                <w:szCs w:val="20"/>
              </w:rPr>
            </w:pPr>
            <w:r w:rsidRPr="001815DF">
              <w:rPr>
                <w:bCs/>
                <w:sz w:val="20"/>
                <w:szCs w:val="20"/>
              </w:rPr>
              <w:t>0.489</w:t>
            </w:r>
          </w:p>
        </w:tc>
        <w:tc>
          <w:tcPr>
            <w:tcW w:w="0" w:type="auto"/>
            <w:tcBorders>
              <w:top w:val="nil"/>
              <w:left w:val="nil"/>
              <w:bottom w:val="single" w:sz="4" w:space="0" w:color="auto"/>
              <w:right w:val="nil"/>
            </w:tcBorders>
            <w:vAlign w:val="center"/>
            <w:hideMark/>
          </w:tcPr>
          <w:p w14:paraId="0937FACA"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439CCADC" w14:textId="77777777" w:rsidR="00A24FC9" w:rsidRPr="001815DF" w:rsidRDefault="00A24FC9" w:rsidP="00B20839">
            <w:pPr>
              <w:rPr>
                <w:bCs/>
                <w:sz w:val="20"/>
                <w:szCs w:val="20"/>
              </w:rPr>
            </w:pPr>
            <w:r w:rsidRPr="001815DF">
              <w:rPr>
                <w:bCs/>
                <w:sz w:val="20"/>
                <w:szCs w:val="20"/>
              </w:rPr>
              <w:t>&lt; .001</w:t>
            </w:r>
          </w:p>
        </w:tc>
      </w:tr>
    </w:tbl>
    <w:p w14:paraId="53D83F9B" w14:textId="77777777" w:rsidR="00A24FC9" w:rsidRPr="001815DF" w:rsidRDefault="00A24FC9" w:rsidP="00A24FC9">
      <w:pPr>
        <w:pBdr>
          <w:top w:val="nil"/>
          <w:left w:val="nil"/>
          <w:bottom w:val="nil"/>
          <w:right w:val="nil"/>
          <w:between w:val="nil"/>
        </w:pBdr>
        <w:rPr>
          <w:bCs/>
          <w:color w:val="000000"/>
          <w:sz w:val="20"/>
          <w:szCs w:val="20"/>
        </w:rPr>
      </w:pPr>
    </w:p>
    <w:p w14:paraId="2A0D11F9" w14:textId="34DCC428" w:rsidR="00A24FC9" w:rsidRPr="001815DF" w:rsidRDefault="00A24FC9" w:rsidP="00A24FC9">
      <w:pPr>
        <w:pBdr>
          <w:top w:val="nil"/>
          <w:left w:val="nil"/>
          <w:bottom w:val="nil"/>
          <w:right w:val="nil"/>
          <w:between w:val="nil"/>
        </w:pBdr>
        <w:ind w:firstLine="288"/>
        <w:rPr>
          <w:bCs/>
          <w:sz w:val="20"/>
          <w:szCs w:val="20"/>
        </w:rPr>
      </w:pPr>
      <w:r w:rsidRPr="001815DF">
        <w:rPr>
          <w:bCs/>
          <w:color w:val="000000"/>
          <w:sz w:val="20"/>
          <w:szCs w:val="20"/>
        </w:rPr>
        <w:t xml:space="preserve">Dari hasil korelasi pearson menunjukkan bahwa terdapat  hubungan yang bersifat signifikan antara variabel  dukungan sosial dengan </w:t>
      </w:r>
      <w:r w:rsidR="00266803">
        <w:rPr>
          <w:bCs/>
          <w:color w:val="000000"/>
          <w:sz w:val="20"/>
          <w:szCs w:val="20"/>
        </w:rPr>
        <w:t>Kesejahteraan Subjektif</w:t>
      </w:r>
      <w:r w:rsidRPr="001815DF">
        <w:rPr>
          <w:bCs/>
          <w:color w:val="000000"/>
          <w:sz w:val="20"/>
          <w:szCs w:val="20"/>
        </w:rPr>
        <w:t xml:space="preserve"> sebesar (r=0.407, p-value </w:t>
      </w:r>
      <w:r w:rsidRPr="001815DF">
        <w:rPr>
          <w:bCs/>
          <w:sz w:val="20"/>
          <w:szCs w:val="20"/>
        </w:rPr>
        <w:t>&lt; .001) dan variabel efikasi diri dengan subjective well being (r=0.489, p-value &lt; .001).</w:t>
      </w:r>
    </w:p>
    <w:p w14:paraId="5277502D" w14:textId="77777777" w:rsidR="00A24FC9" w:rsidRPr="009E3C31" w:rsidRDefault="00A24FC9" w:rsidP="00A24FC9">
      <w:pPr>
        <w:pBdr>
          <w:top w:val="nil"/>
          <w:left w:val="nil"/>
          <w:bottom w:val="nil"/>
          <w:right w:val="nil"/>
          <w:between w:val="nil"/>
        </w:pBdr>
        <w:rPr>
          <w:b/>
          <w:bCs/>
          <w:i/>
          <w:sz w:val="20"/>
          <w:szCs w:val="20"/>
        </w:rPr>
      </w:pPr>
    </w:p>
    <w:p w14:paraId="464BBC91" w14:textId="54C9ED90" w:rsidR="00A24FC9" w:rsidRPr="009E3C31" w:rsidRDefault="00A24FC9" w:rsidP="00A24FC9">
      <w:pPr>
        <w:pBdr>
          <w:top w:val="nil"/>
          <w:left w:val="nil"/>
          <w:bottom w:val="nil"/>
          <w:right w:val="nil"/>
          <w:between w:val="nil"/>
        </w:pBdr>
        <w:rPr>
          <w:b/>
          <w:bCs/>
          <w:i/>
          <w:sz w:val="20"/>
          <w:szCs w:val="20"/>
        </w:rPr>
      </w:pPr>
      <w:r w:rsidRPr="009E3C31">
        <w:rPr>
          <w:b/>
          <w:bCs/>
          <w:i/>
          <w:sz w:val="20"/>
          <w:szCs w:val="20"/>
        </w:rPr>
        <w:t xml:space="preserve">Uji Korelasi Linier Berganda </w:t>
      </w:r>
    </w:p>
    <w:p w14:paraId="628DE7EE" w14:textId="77777777" w:rsidR="00A24FC9" w:rsidRPr="009E3C31" w:rsidRDefault="00A24FC9" w:rsidP="00A24FC9">
      <w:pPr>
        <w:pBdr>
          <w:top w:val="nil"/>
          <w:left w:val="nil"/>
          <w:bottom w:val="nil"/>
          <w:right w:val="nil"/>
          <w:between w:val="nil"/>
        </w:pBdr>
        <w:ind w:firstLine="288"/>
        <w:jc w:val="center"/>
        <w:rPr>
          <w:b/>
          <w:bCs/>
          <w:i/>
          <w:sz w:val="20"/>
          <w:szCs w:val="20"/>
        </w:rPr>
      </w:pPr>
      <w:r w:rsidRPr="009E3C31">
        <w:rPr>
          <w:b/>
          <w:bCs/>
          <w:i/>
          <w:sz w:val="20"/>
          <w:szCs w:val="20"/>
        </w:rPr>
        <w:t>Tabel 4</w:t>
      </w:r>
      <w:r>
        <w:rPr>
          <w:b/>
          <w:bCs/>
          <w:i/>
          <w:sz w:val="20"/>
          <w:szCs w:val="20"/>
        </w:rPr>
        <w:t xml:space="preserve">. </w:t>
      </w:r>
      <w:r w:rsidRPr="009E3C31">
        <w:rPr>
          <w:b/>
          <w:bCs/>
          <w:i/>
          <w:sz w:val="20"/>
          <w:szCs w:val="20"/>
        </w:rPr>
        <w:t xml:space="preserve">Uji korelasi linier berganda </w:t>
      </w:r>
    </w:p>
    <w:p w14:paraId="79078CD2" w14:textId="77777777" w:rsidR="00A24FC9" w:rsidRPr="001815DF" w:rsidRDefault="00A24FC9" w:rsidP="00003872">
      <w:pPr>
        <w:pBdr>
          <w:top w:val="nil"/>
          <w:left w:val="nil"/>
          <w:bottom w:val="nil"/>
          <w:right w:val="nil"/>
          <w:between w:val="nil"/>
        </w:pBdr>
        <w:ind w:firstLine="288"/>
        <w:rPr>
          <w:bCs/>
          <w:sz w:val="20"/>
          <w:szCs w:val="20"/>
        </w:rPr>
      </w:pPr>
    </w:p>
    <w:tbl>
      <w:tblPr>
        <w:tblW w:w="8627" w:type="dxa"/>
        <w:tblInd w:w="403" w:type="dxa"/>
        <w:tblCellMar>
          <w:top w:w="15" w:type="dxa"/>
          <w:left w:w="15" w:type="dxa"/>
          <w:bottom w:w="15" w:type="dxa"/>
          <w:right w:w="15" w:type="dxa"/>
        </w:tblCellMar>
        <w:tblLook w:val="04A0" w:firstRow="1" w:lastRow="0" w:firstColumn="1" w:lastColumn="0" w:noHBand="0" w:noVBand="1"/>
      </w:tblPr>
      <w:tblGrid>
        <w:gridCol w:w="759"/>
        <w:gridCol w:w="115"/>
        <w:gridCol w:w="1453"/>
        <w:gridCol w:w="57"/>
        <w:gridCol w:w="1960"/>
        <w:gridCol w:w="90"/>
        <w:gridCol w:w="522"/>
        <w:gridCol w:w="57"/>
        <w:gridCol w:w="1638"/>
        <w:gridCol w:w="87"/>
        <w:gridCol w:w="917"/>
        <w:gridCol w:w="57"/>
        <w:gridCol w:w="858"/>
        <w:gridCol w:w="57"/>
      </w:tblGrid>
      <w:tr w:rsidR="00A24FC9" w:rsidRPr="001815DF" w14:paraId="58ABB865" w14:textId="77777777" w:rsidTr="00003872">
        <w:trPr>
          <w:trHeight w:val="243"/>
          <w:tblHeader/>
        </w:trPr>
        <w:tc>
          <w:tcPr>
            <w:tcW w:w="0" w:type="auto"/>
            <w:gridSpan w:val="2"/>
            <w:tcBorders>
              <w:top w:val="single" w:sz="4" w:space="0" w:color="auto"/>
              <w:left w:val="nil"/>
              <w:bottom w:val="single" w:sz="4" w:space="0" w:color="auto"/>
              <w:right w:val="nil"/>
            </w:tcBorders>
            <w:vAlign w:val="center"/>
            <w:hideMark/>
          </w:tcPr>
          <w:p w14:paraId="31B23BB1" w14:textId="77777777" w:rsidR="00A24FC9" w:rsidRPr="001815DF" w:rsidRDefault="00A24FC9" w:rsidP="00B20839">
            <w:pPr>
              <w:rPr>
                <w:bCs/>
                <w:sz w:val="20"/>
                <w:szCs w:val="20"/>
              </w:rPr>
            </w:pPr>
            <w:r w:rsidRPr="001815DF">
              <w:rPr>
                <w:bCs/>
                <w:sz w:val="20"/>
                <w:szCs w:val="20"/>
              </w:rPr>
              <w:t>Model</w:t>
            </w:r>
          </w:p>
        </w:tc>
        <w:tc>
          <w:tcPr>
            <w:tcW w:w="0" w:type="auto"/>
            <w:gridSpan w:val="2"/>
            <w:tcBorders>
              <w:top w:val="single" w:sz="4" w:space="0" w:color="auto"/>
              <w:left w:val="nil"/>
              <w:bottom w:val="single" w:sz="6" w:space="0" w:color="000000"/>
              <w:right w:val="nil"/>
            </w:tcBorders>
            <w:vAlign w:val="center"/>
            <w:hideMark/>
          </w:tcPr>
          <w:p w14:paraId="1DA8C241" w14:textId="77777777" w:rsidR="00A24FC9" w:rsidRPr="001815DF" w:rsidRDefault="00A24FC9" w:rsidP="00B20839">
            <w:pPr>
              <w:rPr>
                <w:bCs/>
                <w:sz w:val="20"/>
                <w:szCs w:val="20"/>
              </w:rPr>
            </w:pPr>
            <w:r w:rsidRPr="001815DF">
              <w:rPr>
                <w:bCs/>
                <w:sz w:val="20"/>
                <w:szCs w:val="20"/>
              </w:rPr>
              <w:t> </w:t>
            </w:r>
          </w:p>
        </w:tc>
        <w:tc>
          <w:tcPr>
            <w:tcW w:w="0" w:type="auto"/>
            <w:gridSpan w:val="2"/>
            <w:tcBorders>
              <w:top w:val="single" w:sz="4" w:space="0" w:color="auto"/>
              <w:left w:val="nil"/>
              <w:bottom w:val="single" w:sz="6" w:space="0" w:color="000000"/>
              <w:right w:val="nil"/>
            </w:tcBorders>
            <w:vAlign w:val="center"/>
            <w:hideMark/>
          </w:tcPr>
          <w:p w14:paraId="6E30FFFE" w14:textId="77777777" w:rsidR="00A24FC9" w:rsidRPr="001815DF" w:rsidRDefault="00A24FC9" w:rsidP="00B20839">
            <w:pPr>
              <w:rPr>
                <w:bCs/>
                <w:sz w:val="20"/>
                <w:szCs w:val="20"/>
              </w:rPr>
            </w:pPr>
            <w:r w:rsidRPr="001815DF">
              <w:rPr>
                <w:bCs/>
                <w:sz w:val="20"/>
                <w:szCs w:val="20"/>
              </w:rPr>
              <w:t>Sum of Squares</w:t>
            </w:r>
          </w:p>
        </w:tc>
        <w:tc>
          <w:tcPr>
            <w:tcW w:w="0" w:type="auto"/>
            <w:gridSpan w:val="2"/>
            <w:tcBorders>
              <w:top w:val="single" w:sz="4" w:space="0" w:color="auto"/>
              <w:left w:val="nil"/>
              <w:bottom w:val="single" w:sz="6" w:space="0" w:color="000000"/>
              <w:right w:val="nil"/>
            </w:tcBorders>
            <w:vAlign w:val="center"/>
            <w:hideMark/>
          </w:tcPr>
          <w:p w14:paraId="68D99EF1" w14:textId="77777777" w:rsidR="00A24FC9" w:rsidRPr="001815DF" w:rsidRDefault="00A24FC9" w:rsidP="00B20839">
            <w:pPr>
              <w:rPr>
                <w:bCs/>
                <w:sz w:val="20"/>
                <w:szCs w:val="20"/>
              </w:rPr>
            </w:pPr>
            <w:r w:rsidRPr="001815DF">
              <w:rPr>
                <w:bCs/>
                <w:sz w:val="20"/>
                <w:szCs w:val="20"/>
              </w:rPr>
              <w:t>df</w:t>
            </w:r>
          </w:p>
        </w:tc>
        <w:tc>
          <w:tcPr>
            <w:tcW w:w="0" w:type="auto"/>
            <w:gridSpan w:val="2"/>
            <w:tcBorders>
              <w:top w:val="single" w:sz="4" w:space="0" w:color="auto"/>
              <w:left w:val="nil"/>
              <w:bottom w:val="single" w:sz="6" w:space="0" w:color="000000"/>
              <w:right w:val="nil"/>
            </w:tcBorders>
            <w:vAlign w:val="center"/>
            <w:hideMark/>
          </w:tcPr>
          <w:p w14:paraId="7FB38480" w14:textId="77777777" w:rsidR="00A24FC9" w:rsidRPr="001815DF" w:rsidRDefault="00A24FC9" w:rsidP="00B20839">
            <w:pPr>
              <w:rPr>
                <w:bCs/>
                <w:sz w:val="20"/>
                <w:szCs w:val="20"/>
              </w:rPr>
            </w:pPr>
            <w:r w:rsidRPr="001815DF">
              <w:rPr>
                <w:bCs/>
                <w:sz w:val="20"/>
                <w:szCs w:val="20"/>
              </w:rPr>
              <w:t>Mean Square</w:t>
            </w:r>
          </w:p>
        </w:tc>
        <w:tc>
          <w:tcPr>
            <w:tcW w:w="0" w:type="auto"/>
            <w:gridSpan w:val="2"/>
            <w:tcBorders>
              <w:top w:val="single" w:sz="4" w:space="0" w:color="auto"/>
              <w:left w:val="nil"/>
              <w:bottom w:val="single" w:sz="6" w:space="0" w:color="000000"/>
              <w:right w:val="nil"/>
            </w:tcBorders>
            <w:vAlign w:val="center"/>
            <w:hideMark/>
          </w:tcPr>
          <w:p w14:paraId="24EF137E" w14:textId="77777777" w:rsidR="00A24FC9" w:rsidRPr="001815DF" w:rsidRDefault="00A24FC9" w:rsidP="00B20839">
            <w:pPr>
              <w:rPr>
                <w:bCs/>
                <w:sz w:val="20"/>
                <w:szCs w:val="20"/>
              </w:rPr>
            </w:pPr>
            <w:r w:rsidRPr="001815DF">
              <w:rPr>
                <w:bCs/>
                <w:sz w:val="20"/>
                <w:szCs w:val="20"/>
              </w:rPr>
              <w:t>F</w:t>
            </w:r>
          </w:p>
        </w:tc>
        <w:tc>
          <w:tcPr>
            <w:tcW w:w="0" w:type="auto"/>
            <w:gridSpan w:val="2"/>
            <w:tcBorders>
              <w:top w:val="single" w:sz="4" w:space="0" w:color="auto"/>
              <w:left w:val="nil"/>
              <w:bottom w:val="single" w:sz="6" w:space="0" w:color="000000"/>
              <w:right w:val="nil"/>
            </w:tcBorders>
            <w:vAlign w:val="center"/>
            <w:hideMark/>
          </w:tcPr>
          <w:p w14:paraId="02CB9F52" w14:textId="77777777" w:rsidR="00A24FC9" w:rsidRPr="001815DF" w:rsidRDefault="00A24FC9" w:rsidP="00B20839">
            <w:pPr>
              <w:rPr>
                <w:bCs/>
                <w:sz w:val="20"/>
                <w:szCs w:val="20"/>
              </w:rPr>
            </w:pPr>
            <w:r w:rsidRPr="001815DF">
              <w:rPr>
                <w:bCs/>
                <w:sz w:val="20"/>
                <w:szCs w:val="20"/>
              </w:rPr>
              <w:t>p</w:t>
            </w:r>
          </w:p>
        </w:tc>
      </w:tr>
      <w:tr w:rsidR="00A24FC9" w:rsidRPr="001815DF" w14:paraId="27C33A5C" w14:textId="77777777" w:rsidTr="00003872">
        <w:trPr>
          <w:trHeight w:val="243"/>
        </w:trPr>
        <w:tc>
          <w:tcPr>
            <w:tcW w:w="0" w:type="auto"/>
            <w:tcBorders>
              <w:top w:val="single" w:sz="4" w:space="0" w:color="auto"/>
              <w:left w:val="nil"/>
              <w:bottom w:val="nil"/>
              <w:right w:val="nil"/>
            </w:tcBorders>
            <w:vAlign w:val="center"/>
            <w:hideMark/>
          </w:tcPr>
          <w:p w14:paraId="4ECDEFF5" w14:textId="77777777" w:rsidR="00A24FC9" w:rsidRPr="001815DF" w:rsidRDefault="00A24FC9" w:rsidP="00B20839">
            <w:pPr>
              <w:rPr>
                <w:bCs/>
                <w:sz w:val="20"/>
                <w:szCs w:val="20"/>
              </w:rPr>
            </w:pPr>
            <w:bookmarkStart w:id="3" w:name="_Hlk173153708"/>
            <w:r w:rsidRPr="001815DF">
              <w:rPr>
                <w:bCs/>
                <w:sz w:val="20"/>
                <w:szCs w:val="20"/>
              </w:rPr>
              <w:t>H₁</w:t>
            </w:r>
          </w:p>
        </w:tc>
        <w:tc>
          <w:tcPr>
            <w:tcW w:w="0" w:type="auto"/>
            <w:tcBorders>
              <w:top w:val="single" w:sz="4" w:space="0" w:color="auto"/>
              <w:left w:val="nil"/>
              <w:bottom w:val="nil"/>
              <w:right w:val="nil"/>
            </w:tcBorders>
            <w:vAlign w:val="center"/>
            <w:hideMark/>
          </w:tcPr>
          <w:p w14:paraId="4D7B5EBF"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10EEAFF0" w14:textId="77777777" w:rsidR="00A24FC9" w:rsidRPr="001815DF" w:rsidRDefault="00A24FC9" w:rsidP="00B20839">
            <w:pPr>
              <w:rPr>
                <w:bCs/>
                <w:sz w:val="20"/>
                <w:szCs w:val="20"/>
              </w:rPr>
            </w:pPr>
            <w:r w:rsidRPr="001815DF">
              <w:rPr>
                <w:bCs/>
                <w:sz w:val="20"/>
                <w:szCs w:val="20"/>
              </w:rPr>
              <w:t>Regression</w:t>
            </w:r>
          </w:p>
        </w:tc>
        <w:tc>
          <w:tcPr>
            <w:tcW w:w="0" w:type="auto"/>
            <w:tcBorders>
              <w:top w:val="nil"/>
              <w:left w:val="nil"/>
              <w:bottom w:val="nil"/>
              <w:right w:val="nil"/>
            </w:tcBorders>
            <w:vAlign w:val="center"/>
            <w:hideMark/>
          </w:tcPr>
          <w:p w14:paraId="2FE048E7"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4A59A108" w14:textId="77777777" w:rsidR="00A24FC9" w:rsidRPr="001815DF" w:rsidRDefault="00A24FC9" w:rsidP="00B20839">
            <w:pPr>
              <w:rPr>
                <w:bCs/>
                <w:sz w:val="20"/>
                <w:szCs w:val="20"/>
              </w:rPr>
            </w:pPr>
            <w:r w:rsidRPr="001815DF">
              <w:rPr>
                <w:bCs/>
                <w:sz w:val="20"/>
                <w:szCs w:val="20"/>
              </w:rPr>
              <w:t>1062.906</w:t>
            </w:r>
          </w:p>
        </w:tc>
        <w:tc>
          <w:tcPr>
            <w:tcW w:w="0" w:type="auto"/>
            <w:tcBorders>
              <w:top w:val="nil"/>
              <w:left w:val="nil"/>
              <w:bottom w:val="nil"/>
              <w:right w:val="nil"/>
            </w:tcBorders>
            <w:vAlign w:val="center"/>
            <w:hideMark/>
          </w:tcPr>
          <w:p w14:paraId="6B8384F3"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2F903E56" w14:textId="77777777" w:rsidR="00A24FC9" w:rsidRPr="001815DF" w:rsidRDefault="00A24FC9" w:rsidP="00B20839">
            <w:pPr>
              <w:rPr>
                <w:bCs/>
                <w:sz w:val="20"/>
                <w:szCs w:val="20"/>
              </w:rPr>
            </w:pPr>
            <w:r w:rsidRPr="001815DF">
              <w:rPr>
                <w:bCs/>
                <w:sz w:val="20"/>
                <w:szCs w:val="20"/>
              </w:rPr>
              <w:t>2</w:t>
            </w:r>
          </w:p>
        </w:tc>
        <w:tc>
          <w:tcPr>
            <w:tcW w:w="0" w:type="auto"/>
            <w:tcBorders>
              <w:top w:val="nil"/>
              <w:left w:val="nil"/>
              <w:bottom w:val="nil"/>
              <w:right w:val="nil"/>
            </w:tcBorders>
            <w:vAlign w:val="center"/>
            <w:hideMark/>
          </w:tcPr>
          <w:p w14:paraId="4BB43DFC"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5CBAD718" w14:textId="77777777" w:rsidR="00A24FC9" w:rsidRPr="001815DF" w:rsidRDefault="00A24FC9" w:rsidP="00B20839">
            <w:pPr>
              <w:rPr>
                <w:bCs/>
                <w:sz w:val="20"/>
                <w:szCs w:val="20"/>
              </w:rPr>
            </w:pPr>
            <w:r w:rsidRPr="001815DF">
              <w:rPr>
                <w:bCs/>
                <w:sz w:val="20"/>
                <w:szCs w:val="20"/>
              </w:rPr>
              <w:t>531.453</w:t>
            </w:r>
          </w:p>
        </w:tc>
        <w:tc>
          <w:tcPr>
            <w:tcW w:w="0" w:type="auto"/>
            <w:tcBorders>
              <w:top w:val="nil"/>
              <w:left w:val="nil"/>
              <w:bottom w:val="nil"/>
              <w:right w:val="nil"/>
            </w:tcBorders>
            <w:vAlign w:val="center"/>
            <w:hideMark/>
          </w:tcPr>
          <w:p w14:paraId="06DA98CD"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0B24A53A" w14:textId="77777777" w:rsidR="00A24FC9" w:rsidRPr="001815DF" w:rsidRDefault="00A24FC9" w:rsidP="00B20839">
            <w:pPr>
              <w:rPr>
                <w:bCs/>
                <w:sz w:val="20"/>
                <w:szCs w:val="20"/>
              </w:rPr>
            </w:pPr>
            <w:r w:rsidRPr="001815DF">
              <w:rPr>
                <w:bCs/>
                <w:sz w:val="20"/>
                <w:szCs w:val="20"/>
              </w:rPr>
              <w:t>25.300</w:t>
            </w:r>
          </w:p>
        </w:tc>
        <w:tc>
          <w:tcPr>
            <w:tcW w:w="0" w:type="auto"/>
            <w:tcBorders>
              <w:top w:val="nil"/>
              <w:left w:val="nil"/>
              <w:bottom w:val="nil"/>
              <w:right w:val="nil"/>
            </w:tcBorders>
            <w:vAlign w:val="center"/>
            <w:hideMark/>
          </w:tcPr>
          <w:p w14:paraId="17E350C1"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069DB5D0" w14:textId="77777777" w:rsidR="00A24FC9" w:rsidRPr="001815DF" w:rsidRDefault="00A24FC9" w:rsidP="00B20839">
            <w:pPr>
              <w:rPr>
                <w:bCs/>
                <w:sz w:val="20"/>
                <w:szCs w:val="20"/>
              </w:rPr>
            </w:pPr>
            <w:r w:rsidRPr="001815DF">
              <w:rPr>
                <w:bCs/>
                <w:sz w:val="20"/>
                <w:szCs w:val="20"/>
              </w:rPr>
              <w:t>&lt; .001</w:t>
            </w:r>
          </w:p>
        </w:tc>
        <w:tc>
          <w:tcPr>
            <w:tcW w:w="0" w:type="auto"/>
            <w:tcBorders>
              <w:top w:val="nil"/>
              <w:left w:val="nil"/>
              <w:bottom w:val="nil"/>
              <w:right w:val="nil"/>
            </w:tcBorders>
            <w:vAlign w:val="center"/>
            <w:hideMark/>
          </w:tcPr>
          <w:p w14:paraId="6B549ACA" w14:textId="77777777" w:rsidR="00A24FC9" w:rsidRPr="001815DF" w:rsidRDefault="00A24FC9" w:rsidP="00B20839">
            <w:pPr>
              <w:rPr>
                <w:bCs/>
              </w:rPr>
            </w:pPr>
          </w:p>
        </w:tc>
      </w:tr>
      <w:bookmarkEnd w:id="3"/>
      <w:tr w:rsidR="00A24FC9" w:rsidRPr="001815DF" w14:paraId="43E1A07F" w14:textId="77777777" w:rsidTr="00003872">
        <w:trPr>
          <w:trHeight w:val="243"/>
        </w:trPr>
        <w:tc>
          <w:tcPr>
            <w:tcW w:w="0" w:type="auto"/>
            <w:tcBorders>
              <w:top w:val="nil"/>
              <w:left w:val="nil"/>
              <w:bottom w:val="nil"/>
              <w:right w:val="nil"/>
            </w:tcBorders>
            <w:vAlign w:val="center"/>
            <w:hideMark/>
          </w:tcPr>
          <w:p w14:paraId="07A2A262" w14:textId="77777777" w:rsidR="00A24FC9" w:rsidRPr="001815DF" w:rsidRDefault="00A24FC9" w:rsidP="00B20839">
            <w:pPr>
              <w:rPr>
                <w:bCs/>
                <w:sz w:val="20"/>
                <w:szCs w:val="20"/>
              </w:rPr>
            </w:pPr>
            <w:r w:rsidRPr="001815DF">
              <w:rPr>
                <w:bCs/>
                <w:sz w:val="20"/>
                <w:szCs w:val="20"/>
              </w:rPr>
              <w:t> </w:t>
            </w:r>
          </w:p>
        </w:tc>
        <w:tc>
          <w:tcPr>
            <w:tcW w:w="0" w:type="auto"/>
            <w:tcBorders>
              <w:top w:val="nil"/>
              <w:left w:val="nil"/>
              <w:bottom w:val="nil"/>
              <w:right w:val="nil"/>
            </w:tcBorders>
            <w:vAlign w:val="center"/>
            <w:hideMark/>
          </w:tcPr>
          <w:p w14:paraId="053C3D9B"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73141908" w14:textId="77777777" w:rsidR="00A24FC9" w:rsidRPr="001815DF" w:rsidRDefault="00A24FC9" w:rsidP="00B20839">
            <w:pPr>
              <w:rPr>
                <w:bCs/>
                <w:sz w:val="20"/>
                <w:szCs w:val="20"/>
              </w:rPr>
            </w:pPr>
            <w:r w:rsidRPr="001815DF">
              <w:rPr>
                <w:bCs/>
                <w:sz w:val="20"/>
                <w:szCs w:val="20"/>
              </w:rPr>
              <w:t>Residual</w:t>
            </w:r>
          </w:p>
        </w:tc>
        <w:tc>
          <w:tcPr>
            <w:tcW w:w="0" w:type="auto"/>
            <w:tcBorders>
              <w:top w:val="nil"/>
              <w:left w:val="nil"/>
              <w:right w:val="nil"/>
            </w:tcBorders>
            <w:vAlign w:val="center"/>
            <w:hideMark/>
          </w:tcPr>
          <w:p w14:paraId="65112ACF"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5EA43E69" w14:textId="77777777" w:rsidR="00A24FC9" w:rsidRPr="001815DF" w:rsidRDefault="00A24FC9" w:rsidP="00B20839">
            <w:pPr>
              <w:rPr>
                <w:bCs/>
                <w:sz w:val="20"/>
                <w:szCs w:val="20"/>
              </w:rPr>
            </w:pPr>
            <w:r w:rsidRPr="001815DF">
              <w:rPr>
                <w:bCs/>
                <w:sz w:val="20"/>
                <w:szCs w:val="20"/>
              </w:rPr>
              <w:t>2163.585</w:t>
            </w:r>
          </w:p>
        </w:tc>
        <w:tc>
          <w:tcPr>
            <w:tcW w:w="0" w:type="auto"/>
            <w:tcBorders>
              <w:top w:val="nil"/>
              <w:left w:val="nil"/>
              <w:right w:val="nil"/>
            </w:tcBorders>
            <w:vAlign w:val="center"/>
            <w:hideMark/>
          </w:tcPr>
          <w:p w14:paraId="5DFB1B9B"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055F04DF" w14:textId="77777777" w:rsidR="00A24FC9" w:rsidRPr="001815DF" w:rsidRDefault="00A24FC9" w:rsidP="00B20839">
            <w:pPr>
              <w:rPr>
                <w:bCs/>
                <w:sz w:val="20"/>
                <w:szCs w:val="20"/>
              </w:rPr>
            </w:pPr>
            <w:r w:rsidRPr="001815DF">
              <w:rPr>
                <w:bCs/>
                <w:sz w:val="20"/>
                <w:szCs w:val="20"/>
              </w:rPr>
              <w:t>103</w:t>
            </w:r>
          </w:p>
        </w:tc>
        <w:tc>
          <w:tcPr>
            <w:tcW w:w="0" w:type="auto"/>
            <w:tcBorders>
              <w:top w:val="nil"/>
              <w:left w:val="nil"/>
              <w:bottom w:val="nil"/>
              <w:right w:val="nil"/>
            </w:tcBorders>
            <w:vAlign w:val="center"/>
            <w:hideMark/>
          </w:tcPr>
          <w:p w14:paraId="294A8048"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2A281683" w14:textId="77777777" w:rsidR="00A24FC9" w:rsidRPr="001815DF" w:rsidRDefault="00A24FC9" w:rsidP="00B20839">
            <w:pPr>
              <w:rPr>
                <w:bCs/>
                <w:sz w:val="20"/>
                <w:szCs w:val="20"/>
              </w:rPr>
            </w:pPr>
            <w:r w:rsidRPr="001815DF">
              <w:rPr>
                <w:bCs/>
                <w:sz w:val="20"/>
                <w:szCs w:val="20"/>
              </w:rPr>
              <w:t>21.006</w:t>
            </w:r>
          </w:p>
        </w:tc>
        <w:tc>
          <w:tcPr>
            <w:tcW w:w="0" w:type="auto"/>
            <w:tcBorders>
              <w:top w:val="nil"/>
              <w:left w:val="nil"/>
              <w:right w:val="nil"/>
            </w:tcBorders>
            <w:vAlign w:val="center"/>
            <w:hideMark/>
          </w:tcPr>
          <w:p w14:paraId="5EF45696"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5EAA9EC5"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5299C315"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6FDDDC76" w14:textId="77777777" w:rsidR="00A24FC9" w:rsidRPr="001815DF" w:rsidRDefault="00A24FC9" w:rsidP="00B20839">
            <w:pPr>
              <w:rPr>
                <w:bCs/>
                <w:sz w:val="20"/>
                <w:szCs w:val="20"/>
              </w:rPr>
            </w:pPr>
            <w:r w:rsidRPr="001815DF">
              <w:rPr>
                <w:bCs/>
                <w:sz w:val="20"/>
                <w:szCs w:val="20"/>
              </w:rPr>
              <w:t> </w:t>
            </w:r>
          </w:p>
        </w:tc>
        <w:tc>
          <w:tcPr>
            <w:tcW w:w="0" w:type="auto"/>
            <w:tcBorders>
              <w:top w:val="nil"/>
              <w:left w:val="nil"/>
              <w:bottom w:val="nil"/>
              <w:right w:val="nil"/>
            </w:tcBorders>
            <w:vAlign w:val="center"/>
            <w:hideMark/>
          </w:tcPr>
          <w:p w14:paraId="2D5F80EC" w14:textId="77777777" w:rsidR="00A24FC9" w:rsidRPr="001815DF" w:rsidRDefault="00A24FC9" w:rsidP="00B20839">
            <w:pPr>
              <w:rPr>
                <w:bCs/>
              </w:rPr>
            </w:pPr>
          </w:p>
        </w:tc>
      </w:tr>
      <w:tr w:rsidR="00A24FC9" w:rsidRPr="001815DF" w14:paraId="464124B8" w14:textId="77777777" w:rsidTr="00003872">
        <w:trPr>
          <w:trHeight w:val="243"/>
        </w:trPr>
        <w:tc>
          <w:tcPr>
            <w:tcW w:w="0" w:type="auto"/>
            <w:tcBorders>
              <w:top w:val="nil"/>
              <w:left w:val="nil"/>
              <w:bottom w:val="single" w:sz="4" w:space="0" w:color="auto"/>
              <w:right w:val="nil"/>
            </w:tcBorders>
            <w:vAlign w:val="center"/>
            <w:hideMark/>
          </w:tcPr>
          <w:p w14:paraId="41D6FBE8" w14:textId="77777777" w:rsidR="00A24FC9" w:rsidRPr="001815DF" w:rsidRDefault="00A24FC9" w:rsidP="00B20839">
            <w:pPr>
              <w:rPr>
                <w:bCs/>
                <w:sz w:val="20"/>
                <w:szCs w:val="20"/>
              </w:rPr>
            </w:pPr>
            <w:r w:rsidRPr="001815DF">
              <w:rPr>
                <w:bCs/>
                <w:sz w:val="20"/>
                <w:szCs w:val="20"/>
              </w:rPr>
              <w:t> </w:t>
            </w:r>
          </w:p>
        </w:tc>
        <w:tc>
          <w:tcPr>
            <w:tcW w:w="0" w:type="auto"/>
            <w:tcBorders>
              <w:top w:val="nil"/>
              <w:left w:val="nil"/>
              <w:bottom w:val="single" w:sz="4" w:space="0" w:color="auto"/>
              <w:right w:val="nil"/>
            </w:tcBorders>
            <w:vAlign w:val="center"/>
            <w:hideMark/>
          </w:tcPr>
          <w:p w14:paraId="6F8ACFF7"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3B592B05" w14:textId="77777777" w:rsidR="00A24FC9" w:rsidRPr="001815DF" w:rsidRDefault="00A24FC9" w:rsidP="00B20839">
            <w:pPr>
              <w:rPr>
                <w:bCs/>
                <w:sz w:val="20"/>
                <w:szCs w:val="20"/>
              </w:rPr>
            </w:pPr>
            <w:r w:rsidRPr="001815DF">
              <w:rPr>
                <w:bCs/>
                <w:sz w:val="20"/>
                <w:szCs w:val="20"/>
              </w:rPr>
              <w:t>Total</w:t>
            </w:r>
          </w:p>
        </w:tc>
        <w:tc>
          <w:tcPr>
            <w:tcW w:w="0" w:type="auto"/>
            <w:tcBorders>
              <w:top w:val="nil"/>
              <w:left w:val="nil"/>
              <w:bottom w:val="single" w:sz="4" w:space="0" w:color="auto"/>
              <w:right w:val="nil"/>
            </w:tcBorders>
            <w:vAlign w:val="center"/>
            <w:hideMark/>
          </w:tcPr>
          <w:p w14:paraId="66D4350F"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76045CE8" w14:textId="77777777" w:rsidR="00A24FC9" w:rsidRPr="001815DF" w:rsidRDefault="00A24FC9" w:rsidP="00B20839">
            <w:pPr>
              <w:rPr>
                <w:bCs/>
                <w:sz w:val="20"/>
                <w:szCs w:val="20"/>
              </w:rPr>
            </w:pPr>
            <w:r w:rsidRPr="001815DF">
              <w:rPr>
                <w:bCs/>
                <w:sz w:val="20"/>
                <w:szCs w:val="20"/>
              </w:rPr>
              <w:t>3226.491</w:t>
            </w:r>
          </w:p>
        </w:tc>
        <w:tc>
          <w:tcPr>
            <w:tcW w:w="0" w:type="auto"/>
            <w:tcBorders>
              <w:top w:val="nil"/>
              <w:left w:val="nil"/>
              <w:bottom w:val="single" w:sz="4" w:space="0" w:color="auto"/>
              <w:right w:val="nil"/>
            </w:tcBorders>
            <w:vAlign w:val="center"/>
            <w:hideMark/>
          </w:tcPr>
          <w:p w14:paraId="206D3608"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18BE8D3A" w14:textId="77777777" w:rsidR="00A24FC9" w:rsidRPr="001815DF" w:rsidRDefault="00A24FC9" w:rsidP="00B20839">
            <w:pPr>
              <w:rPr>
                <w:bCs/>
                <w:sz w:val="20"/>
                <w:szCs w:val="20"/>
              </w:rPr>
            </w:pPr>
            <w:r w:rsidRPr="001815DF">
              <w:rPr>
                <w:bCs/>
                <w:sz w:val="20"/>
                <w:szCs w:val="20"/>
              </w:rPr>
              <w:t>105</w:t>
            </w:r>
          </w:p>
        </w:tc>
        <w:tc>
          <w:tcPr>
            <w:tcW w:w="0" w:type="auto"/>
            <w:tcBorders>
              <w:top w:val="nil"/>
              <w:left w:val="nil"/>
              <w:bottom w:val="nil"/>
              <w:right w:val="nil"/>
            </w:tcBorders>
            <w:vAlign w:val="center"/>
            <w:hideMark/>
          </w:tcPr>
          <w:p w14:paraId="613CA603"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6EB9A6EA"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63455970"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76851665" w14:textId="77777777" w:rsidR="00A24FC9" w:rsidRPr="001815DF" w:rsidRDefault="00A24FC9" w:rsidP="00B20839">
            <w:pPr>
              <w:rPr>
                <w:bCs/>
                <w:sz w:val="20"/>
                <w:szCs w:val="20"/>
              </w:rPr>
            </w:pPr>
          </w:p>
        </w:tc>
        <w:tc>
          <w:tcPr>
            <w:tcW w:w="0" w:type="auto"/>
            <w:tcBorders>
              <w:top w:val="nil"/>
              <w:left w:val="nil"/>
              <w:bottom w:val="nil"/>
              <w:right w:val="nil"/>
            </w:tcBorders>
            <w:vAlign w:val="center"/>
            <w:hideMark/>
          </w:tcPr>
          <w:p w14:paraId="6AB9126E"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5904FBF9" w14:textId="77777777" w:rsidR="00A24FC9" w:rsidRPr="001815DF" w:rsidRDefault="00A24FC9" w:rsidP="00B20839">
            <w:pPr>
              <w:rPr>
                <w:bCs/>
                <w:sz w:val="20"/>
                <w:szCs w:val="20"/>
              </w:rPr>
            </w:pPr>
            <w:r w:rsidRPr="001815DF">
              <w:rPr>
                <w:bCs/>
                <w:sz w:val="20"/>
                <w:szCs w:val="20"/>
              </w:rPr>
              <w:t> </w:t>
            </w:r>
          </w:p>
        </w:tc>
        <w:tc>
          <w:tcPr>
            <w:tcW w:w="0" w:type="auto"/>
            <w:tcBorders>
              <w:top w:val="nil"/>
              <w:left w:val="nil"/>
              <w:bottom w:val="nil"/>
              <w:right w:val="nil"/>
            </w:tcBorders>
            <w:vAlign w:val="center"/>
            <w:hideMark/>
          </w:tcPr>
          <w:p w14:paraId="2F435C85" w14:textId="77777777" w:rsidR="00A24FC9" w:rsidRPr="001815DF" w:rsidRDefault="00A24FC9" w:rsidP="00B20839">
            <w:pPr>
              <w:rPr>
                <w:bCs/>
              </w:rPr>
            </w:pPr>
          </w:p>
        </w:tc>
      </w:tr>
    </w:tbl>
    <w:p w14:paraId="4C2A8ED8" w14:textId="77777777" w:rsidR="00A24FC9" w:rsidRPr="001815DF" w:rsidRDefault="00A24FC9" w:rsidP="00A24FC9">
      <w:pPr>
        <w:pBdr>
          <w:top w:val="nil"/>
          <w:left w:val="nil"/>
          <w:bottom w:val="nil"/>
          <w:right w:val="nil"/>
          <w:between w:val="nil"/>
        </w:pBdr>
        <w:rPr>
          <w:bCs/>
          <w:sz w:val="20"/>
          <w:szCs w:val="20"/>
        </w:rPr>
      </w:pPr>
    </w:p>
    <w:p w14:paraId="17B6D2CE" w14:textId="2C70E3D8" w:rsidR="00A24FC9" w:rsidRPr="001815DF" w:rsidRDefault="00A24FC9" w:rsidP="00A24FC9">
      <w:pPr>
        <w:pBdr>
          <w:top w:val="nil"/>
          <w:left w:val="nil"/>
          <w:bottom w:val="nil"/>
          <w:right w:val="nil"/>
          <w:between w:val="nil"/>
        </w:pBdr>
        <w:ind w:firstLine="720"/>
        <w:jc w:val="both"/>
        <w:rPr>
          <w:bCs/>
          <w:sz w:val="20"/>
          <w:szCs w:val="20"/>
        </w:rPr>
      </w:pPr>
      <w:r w:rsidRPr="001815DF">
        <w:rPr>
          <w:bCs/>
          <w:color w:val="000000"/>
          <w:sz w:val="20"/>
          <w:szCs w:val="20"/>
        </w:rPr>
        <w:t xml:space="preserve">Dari hasil korelasi berganda yang diperoleh menunjukkan bahwa model hubungan antara dukungan sosial dapat memberikan dampak yang signifikan dengan variabel subjective well being. Hal ini di lihat dari F hitung (F= 25.300, p-value </w:t>
      </w:r>
      <w:r w:rsidRPr="001815DF">
        <w:rPr>
          <w:bCs/>
          <w:sz w:val="20"/>
          <w:szCs w:val="20"/>
        </w:rPr>
        <w:t xml:space="preserve">&lt; .001). maka hasil ini menandakan bahwa hipotesis penelitian terdapat hubungan serta dampak antara </w:t>
      </w:r>
      <w:r w:rsidRPr="001815DF">
        <w:rPr>
          <w:bCs/>
          <w:sz w:val="20"/>
          <w:szCs w:val="20"/>
          <w:lang w:val="en-US"/>
        </w:rPr>
        <w:t>dukungan sosial  dan Efikasi diri dengan</w:t>
      </w:r>
      <w:r w:rsidR="00A703FF">
        <w:rPr>
          <w:bCs/>
          <w:sz w:val="20"/>
          <w:szCs w:val="20"/>
          <w:lang w:val="en-US"/>
        </w:rPr>
        <w:t xml:space="preserve"> kesejahteraan subjektif</w:t>
      </w:r>
      <w:r w:rsidRPr="001815DF">
        <w:rPr>
          <w:bCs/>
          <w:sz w:val="20"/>
          <w:szCs w:val="20"/>
        </w:rPr>
        <w:t>, terbukti benar sehingga hipotesis dapat diterima.</w:t>
      </w:r>
    </w:p>
    <w:p w14:paraId="5BC1F69C" w14:textId="77777777" w:rsidR="00A24FC9" w:rsidRPr="001815DF" w:rsidRDefault="00A24FC9" w:rsidP="00A24FC9">
      <w:pPr>
        <w:pBdr>
          <w:top w:val="nil"/>
          <w:left w:val="nil"/>
          <w:bottom w:val="nil"/>
          <w:right w:val="nil"/>
          <w:between w:val="nil"/>
        </w:pBdr>
        <w:jc w:val="center"/>
        <w:rPr>
          <w:bCs/>
          <w:sz w:val="20"/>
          <w:szCs w:val="20"/>
        </w:rPr>
      </w:pPr>
    </w:p>
    <w:p w14:paraId="3B1EAD57" w14:textId="623BCDCC" w:rsidR="00A24FC9" w:rsidRDefault="00A24FC9" w:rsidP="00A24FC9">
      <w:pPr>
        <w:pBdr>
          <w:top w:val="nil"/>
          <w:left w:val="nil"/>
          <w:bottom w:val="nil"/>
          <w:right w:val="nil"/>
          <w:between w:val="nil"/>
        </w:pBdr>
        <w:rPr>
          <w:b/>
          <w:bCs/>
          <w:sz w:val="20"/>
          <w:szCs w:val="20"/>
        </w:rPr>
      </w:pPr>
      <w:r w:rsidRPr="009E3C31">
        <w:rPr>
          <w:b/>
          <w:bCs/>
          <w:sz w:val="20"/>
          <w:szCs w:val="20"/>
        </w:rPr>
        <w:t>Uji</w:t>
      </w:r>
      <w:r w:rsidR="00DF7143">
        <w:rPr>
          <w:b/>
          <w:bCs/>
          <w:sz w:val="20"/>
          <w:szCs w:val="20"/>
        </w:rPr>
        <w:t xml:space="preserve"> Determinasi berdasarkan Sumbangan Efektif</w:t>
      </w:r>
    </w:p>
    <w:p w14:paraId="22ECC750" w14:textId="77777777" w:rsidR="00A24FC9" w:rsidRPr="009E3C31" w:rsidRDefault="00A24FC9" w:rsidP="00A24FC9">
      <w:pPr>
        <w:pBdr>
          <w:top w:val="nil"/>
          <w:left w:val="nil"/>
          <w:bottom w:val="nil"/>
          <w:right w:val="nil"/>
          <w:between w:val="nil"/>
        </w:pBdr>
        <w:rPr>
          <w:b/>
          <w:bCs/>
          <w:color w:val="000000"/>
          <w:sz w:val="20"/>
          <w:szCs w:val="20"/>
        </w:rPr>
      </w:pPr>
    </w:p>
    <w:p w14:paraId="70A70055" w14:textId="4AB6388E" w:rsidR="00A24FC9" w:rsidRPr="00584898" w:rsidRDefault="00A24FC9" w:rsidP="00A24FC9">
      <w:pPr>
        <w:pBdr>
          <w:top w:val="nil"/>
          <w:left w:val="nil"/>
          <w:bottom w:val="nil"/>
          <w:right w:val="nil"/>
          <w:between w:val="nil"/>
        </w:pBdr>
        <w:jc w:val="center"/>
        <w:rPr>
          <w:b/>
          <w:bCs/>
          <w:i/>
          <w:color w:val="000000"/>
          <w:sz w:val="20"/>
          <w:szCs w:val="20"/>
        </w:rPr>
      </w:pPr>
      <w:r w:rsidRPr="009E3C31">
        <w:rPr>
          <w:b/>
          <w:bCs/>
          <w:i/>
          <w:color w:val="000000"/>
          <w:sz w:val="20"/>
          <w:szCs w:val="20"/>
        </w:rPr>
        <w:t>Tabel 5</w:t>
      </w:r>
      <w:r>
        <w:rPr>
          <w:b/>
          <w:bCs/>
          <w:i/>
          <w:color w:val="000000"/>
          <w:sz w:val="20"/>
          <w:szCs w:val="20"/>
        </w:rPr>
        <w:t xml:space="preserve">. </w:t>
      </w:r>
      <w:r w:rsidRPr="009E3C31">
        <w:rPr>
          <w:b/>
          <w:bCs/>
          <w:i/>
          <w:color w:val="000000"/>
          <w:sz w:val="20"/>
          <w:szCs w:val="20"/>
          <w:lang w:val="en-US"/>
        </w:rPr>
        <w:t>Uji</w:t>
      </w:r>
      <w:r w:rsidR="00DF7143">
        <w:rPr>
          <w:b/>
          <w:bCs/>
          <w:i/>
          <w:color w:val="000000"/>
          <w:sz w:val="20"/>
          <w:szCs w:val="20"/>
          <w:lang w:val="en-US"/>
        </w:rPr>
        <w:t xml:space="preserve"> Determinasi </w:t>
      </w:r>
      <w:r>
        <w:rPr>
          <w:b/>
          <w:bCs/>
          <w:i/>
          <w:color w:val="000000"/>
          <w:sz w:val="20"/>
          <w:szCs w:val="20"/>
          <w:lang w:val="en-US"/>
        </w:rPr>
        <w:t>berdasarkan Sumbangan E</w:t>
      </w:r>
      <w:r w:rsidRPr="009E3C31">
        <w:rPr>
          <w:b/>
          <w:bCs/>
          <w:i/>
          <w:color w:val="000000"/>
          <w:sz w:val="20"/>
          <w:szCs w:val="20"/>
          <w:lang w:val="en-US"/>
        </w:rPr>
        <w:t>fektif</w:t>
      </w:r>
    </w:p>
    <w:p w14:paraId="51C4A687" w14:textId="77777777" w:rsidR="00A24FC9" w:rsidRPr="001815DF" w:rsidRDefault="00A24FC9" w:rsidP="00A24FC9">
      <w:pPr>
        <w:pBdr>
          <w:top w:val="nil"/>
          <w:left w:val="nil"/>
          <w:bottom w:val="nil"/>
          <w:right w:val="nil"/>
          <w:between w:val="nil"/>
        </w:pBdr>
        <w:jc w:val="center"/>
        <w:rPr>
          <w:bCs/>
          <w:color w:val="000000"/>
          <w:sz w:val="20"/>
          <w:szCs w:val="20"/>
          <w:lang w:val="en-US"/>
        </w:rPr>
      </w:pPr>
    </w:p>
    <w:tbl>
      <w:tblPr>
        <w:tblW w:w="8262" w:type="dxa"/>
        <w:jc w:val="center"/>
        <w:tblCellMar>
          <w:top w:w="15" w:type="dxa"/>
          <w:left w:w="15" w:type="dxa"/>
          <w:bottom w:w="15" w:type="dxa"/>
          <w:right w:w="15" w:type="dxa"/>
        </w:tblCellMar>
        <w:tblLook w:val="04A0" w:firstRow="1" w:lastRow="0" w:firstColumn="1" w:lastColumn="0" w:noHBand="0" w:noVBand="1"/>
      </w:tblPr>
      <w:tblGrid>
        <w:gridCol w:w="603"/>
        <w:gridCol w:w="91"/>
        <w:gridCol w:w="1248"/>
        <w:gridCol w:w="3569"/>
        <w:gridCol w:w="681"/>
        <w:gridCol w:w="23"/>
        <w:gridCol w:w="23"/>
        <w:gridCol w:w="1254"/>
        <w:gridCol w:w="23"/>
        <w:gridCol w:w="23"/>
        <w:gridCol w:w="724"/>
      </w:tblGrid>
      <w:tr w:rsidR="00A24FC9" w:rsidRPr="001815DF" w14:paraId="07C991A1" w14:textId="77777777" w:rsidTr="00003872">
        <w:trPr>
          <w:trHeight w:val="335"/>
          <w:tblHeader/>
          <w:jc w:val="center"/>
        </w:trPr>
        <w:tc>
          <w:tcPr>
            <w:tcW w:w="0" w:type="auto"/>
            <w:gridSpan w:val="2"/>
            <w:tcBorders>
              <w:top w:val="single" w:sz="4" w:space="0" w:color="auto"/>
              <w:left w:val="nil"/>
              <w:bottom w:val="single" w:sz="6" w:space="0" w:color="000000"/>
              <w:right w:val="nil"/>
            </w:tcBorders>
            <w:vAlign w:val="center"/>
            <w:hideMark/>
          </w:tcPr>
          <w:p w14:paraId="00356762" w14:textId="77777777" w:rsidR="00A24FC9" w:rsidRPr="001815DF" w:rsidRDefault="00A24FC9" w:rsidP="00B20839">
            <w:pPr>
              <w:rPr>
                <w:bCs/>
                <w:sz w:val="20"/>
                <w:szCs w:val="20"/>
              </w:rPr>
            </w:pPr>
            <w:r w:rsidRPr="001815DF">
              <w:rPr>
                <w:bCs/>
                <w:sz w:val="20"/>
                <w:szCs w:val="20"/>
              </w:rPr>
              <w:t>Model</w:t>
            </w:r>
          </w:p>
        </w:tc>
        <w:tc>
          <w:tcPr>
            <w:tcW w:w="1248" w:type="dxa"/>
            <w:tcBorders>
              <w:top w:val="single" w:sz="4" w:space="0" w:color="auto"/>
              <w:left w:val="nil"/>
              <w:bottom w:val="single" w:sz="6" w:space="0" w:color="000000"/>
              <w:right w:val="nil"/>
            </w:tcBorders>
            <w:vAlign w:val="center"/>
            <w:hideMark/>
          </w:tcPr>
          <w:p w14:paraId="1BCBC204" w14:textId="77777777" w:rsidR="00A24FC9" w:rsidRPr="001815DF" w:rsidRDefault="00A24FC9" w:rsidP="00B20839">
            <w:pPr>
              <w:rPr>
                <w:bCs/>
                <w:sz w:val="20"/>
                <w:szCs w:val="20"/>
              </w:rPr>
            </w:pPr>
            <w:r w:rsidRPr="001815DF">
              <w:rPr>
                <w:bCs/>
                <w:sz w:val="20"/>
                <w:szCs w:val="20"/>
              </w:rPr>
              <w:t xml:space="preserve">R               </w:t>
            </w:r>
            <w:r>
              <w:rPr>
                <w:bCs/>
                <w:sz w:val="20"/>
                <w:szCs w:val="20"/>
              </w:rPr>
              <w:t xml:space="preserve">           </w:t>
            </w:r>
            <w:r w:rsidRPr="001815DF">
              <w:rPr>
                <w:bCs/>
                <w:sz w:val="20"/>
                <w:szCs w:val="20"/>
              </w:rPr>
              <w:t xml:space="preserve">             </w:t>
            </w:r>
          </w:p>
        </w:tc>
        <w:tc>
          <w:tcPr>
            <w:tcW w:w="4110" w:type="dxa"/>
            <w:gridSpan w:val="3"/>
            <w:tcBorders>
              <w:top w:val="single" w:sz="4" w:space="0" w:color="auto"/>
              <w:left w:val="nil"/>
              <w:bottom w:val="single" w:sz="6" w:space="0" w:color="000000"/>
              <w:right w:val="nil"/>
            </w:tcBorders>
            <w:vAlign w:val="center"/>
            <w:hideMark/>
          </w:tcPr>
          <w:p w14:paraId="72DEDBC2" w14:textId="77777777" w:rsidR="00A24FC9" w:rsidRPr="001815DF" w:rsidRDefault="00A24FC9" w:rsidP="00B20839">
            <w:pPr>
              <w:rPr>
                <w:bCs/>
                <w:sz w:val="20"/>
                <w:szCs w:val="20"/>
              </w:rPr>
            </w:pPr>
            <w:r>
              <w:rPr>
                <w:bCs/>
                <w:sz w:val="20"/>
                <w:szCs w:val="20"/>
              </w:rPr>
              <w:t xml:space="preserve"> </w:t>
            </w:r>
            <w:r w:rsidRPr="00A60BE5">
              <w:rPr>
                <w:bCs/>
                <w:sz w:val="20"/>
                <w:szCs w:val="20"/>
              </w:rPr>
              <w:t xml:space="preserve">R²                                                                                                                                                                                                                                                                                                                                                                                                               </w:t>
            </w:r>
            <w:r>
              <w:rPr>
                <w:bCs/>
                <w:sz w:val="20"/>
                <w:szCs w:val="20"/>
              </w:rPr>
              <w:t xml:space="preserve">                                                                                                                                                                                                                                                                                                                                                                                                                                                                         </w:t>
            </w:r>
          </w:p>
        </w:tc>
        <w:tc>
          <w:tcPr>
            <w:tcW w:w="0" w:type="auto"/>
            <w:gridSpan w:val="3"/>
            <w:tcBorders>
              <w:top w:val="single" w:sz="4" w:space="0" w:color="auto"/>
              <w:left w:val="nil"/>
              <w:bottom w:val="single" w:sz="6" w:space="0" w:color="000000"/>
              <w:right w:val="nil"/>
            </w:tcBorders>
            <w:vAlign w:val="center"/>
            <w:hideMark/>
          </w:tcPr>
          <w:p w14:paraId="6AA19490" w14:textId="77777777" w:rsidR="00A24FC9" w:rsidRPr="001815DF" w:rsidRDefault="00A24FC9" w:rsidP="00B20839">
            <w:pPr>
              <w:rPr>
                <w:bCs/>
                <w:sz w:val="20"/>
                <w:szCs w:val="20"/>
              </w:rPr>
            </w:pPr>
            <w:r w:rsidRPr="001815DF">
              <w:rPr>
                <w:bCs/>
                <w:sz w:val="20"/>
                <w:szCs w:val="20"/>
              </w:rPr>
              <w:t>Adjusted R²</w:t>
            </w:r>
          </w:p>
        </w:tc>
        <w:tc>
          <w:tcPr>
            <w:tcW w:w="0" w:type="auto"/>
            <w:gridSpan w:val="2"/>
            <w:tcBorders>
              <w:top w:val="single" w:sz="4" w:space="0" w:color="auto"/>
              <w:left w:val="nil"/>
              <w:bottom w:val="single" w:sz="6" w:space="0" w:color="000000"/>
              <w:right w:val="nil"/>
            </w:tcBorders>
            <w:vAlign w:val="center"/>
            <w:hideMark/>
          </w:tcPr>
          <w:p w14:paraId="53CD5884" w14:textId="77777777" w:rsidR="00A24FC9" w:rsidRPr="001815DF" w:rsidRDefault="00A24FC9" w:rsidP="00B20839">
            <w:pPr>
              <w:rPr>
                <w:bCs/>
                <w:sz w:val="20"/>
                <w:szCs w:val="20"/>
              </w:rPr>
            </w:pPr>
            <w:r w:rsidRPr="001815DF">
              <w:rPr>
                <w:bCs/>
                <w:sz w:val="20"/>
                <w:szCs w:val="20"/>
              </w:rPr>
              <w:t>RMSE</w:t>
            </w:r>
          </w:p>
        </w:tc>
      </w:tr>
      <w:tr w:rsidR="00A24FC9" w:rsidRPr="001815DF" w14:paraId="0BA0D205" w14:textId="77777777" w:rsidTr="003B0150">
        <w:trPr>
          <w:trHeight w:val="352"/>
          <w:jc w:val="center"/>
        </w:trPr>
        <w:tc>
          <w:tcPr>
            <w:tcW w:w="0" w:type="auto"/>
            <w:tcBorders>
              <w:top w:val="nil"/>
              <w:left w:val="nil"/>
              <w:right w:val="nil"/>
            </w:tcBorders>
            <w:vAlign w:val="center"/>
            <w:hideMark/>
          </w:tcPr>
          <w:p w14:paraId="5AE48083" w14:textId="77777777" w:rsidR="00A24FC9" w:rsidRPr="001815DF" w:rsidRDefault="00A24FC9" w:rsidP="00B20839">
            <w:pPr>
              <w:rPr>
                <w:bCs/>
                <w:sz w:val="20"/>
                <w:szCs w:val="20"/>
              </w:rPr>
            </w:pPr>
            <w:r w:rsidRPr="001815DF">
              <w:rPr>
                <w:bCs/>
                <w:sz w:val="20"/>
                <w:szCs w:val="20"/>
              </w:rPr>
              <w:t>H₀</w:t>
            </w:r>
          </w:p>
        </w:tc>
        <w:tc>
          <w:tcPr>
            <w:tcW w:w="0" w:type="auto"/>
            <w:tcBorders>
              <w:top w:val="nil"/>
              <w:left w:val="nil"/>
              <w:right w:val="nil"/>
            </w:tcBorders>
            <w:vAlign w:val="center"/>
            <w:hideMark/>
          </w:tcPr>
          <w:p w14:paraId="0B23162F" w14:textId="77777777" w:rsidR="00A24FC9" w:rsidRPr="001815DF" w:rsidRDefault="00A24FC9" w:rsidP="00B20839">
            <w:pPr>
              <w:rPr>
                <w:bCs/>
                <w:sz w:val="20"/>
                <w:szCs w:val="20"/>
              </w:rPr>
            </w:pPr>
          </w:p>
        </w:tc>
        <w:tc>
          <w:tcPr>
            <w:tcW w:w="1248" w:type="dxa"/>
            <w:tcBorders>
              <w:top w:val="nil"/>
              <w:left w:val="nil"/>
              <w:right w:val="nil"/>
            </w:tcBorders>
            <w:vAlign w:val="center"/>
            <w:hideMark/>
          </w:tcPr>
          <w:p w14:paraId="5C16AE76" w14:textId="77777777" w:rsidR="00A24FC9" w:rsidRPr="001815DF" w:rsidRDefault="00A24FC9" w:rsidP="00B20839">
            <w:pPr>
              <w:rPr>
                <w:bCs/>
                <w:sz w:val="20"/>
                <w:szCs w:val="20"/>
              </w:rPr>
            </w:pPr>
            <w:r w:rsidRPr="001815DF">
              <w:rPr>
                <w:bCs/>
                <w:sz w:val="20"/>
                <w:szCs w:val="20"/>
              </w:rPr>
              <w:t>0.000</w:t>
            </w:r>
          </w:p>
        </w:tc>
        <w:tc>
          <w:tcPr>
            <w:tcW w:w="3168" w:type="dxa"/>
            <w:tcBorders>
              <w:top w:val="nil"/>
              <w:left w:val="nil"/>
              <w:right w:val="nil"/>
            </w:tcBorders>
            <w:vAlign w:val="center"/>
            <w:hideMark/>
          </w:tcPr>
          <w:p w14:paraId="6D2FD735" w14:textId="77777777" w:rsidR="00A24FC9" w:rsidRPr="001815DF" w:rsidRDefault="00A24FC9" w:rsidP="00B20839">
            <w:pPr>
              <w:rPr>
                <w:bCs/>
                <w:sz w:val="20"/>
                <w:szCs w:val="20"/>
              </w:rPr>
            </w:pPr>
          </w:p>
          <w:p w14:paraId="5F5FED22"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7E192C4E" w14:textId="77777777" w:rsidR="00A24FC9" w:rsidRPr="001815DF" w:rsidRDefault="00A24FC9" w:rsidP="00B20839">
            <w:pPr>
              <w:rPr>
                <w:bCs/>
                <w:sz w:val="20"/>
                <w:szCs w:val="20"/>
              </w:rPr>
            </w:pPr>
            <w:r w:rsidRPr="001815DF">
              <w:rPr>
                <w:bCs/>
                <w:sz w:val="20"/>
                <w:szCs w:val="20"/>
              </w:rPr>
              <w:t>0.000</w:t>
            </w:r>
          </w:p>
        </w:tc>
        <w:tc>
          <w:tcPr>
            <w:tcW w:w="0" w:type="auto"/>
            <w:gridSpan w:val="2"/>
            <w:tcBorders>
              <w:top w:val="nil"/>
              <w:left w:val="nil"/>
              <w:right w:val="nil"/>
            </w:tcBorders>
            <w:vAlign w:val="center"/>
            <w:hideMark/>
          </w:tcPr>
          <w:p w14:paraId="26C5AF50"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08E35706" w14:textId="77777777" w:rsidR="00A24FC9" w:rsidRPr="001815DF" w:rsidRDefault="00A24FC9" w:rsidP="00B20839">
            <w:pPr>
              <w:rPr>
                <w:bCs/>
                <w:sz w:val="20"/>
                <w:szCs w:val="20"/>
              </w:rPr>
            </w:pPr>
            <w:r w:rsidRPr="001815DF">
              <w:rPr>
                <w:bCs/>
                <w:sz w:val="20"/>
                <w:szCs w:val="20"/>
              </w:rPr>
              <w:t>0.000</w:t>
            </w:r>
          </w:p>
        </w:tc>
        <w:tc>
          <w:tcPr>
            <w:tcW w:w="0" w:type="auto"/>
            <w:gridSpan w:val="2"/>
            <w:tcBorders>
              <w:top w:val="nil"/>
              <w:left w:val="nil"/>
              <w:bottom w:val="nil"/>
              <w:right w:val="nil"/>
            </w:tcBorders>
            <w:vAlign w:val="center"/>
            <w:hideMark/>
          </w:tcPr>
          <w:p w14:paraId="148E352F" w14:textId="77777777" w:rsidR="00A24FC9" w:rsidRPr="001815DF" w:rsidRDefault="00A24FC9" w:rsidP="00B20839">
            <w:pPr>
              <w:rPr>
                <w:bCs/>
                <w:sz w:val="20"/>
                <w:szCs w:val="20"/>
              </w:rPr>
            </w:pPr>
          </w:p>
        </w:tc>
        <w:tc>
          <w:tcPr>
            <w:tcW w:w="0" w:type="auto"/>
            <w:tcBorders>
              <w:top w:val="nil"/>
              <w:left w:val="nil"/>
              <w:right w:val="nil"/>
            </w:tcBorders>
            <w:vAlign w:val="center"/>
            <w:hideMark/>
          </w:tcPr>
          <w:p w14:paraId="2E9B01CD" w14:textId="77777777" w:rsidR="00A24FC9" w:rsidRPr="001815DF" w:rsidRDefault="00A24FC9" w:rsidP="00B20839">
            <w:pPr>
              <w:rPr>
                <w:bCs/>
                <w:sz w:val="20"/>
                <w:szCs w:val="20"/>
              </w:rPr>
            </w:pPr>
            <w:r w:rsidRPr="001815DF">
              <w:rPr>
                <w:bCs/>
                <w:sz w:val="20"/>
                <w:szCs w:val="20"/>
              </w:rPr>
              <w:t>5.543</w:t>
            </w:r>
          </w:p>
        </w:tc>
      </w:tr>
      <w:tr w:rsidR="00A24FC9" w:rsidRPr="001815DF" w14:paraId="47F63167" w14:textId="77777777" w:rsidTr="003B0150">
        <w:trPr>
          <w:trHeight w:val="352"/>
          <w:jc w:val="center"/>
        </w:trPr>
        <w:tc>
          <w:tcPr>
            <w:tcW w:w="0" w:type="auto"/>
            <w:tcBorders>
              <w:top w:val="nil"/>
              <w:left w:val="nil"/>
              <w:bottom w:val="single" w:sz="4" w:space="0" w:color="auto"/>
              <w:right w:val="nil"/>
            </w:tcBorders>
            <w:vAlign w:val="center"/>
            <w:hideMark/>
          </w:tcPr>
          <w:p w14:paraId="33A5B44D" w14:textId="77777777" w:rsidR="00A24FC9" w:rsidRPr="001815DF" w:rsidRDefault="00A24FC9" w:rsidP="00B20839">
            <w:pPr>
              <w:rPr>
                <w:bCs/>
                <w:sz w:val="20"/>
                <w:szCs w:val="20"/>
              </w:rPr>
            </w:pPr>
            <w:r w:rsidRPr="001815DF">
              <w:rPr>
                <w:bCs/>
                <w:sz w:val="20"/>
                <w:szCs w:val="20"/>
              </w:rPr>
              <w:t>H₁</w:t>
            </w:r>
          </w:p>
        </w:tc>
        <w:tc>
          <w:tcPr>
            <w:tcW w:w="0" w:type="auto"/>
            <w:tcBorders>
              <w:top w:val="nil"/>
              <w:left w:val="nil"/>
              <w:bottom w:val="single" w:sz="4" w:space="0" w:color="auto"/>
              <w:right w:val="nil"/>
            </w:tcBorders>
            <w:vAlign w:val="center"/>
            <w:hideMark/>
          </w:tcPr>
          <w:p w14:paraId="7702C76F" w14:textId="77777777" w:rsidR="00A24FC9" w:rsidRPr="001815DF" w:rsidRDefault="00A24FC9" w:rsidP="00B20839">
            <w:pPr>
              <w:rPr>
                <w:bCs/>
                <w:sz w:val="20"/>
                <w:szCs w:val="20"/>
              </w:rPr>
            </w:pPr>
          </w:p>
        </w:tc>
        <w:tc>
          <w:tcPr>
            <w:tcW w:w="1248" w:type="dxa"/>
            <w:tcBorders>
              <w:top w:val="nil"/>
              <w:left w:val="nil"/>
              <w:bottom w:val="single" w:sz="4" w:space="0" w:color="auto"/>
              <w:right w:val="nil"/>
            </w:tcBorders>
            <w:vAlign w:val="center"/>
            <w:hideMark/>
          </w:tcPr>
          <w:p w14:paraId="40A9E8E2" w14:textId="77777777" w:rsidR="00A24FC9" w:rsidRPr="001815DF" w:rsidRDefault="00A24FC9" w:rsidP="00B20839">
            <w:pPr>
              <w:rPr>
                <w:bCs/>
                <w:sz w:val="20"/>
                <w:szCs w:val="20"/>
              </w:rPr>
            </w:pPr>
            <w:r w:rsidRPr="001815DF">
              <w:rPr>
                <w:bCs/>
                <w:sz w:val="20"/>
                <w:szCs w:val="20"/>
              </w:rPr>
              <w:t>0.574</w:t>
            </w:r>
          </w:p>
        </w:tc>
        <w:tc>
          <w:tcPr>
            <w:tcW w:w="3168" w:type="dxa"/>
            <w:tcBorders>
              <w:top w:val="nil"/>
              <w:left w:val="nil"/>
              <w:bottom w:val="single" w:sz="4" w:space="0" w:color="auto"/>
              <w:right w:val="nil"/>
            </w:tcBorders>
            <w:vAlign w:val="center"/>
            <w:hideMark/>
          </w:tcPr>
          <w:p w14:paraId="5157EDCF"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354AF185" w14:textId="77777777" w:rsidR="00A24FC9" w:rsidRPr="001815DF" w:rsidRDefault="00A24FC9" w:rsidP="00B20839">
            <w:pPr>
              <w:rPr>
                <w:bCs/>
                <w:sz w:val="20"/>
                <w:szCs w:val="20"/>
              </w:rPr>
            </w:pPr>
            <w:r w:rsidRPr="001815DF">
              <w:rPr>
                <w:bCs/>
                <w:sz w:val="20"/>
                <w:szCs w:val="20"/>
              </w:rPr>
              <w:t>0.329</w:t>
            </w:r>
          </w:p>
        </w:tc>
        <w:tc>
          <w:tcPr>
            <w:tcW w:w="0" w:type="auto"/>
            <w:gridSpan w:val="2"/>
            <w:tcBorders>
              <w:top w:val="nil"/>
              <w:left w:val="nil"/>
              <w:bottom w:val="single" w:sz="4" w:space="0" w:color="auto"/>
              <w:right w:val="nil"/>
            </w:tcBorders>
            <w:vAlign w:val="center"/>
            <w:hideMark/>
          </w:tcPr>
          <w:p w14:paraId="1720548F"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4E58B23D" w14:textId="77777777" w:rsidR="00A24FC9" w:rsidRPr="001815DF" w:rsidRDefault="00A24FC9" w:rsidP="00B20839">
            <w:pPr>
              <w:rPr>
                <w:bCs/>
                <w:sz w:val="20"/>
                <w:szCs w:val="20"/>
              </w:rPr>
            </w:pPr>
            <w:r w:rsidRPr="001815DF">
              <w:rPr>
                <w:bCs/>
                <w:sz w:val="20"/>
                <w:szCs w:val="20"/>
              </w:rPr>
              <w:t>0.316</w:t>
            </w:r>
          </w:p>
        </w:tc>
        <w:tc>
          <w:tcPr>
            <w:tcW w:w="0" w:type="auto"/>
            <w:gridSpan w:val="2"/>
            <w:tcBorders>
              <w:top w:val="nil"/>
              <w:left w:val="nil"/>
              <w:bottom w:val="nil"/>
              <w:right w:val="nil"/>
            </w:tcBorders>
            <w:vAlign w:val="center"/>
            <w:hideMark/>
          </w:tcPr>
          <w:p w14:paraId="3BBAA228" w14:textId="77777777" w:rsidR="00A24FC9" w:rsidRPr="001815DF" w:rsidRDefault="00A24FC9" w:rsidP="00B20839">
            <w:pPr>
              <w:rPr>
                <w:bCs/>
                <w:sz w:val="20"/>
                <w:szCs w:val="20"/>
              </w:rPr>
            </w:pPr>
          </w:p>
        </w:tc>
        <w:tc>
          <w:tcPr>
            <w:tcW w:w="0" w:type="auto"/>
            <w:tcBorders>
              <w:top w:val="nil"/>
              <w:left w:val="nil"/>
              <w:bottom w:val="single" w:sz="4" w:space="0" w:color="auto"/>
              <w:right w:val="nil"/>
            </w:tcBorders>
            <w:vAlign w:val="center"/>
            <w:hideMark/>
          </w:tcPr>
          <w:p w14:paraId="01EBA3C3" w14:textId="77777777" w:rsidR="00A24FC9" w:rsidRPr="001815DF" w:rsidRDefault="00A24FC9" w:rsidP="00B20839">
            <w:pPr>
              <w:rPr>
                <w:bCs/>
                <w:sz w:val="20"/>
                <w:szCs w:val="20"/>
              </w:rPr>
            </w:pPr>
            <w:r w:rsidRPr="001815DF">
              <w:rPr>
                <w:bCs/>
                <w:sz w:val="20"/>
                <w:szCs w:val="20"/>
              </w:rPr>
              <w:t>4.583</w:t>
            </w:r>
          </w:p>
        </w:tc>
      </w:tr>
    </w:tbl>
    <w:p w14:paraId="4AD213C9" w14:textId="77777777" w:rsidR="00A24FC9" w:rsidRPr="001815DF" w:rsidRDefault="00A24FC9" w:rsidP="00A24FC9">
      <w:pPr>
        <w:pBdr>
          <w:top w:val="nil"/>
          <w:left w:val="nil"/>
          <w:bottom w:val="nil"/>
          <w:right w:val="nil"/>
          <w:between w:val="nil"/>
        </w:pBdr>
        <w:rPr>
          <w:bCs/>
          <w:color w:val="000000"/>
          <w:sz w:val="20"/>
          <w:szCs w:val="20"/>
        </w:rPr>
      </w:pPr>
      <w:r w:rsidRPr="001815DF">
        <w:rPr>
          <w:bCs/>
          <w:color w:val="000000"/>
          <w:sz w:val="20"/>
          <w:szCs w:val="20"/>
        </w:rPr>
        <w:tab/>
      </w:r>
    </w:p>
    <w:p w14:paraId="60D39299" w14:textId="6B875D2E" w:rsidR="0039762A" w:rsidRDefault="00A24FC9" w:rsidP="00F2648B">
      <w:pPr>
        <w:pBdr>
          <w:top w:val="nil"/>
          <w:left w:val="nil"/>
          <w:bottom w:val="nil"/>
          <w:right w:val="nil"/>
          <w:between w:val="nil"/>
        </w:pBdr>
        <w:jc w:val="both"/>
        <w:rPr>
          <w:bCs/>
          <w:sz w:val="20"/>
          <w:szCs w:val="20"/>
        </w:rPr>
      </w:pPr>
      <w:r w:rsidRPr="001815DF">
        <w:rPr>
          <w:bCs/>
          <w:color w:val="000000"/>
          <w:sz w:val="20"/>
          <w:szCs w:val="20"/>
        </w:rPr>
        <w:tab/>
        <w:t xml:space="preserve">Pada tabel diatas </w:t>
      </w:r>
      <w:r w:rsidR="006D3DF5">
        <w:rPr>
          <w:bCs/>
          <w:color w:val="000000"/>
          <w:sz w:val="20"/>
          <w:szCs w:val="20"/>
        </w:rPr>
        <w:t xml:space="preserve">dengan </w:t>
      </w:r>
      <w:r w:rsidR="00053888">
        <w:rPr>
          <w:bCs/>
          <w:color w:val="000000"/>
          <w:sz w:val="20"/>
          <w:szCs w:val="20"/>
        </w:rPr>
        <w:t xml:space="preserve">didaptakan </w:t>
      </w:r>
      <w:r w:rsidR="006D3DF5">
        <w:rPr>
          <w:bCs/>
          <w:color w:val="000000"/>
          <w:sz w:val="20"/>
          <w:szCs w:val="20"/>
        </w:rPr>
        <w:t xml:space="preserve">nilai R= 0.574 dengan </w:t>
      </w:r>
      <w:r w:rsidRPr="001815DF">
        <w:rPr>
          <w:bCs/>
          <w:color w:val="000000"/>
          <w:sz w:val="20"/>
          <w:szCs w:val="20"/>
        </w:rPr>
        <w:t>sumbangan efektif dari variabel dukungan sosial dan efikasi diri adalah 3</w:t>
      </w:r>
      <w:r>
        <w:rPr>
          <w:bCs/>
          <w:color w:val="000000"/>
          <w:sz w:val="20"/>
          <w:szCs w:val="20"/>
        </w:rPr>
        <w:t>2</w:t>
      </w:r>
      <w:r w:rsidRPr="001815DF">
        <w:rPr>
          <w:bCs/>
          <w:color w:val="000000"/>
          <w:sz w:val="20"/>
          <w:szCs w:val="20"/>
        </w:rPr>
        <w:t>.</w:t>
      </w:r>
      <w:r>
        <w:rPr>
          <w:bCs/>
          <w:color w:val="000000"/>
          <w:sz w:val="20"/>
          <w:szCs w:val="20"/>
        </w:rPr>
        <w:t>9</w:t>
      </w:r>
      <w:r w:rsidRPr="001815DF">
        <w:rPr>
          <w:bCs/>
          <w:color w:val="000000"/>
          <w:sz w:val="20"/>
          <w:szCs w:val="20"/>
        </w:rPr>
        <w:t>%  (</w:t>
      </w:r>
      <w:r w:rsidRPr="001815DF">
        <w:rPr>
          <w:bCs/>
          <w:sz w:val="20"/>
          <w:szCs w:val="20"/>
        </w:rPr>
        <w:t>R²= 0.3</w:t>
      </w:r>
      <w:r>
        <w:rPr>
          <w:bCs/>
          <w:sz w:val="20"/>
          <w:szCs w:val="20"/>
        </w:rPr>
        <w:t>29</w:t>
      </w:r>
      <w:r w:rsidRPr="001815DF">
        <w:rPr>
          <w:bCs/>
          <w:sz w:val="20"/>
          <w:szCs w:val="20"/>
        </w:rPr>
        <w:t xml:space="preserve">) terhadap variabel </w:t>
      </w:r>
      <w:r w:rsidR="006D3DF5">
        <w:rPr>
          <w:bCs/>
          <w:sz w:val="20"/>
          <w:szCs w:val="20"/>
        </w:rPr>
        <w:t>Kesejahteraan Subjektif</w:t>
      </w:r>
      <w:r w:rsidR="00F2648B">
        <w:rPr>
          <w:bCs/>
          <w:sz w:val="20"/>
          <w:szCs w:val="20"/>
        </w:rPr>
        <w:t xml:space="preserve">. </w:t>
      </w:r>
      <w:r w:rsidR="00F2648B" w:rsidRPr="00F2648B">
        <w:rPr>
          <w:bCs/>
          <w:sz w:val="20"/>
          <w:szCs w:val="20"/>
        </w:rPr>
        <w:t>Pengaruh tersebut dapat dianggap sebagai kontribusi signifikan dari variabel independen terhadap variabel dependen.</w:t>
      </w:r>
    </w:p>
    <w:p w14:paraId="7FB66906" w14:textId="60E9D105" w:rsidR="00DF7143" w:rsidRDefault="00DF7143" w:rsidP="00F2648B">
      <w:pPr>
        <w:pBdr>
          <w:top w:val="nil"/>
          <w:left w:val="nil"/>
          <w:bottom w:val="nil"/>
          <w:right w:val="nil"/>
          <w:between w:val="nil"/>
        </w:pBdr>
        <w:jc w:val="both"/>
        <w:rPr>
          <w:bCs/>
          <w:sz w:val="20"/>
          <w:szCs w:val="20"/>
        </w:rPr>
      </w:pPr>
      <w:r>
        <w:rPr>
          <w:bCs/>
          <w:sz w:val="20"/>
          <w:szCs w:val="20"/>
        </w:rPr>
        <w:tab/>
      </w:r>
      <w:r>
        <w:rPr>
          <w:bCs/>
          <w:sz w:val="20"/>
          <w:szCs w:val="20"/>
        </w:rPr>
        <w:tab/>
      </w:r>
      <w:r>
        <w:rPr>
          <w:bCs/>
          <w:sz w:val="20"/>
          <w:szCs w:val="20"/>
        </w:rPr>
        <w:tab/>
      </w:r>
    </w:p>
    <w:p w14:paraId="197AEF09" w14:textId="2D108E09" w:rsidR="00DF7143" w:rsidRDefault="00DF7143" w:rsidP="00904324">
      <w:pPr>
        <w:pBdr>
          <w:top w:val="nil"/>
          <w:left w:val="nil"/>
          <w:bottom w:val="nil"/>
          <w:right w:val="nil"/>
          <w:between w:val="nil"/>
        </w:pBdr>
        <w:jc w:val="center"/>
        <w:rPr>
          <w:b/>
          <w:i/>
          <w:iCs/>
          <w:sz w:val="20"/>
          <w:szCs w:val="20"/>
        </w:rPr>
      </w:pPr>
      <w:r w:rsidRPr="00904324">
        <w:rPr>
          <w:b/>
          <w:i/>
          <w:iCs/>
          <w:sz w:val="20"/>
          <w:szCs w:val="20"/>
        </w:rPr>
        <w:t xml:space="preserve">Tabel 6. </w:t>
      </w:r>
      <w:r w:rsidR="00904324" w:rsidRPr="00904324">
        <w:rPr>
          <w:b/>
          <w:i/>
          <w:iCs/>
          <w:sz w:val="20"/>
          <w:szCs w:val="20"/>
        </w:rPr>
        <w:t xml:space="preserve">Kategorisasi Berdasarkan Seluruh </w:t>
      </w:r>
      <w:r w:rsidR="00D93097">
        <w:rPr>
          <w:b/>
          <w:i/>
          <w:iCs/>
          <w:sz w:val="20"/>
          <w:szCs w:val="20"/>
        </w:rPr>
        <w:t>Sampel</w:t>
      </w:r>
    </w:p>
    <w:p w14:paraId="71328B2E" w14:textId="77777777" w:rsidR="00904324" w:rsidRDefault="00904324" w:rsidP="00904324">
      <w:pPr>
        <w:pBdr>
          <w:top w:val="nil"/>
          <w:left w:val="nil"/>
          <w:bottom w:val="nil"/>
          <w:right w:val="nil"/>
          <w:between w:val="nil"/>
        </w:pBdr>
        <w:jc w:val="center"/>
        <w:rPr>
          <w:b/>
          <w:i/>
          <w:iCs/>
          <w:sz w:val="20"/>
          <w:szCs w:val="20"/>
        </w:rPr>
      </w:pPr>
    </w:p>
    <w:tbl>
      <w:tblPr>
        <w:tblW w:w="8150" w:type="dxa"/>
        <w:jc w:val="center"/>
        <w:tblLook w:val="04A0" w:firstRow="1" w:lastRow="0" w:firstColumn="1" w:lastColumn="0" w:noHBand="0" w:noVBand="1"/>
      </w:tblPr>
      <w:tblGrid>
        <w:gridCol w:w="1390"/>
        <w:gridCol w:w="1529"/>
        <w:gridCol w:w="891"/>
        <w:gridCol w:w="1352"/>
        <w:gridCol w:w="788"/>
        <w:gridCol w:w="1390"/>
        <w:gridCol w:w="810"/>
      </w:tblGrid>
      <w:tr w:rsidR="00904324" w:rsidRPr="00904324" w14:paraId="04219C3A" w14:textId="77777777" w:rsidTr="001F2293">
        <w:trPr>
          <w:trHeight w:val="300"/>
          <w:jc w:val="center"/>
        </w:trPr>
        <w:tc>
          <w:tcPr>
            <w:tcW w:w="1390" w:type="dxa"/>
            <w:tcBorders>
              <w:top w:val="single" w:sz="4" w:space="0" w:color="auto"/>
            </w:tcBorders>
            <w:noWrap/>
            <w:hideMark/>
          </w:tcPr>
          <w:p w14:paraId="51C801B9" w14:textId="77777777"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Kategorisasi</w:t>
            </w:r>
          </w:p>
        </w:tc>
        <w:tc>
          <w:tcPr>
            <w:tcW w:w="2420" w:type="dxa"/>
            <w:gridSpan w:val="2"/>
            <w:tcBorders>
              <w:top w:val="single" w:sz="4" w:space="0" w:color="auto"/>
            </w:tcBorders>
            <w:noWrap/>
            <w:hideMark/>
          </w:tcPr>
          <w:p w14:paraId="00F6F7C5"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Dukungan Sosial</w:t>
            </w:r>
          </w:p>
        </w:tc>
        <w:tc>
          <w:tcPr>
            <w:tcW w:w="2140" w:type="dxa"/>
            <w:gridSpan w:val="2"/>
            <w:tcBorders>
              <w:top w:val="single" w:sz="4" w:space="0" w:color="auto"/>
            </w:tcBorders>
            <w:noWrap/>
            <w:hideMark/>
          </w:tcPr>
          <w:p w14:paraId="1D8BE0B7"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Efikasi Diri</w:t>
            </w:r>
          </w:p>
        </w:tc>
        <w:tc>
          <w:tcPr>
            <w:tcW w:w="2200" w:type="dxa"/>
            <w:gridSpan w:val="2"/>
            <w:tcBorders>
              <w:top w:val="single" w:sz="4" w:space="0" w:color="auto"/>
            </w:tcBorders>
            <w:noWrap/>
            <w:hideMark/>
          </w:tcPr>
          <w:p w14:paraId="1A387D0A"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 xml:space="preserve">Kesejahteraan Subjektif </w:t>
            </w:r>
          </w:p>
        </w:tc>
      </w:tr>
      <w:tr w:rsidR="00904324" w:rsidRPr="00904324" w14:paraId="761F7A06" w14:textId="77777777" w:rsidTr="001F2293">
        <w:trPr>
          <w:trHeight w:val="300"/>
          <w:jc w:val="center"/>
        </w:trPr>
        <w:tc>
          <w:tcPr>
            <w:tcW w:w="1390" w:type="dxa"/>
            <w:tcBorders>
              <w:bottom w:val="single" w:sz="4" w:space="0" w:color="auto"/>
            </w:tcBorders>
            <w:noWrap/>
            <w:hideMark/>
          </w:tcPr>
          <w:p w14:paraId="1872FFA7" w14:textId="77777777"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 </w:t>
            </w:r>
          </w:p>
        </w:tc>
        <w:tc>
          <w:tcPr>
            <w:tcW w:w="1529" w:type="dxa"/>
            <w:tcBorders>
              <w:bottom w:val="single" w:sz="4" w:space="0" w:color="auto"/>
            </w:tcBorders>
            <w:noWrap/>
            <w:hideMark/>
          </w:tcPr>
          <w:p w14:paraId="0EC669B3"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Frekuensi</w:t>
            </w:r>
          </w:p>
        </w:tc>
        <w:tc>
          <w:tcPr>
            <w:tcW w:w="891" w:type="dxa"/>
            <w:tcBorders>
              <w:bottom w:val="single" w:sz="4" w:space="0" w:color="auto"/>
            </w:tcBorders>
            <w:noWrap/>
            <w:hideMark/>
          </w:tcPr>
          <w:p w14:paraId="6CD1A073"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w:t>
            </w:r>
          </w:p>
        </w:tc>
        <w:tc>
          <w:tcPr>
            <w:tcW w:w="1352" w:type="dxa"/>
            <w:tcBorders>
              <w:bottom w:val="single" w:sz="4" w:space="0" w:color="auto"/>
            </w:tcBorders>
            <w:noWrap/>
            <w:hideMark/>
          </w:tcPr>
          <w:p w14:paraId="4105489C"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Frekuensi</w:t>
            </w:r>
          </w:p>
        </w:tc>
        <w:tc>
          <w:tcPr>
            <w:tcW w:w="788" w:type="dxa"/>
            <w:tcBorders>
              <w:bottom w:val="single" w:sz="4" w:space="0" w:color="auto"/>
            </w:tcBorders>
            <w:noWrap/>
            <w:hideMark/>
          </w:tcPr>
          <w:p w14:paraId="02BF6F67"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w:t>
            </w:r>
          </w:p>
        </w:tc>
        <w:tc>
          <w:tcPr>
            <w:tcW w:w="1390" w:type="dxa"/>
            <w:tcBorders>
              <w:bottom w:val="single" w:sz="4" w:space="0" w:color="auto"/>
            </w:tcBorders>
            <w:noWrap/>
            <w:hideMark/>
          </w:tcPr>
          <w:p w14:paraId="05217706"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Frekuensi</w:t>
            </w:r>
          </w:p>
        </w:tc>
        <w:tc>
          <w:tcPr>
            <w:tcW w:w="810" w:type="dxa"/>
            <w:tcBorders>
              <w:bottom w:val="single" w:sz="4" w:space="0" w:color="auto"/>
            </w:tcBorders>
            <w:noWrap/>
            <w:hideMark/>
          </w:tcPr>
          <w:p w14:paraId="6FDFC1EC"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w:t>
            </w:r>
          </w:p>
        </w:tc>
      </w:tr>
      <w:tr w:rsidR="00904324" w:rsidRPr="00904324" w14:paraId="1C1DED8C" w14:textId="77777777" w:rsidTr="001F2293">
        <w:trPr>
          <w:trHeight w:val="300"/>
          <w:jc w:val="center"/>
        </w:trPr>
        <w:tc>
          <w:tcPr>
            <w:tcW w:w="1390" w:type="dxa"/>
            <w:tcBorders>
              <w:top w:val="single" w:sz="4" w:space="0" w:color="auto"/>
            </w:tcBorders>
            <w:noWrap/>
            <w:hideMark/>
          </w:tcPr>
          <w:p w14:paraId="3099407A" w14:textId="0467A369"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R</w:t>
            </w:r>
            <w:r>
              <w:rPr>
                <w:color w:val="000000"/>
                <w:sz w:val="22"/>
                <w:szCs w:val="22"/>
                <w:lang w:val="en-US" w:eastAsia="en-US"/>
              </w:rPr>
              <w:t>endah</w:t>
            </w:r>
          </w:p>
        </w:tc>
        <w:tc>
          <w:tcPr>
            <w:tcW w:w="1529" w:type="dxa"/>
            <w:tcBorders>
              <w:top w:val="single" w:sz="4" w:space="0" w:color="auto"/>
            </w:tcBorders>
            <w:noWrap/>
            <w:hideMark/>
          </w:tcPr>
          <w:p w14:paraId="024B4B63"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20</w:t>
            </w:r>
          </w:p>
        </w:tc>
        <w:tc>
          <w:tcPr>
            <w:tcW w:w="891" w:type="dxa"/>
            <w:tcBorders>
              <w:top w:val="single" w:sz="4" w:space="0" w:color="auto"/>
            </w:tcBorders>
            <w:noWrap/>
            <w:hideMark/>
          </w:tcPr>
          <w:p w14:paraId="1D97B7E2"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19%</w:t>
            </w:r>
          </w:p>
        </w:tc>
        <w:tc>
          <w:tcPr>
            <w:tcW w:w="1352" w:type="dxa"/>
            <w:tcBorders>
              <w:top w:val="single" w:sz="4" w:space="0" w:color="auto"/>
            </w:tcBorders>
            <w:noWrap/>
            <w:hideMark/>
          </w:tcPr>
          <w:p w14:paraId="6076254E"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14</w:t>
            </w:r>
          </w:p>
        </w:tc>
        <w:tc>
          <w:tcPr>
            <w:tcW w:w="788" w:type="dxa"/>
            <w:tcBorders>
              <w:top w:val="single" w:sz="4" w:space="0" w:color="auto"/>
            </w:tcBorders>
            <w:noWrap/>
            <w:hideMark/>
          </w:tcPr>
          <w:p w14:paraId="2F8207C4"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13%</w:t>
            </w:r>
          </w:p>
        </w:tc>
        <w:tc>
          <w:tcPr>
            <w:tcW w:w="1390" w:type="dxa"/>
            <w:tcBorders>
              <w:top w:val="single" w:sz="4" w:space="0" w:color="auto"/>
            </w:tcBorders>
            <w:noWrap/>
            <w:hideMark/>
          </w:tcPr>
          <w:p w14:paraId="2A70A94B"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13</w:t>
            </w:r>
          </w:p>
        </w:tc>
        <w:tc>
          <w:tcPr>
            <w:tcW w:w="810" w:type="dxa"/>
            <w:tcBorders>
              <w:top w:val="single" w:sz="4" w:space="0" w:color="auto"/>
            </w:tcBorders>
            <w:noWrap/>
            <w:hideMark/>
          </w:tcPr>
          <w:p w14:paraId="3F1B79D6"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12%</w:t>
            </w:r>
          </w:p>
        </w:tc>
      </w:tr>
      <w:tr w:rsidR="00904324" w:rsidRPr="00904324" w14:paraId="6E87DC86" w14:textId="77777777" w:rsidTr="001F2293">
        <w:trPr>
          <w:trHeight w:val="300"/>
          <w:jc w:val="center"/>
        </w:trPr>
        <w:tc>
          <w:tcPr>
            <w:tcW w:w="1390" w:type="dxa"/>
            <w:noWrap/>
            <w:hideMark/>
          </w:tcPr>
          <w:p w14:paraId="432ECF6D" w14:textId="42D824C9"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S</w:t>
            </w:r>
            <w:r>
              <w:rPr>
                <w:color w:val="000000"/>
                <w:sz w:val="22"/>
                <w:szCs w:val="22"/>
                <w:lang w:val="en-US" w:eastAsia="en-US"/>
              </w:rPr>
              <w:t>edang</w:t>
            </w:r>
          </w:p>
        </w:tc>
        <w:tc>
          <w:tcPr>
            <w:tcW w:w="1529" w:type="dxa"/>
            <w:noWrap/>
            <w:hideMark/>
          </w:tcPr>
          <w:p w14:paraId="75D871F2"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73</w:t>
            </w:r>
          </w:p>
        </w:tc>
        <w:tc>
          <w:tcPr>
            <w:tcW w:w="891" w:type="dxa"/>
            <w:noWrap/>
            <w:hideMark/>
          </w:tcPr>
          <w:p w14:paraId="0B983998"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69%</w:t>
            </w:r>
          </w:p>
        </w:tc>
        <w:tc>
          <w:tcPr>
            <w:tcW w:w="1352" w:type="dxa"/>
            <w:noWrap/>
            <w:hideMark/>
          </w:tcPr>
          <w:p w14:paraId="69E62640"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74</w:t>
            </w:r>
          </w:p>
        </w:tc>
        <w:tc>
          <w:tcPr>
            <w:tcW w:w="788" w:type="dxa"/>
            <w:noWrap/>
            <w:hideMark/>
          </w:tcPr>
          <w:p w14:paraId="3D5661A2"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70%</w:t>
            </w:r>
          </w:p>
        </w:tc>
        <w:tc>
          <w:tcPr>
            <w:tcW w:w="1390" w:type="dxa"/>
            <w:noWrap/>
            <w:hideMark/>
          </w:tcPr>
          <w:p w14:paraId="35EC4B69"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77</w:t>
            </w:r>
          </w:p>
        </w:tc>
        <w:tc>
          <w:tcPr>
            <w:tcW w:w="810" w:type="dxa"/>
            <w:noWrap/>
            <w:hideMark/>
          </w:tcPr>
          <w:p w14:paraId="4515C087"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73%</w:t>
            </w:r>
          </w:p>
        </w:tc>
      </w:tr>
      <w:tr w:rsidR="00904324" w:rsidRPr="00904324" w14:paraId="71AAC93F" w14:textId="77777777" w:rsidTr="001F2293">
        <w:trPr>
          <w:trHeight w:val="300"/>
          <w:jc w:val="center"/>
        </w:trPr>
        <w:tc>
          <w:tcPr>
            <w:tcW w:w="1390" w:type="dxa"/>
            <w:noWrap/>
            <w:hideMark/>
          </w:tcPr>
          <w:p w14:paraId="6D23E694" w14:textId="4F90969A"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T</w:t>
            </w:r>
            <w:r>
              <w:rPr>
                <w:color w:val="000000"/>
                <w:sz w:val="22"/>
                <w:szCs w:val="22"/>
                <w:lang w:val="en-US" w:eastAsia="en-US"/>
              </w:rPr>
              <w:t>inggi</w:t>
            </w:r>
          </w:p>
        </w:tc>
        <w:tc>
          <w:tcPr>
            <w:tcW w:w="1529" w:type="dxa"/>
            <w:noWrap/>
            <w:hideMark/>
          </w:tcPr>
          <w:p w14:paraId="1551BD2B"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13</w:t>
            </w:r>
          </w:p>
        </w:tc>
        <w:tc>
          <w:tcPr>
            <w:tcW w:w="891" w:type="dxa"/>
            <w:noWrap/>
            <w:hideMark/>
          </w:tcPr>
          <w:p w14:paraId="7BD2E8C5"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12%</w:t>
            </w:r>
          </w:p>
        </w:tc>
        <w:tc>
          <w:tcPr>
            <w:tcW w:w="1352" w:type="dxa"/>
            <w:noWrap/>
            <w:hideMark/>
          </w:tcPr>
          <w:p w14:paraId="6538B8B6"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18</w:t>
            </w:r>
          </w:p>
        </w:tc>
        <w:tc>
          <w:tcPr>
            <w:tcW w:w="788" w:type="dxa"/>
            <w:noWrap/>
            <w:hideMark/>
          </w:tcPr>
          <w:p w14:paraId="4C1314BA"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17%</w:t>
            </w:r>
          </w:p>
        </w:tc>
        <w:tc>
          <w:tcPr>
            <w:tcW w:w="1390" w:type="dxa"/>
            <w:noWrap/>
            <w:hideMark/>
          </w:tcPr>
          <w:p w14:paraId="130F1205"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16</w:t>
            </w:r>
          </w:p>
        </w:tc>
        <w:tc>
          <w:tcPr>
            <w:tcW w:w="810" w:type="dxa"/>
            <w:noWrap/>
            <w:hideMark/>
          </w:tcPr>
          <w:p w14:paraId="4432F340"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15%</w:t>
            </w:r>
          </w:p>
        </w:tc>
      </w:tr>
      <w:tr w:rsidR="00904324" w:rsidRPr="00904324" w14:paraId="04E942C0" w14:textId="77777777" w:rsidTr="001F2293">
        <w:trPr>
          <w:trHeight w:val="300"/>
          <w:jc w:val="center"/>
        </w:trPr>
        <w:tc>
          <w:tcPr>
            <w:tcW w:w="1390" w:type="dxa"/>
            <w:tcBorders>
              <w:bottom w:val="single" w:sz="4" w:space="0" w:color="auto"/>
            </w:tcBorders>
            <w:noWrap/>
            <w:hideMark/>
          </w:tcPr>
          <w:p w14:paraId="3FF75E69" w14:textId="59E177C7" w:rsidR="00904324" w:rsidRPr="00904324" w:rsidRDefault="00904324" w:rsidP="00904324">
            <w:pPr>
              <w:suppressAutoHyphens w:val="0"/>
              <w:rPr>
                <w:color w:val="000000"/>
                <w:sz w:val="22"/>
                <w:szCs w:val="22"/>
                <w:lang w:val="en-US" w:eastAsia="en-US"/>
              </w:rPr>
            </w:pPr>
            <w:r w:rsidRPr="00904324">
              <w:rPr>
                <w:color w:val="000000"/>
                <w:sz w:val="22"/>
                <w:szCs w:val="22"/>
                <w:lang w:val="en-US" w:eastAsia="en-US"/>
              </w:rPr>
              <w:t>J</w:t>
            </w:r>
            <w:r>
              <w:rPr>
                <w:color w:val="000000"/>
                <w:sz w:val="22"/>
                <w:szCs w:val="22"/>
                <w:lang w:val="en-US" w:eastAsia="en-US"/>
              </w:rPr>
              <w:t>umlah</w:t>
            </w:r>
          </w:p>
        </w:tc>
        <w:tc>
          <w:tcPr>
            <w:tcW w:w="1529" w:type="dxa"/>
            <w:tcBorders>
              <w:bottom w:val="single" w:sz="4" w:space="0" w:color="auto"/>
            </w:tcBorders>
            <w:noWrap/>
            <w:hideMark/>
          </w:tcPr>
          <w:p w14:paraId="0FEDCAF9"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106</w:t>
            </w:r>
          </w:p>
        </w:tc>
        <w:tc>
          <w:tcPr>
            <w:tcW w:w="891" w:type="dxa"/>
            <w:tcBorders>
              <w:bottom w:val="single" w:sz="4" w:space="0" w:color="auto"/>
            </w:tcBorders>
            <w:noWrap/>
            <w:hideMark/>
          </w:tcPr>
          <w:p w14:paraId="30906A5B"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100%</w:t>
            </w:r>
          </w:p>
        </w:tc>
        <w:tc>
          <w:tcPr>
            <w:tcW w:w="1352" w:type="dxa"/>
            <w:tcBorders>
              <w:bottom w:val="single" w:sz="4" w:space="0" w:color="auto"/>
            </w:tcBorders>
            <w:noWrap/>
            <w:hideMark/>
          </w:tcPr>
          <w:p w14:paraId="2F4CEBDE"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106</w:t>
            </w:r>
          </w:p>
        </w:tc>
        <w:tc>
          <w:tcPr>
            <w:tcW w:w="788" w:type="dxa"/>
            <w:tcBorders>
              <w:bottom w:val="single" w:sz="4" w:space="0" w:color="auto"/>
            </w:tcBorders>
            <w:noWrap/>
            <w:hideMark/>
          </w:tcPr>
          <w:p w14:paraId="35017014"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100%</w:t>
            </w:r>
          </w:p>
        </w:tc>
        <w:tc>
          <w:tcPr>
            <w:tcW w:w="1390" w:type="dxa"/>
            <w:tcBorders>
              <w:bottom w:val="single" w:sz="4" w:space="0" w:color="auto"/>
            </w:tcBorders>
            <w:noWrap/>
            <w:hideMark/>
          </w:tcPr>
          <w:p w14:paraId="13356D3C"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106</w:t>
            </w:r>
          </w:p>
        </w:tc>
        <w:tc>
          <w:tcPr>
            <w:tcW w:w="810" w:type="dxa"/>
            <w:tcBorders>
              <w:bottom w:val="single" w:sz="4" w:space="0" w:color="auto"/>
            </w:tcBorders>
            <w:noWrap/>
            <w:hideMark/>
          </w:tcPr>
          <w:p w14:paraId="03AC5298" w14:textId="77777777" w:rsidR="00904324" w:rsidRPr="00904324" w:rsidRDefault="00904324" w:rsidP="00904324">
            <w:pPr>
              <w:suppressAutoHyphens w:val="0"/>
              <w:jc w:val="center"/>
              <w:rPr>
                <w:color w:val="000000"/>
                <w:sz w:val="22"/>
                <w:szCs w:val="22"/>
                <w:lang w:val="en-US" w:eastAsia="en-US"/>
              </w:rPr>
            </w:pPr>
            <w:r w:rsidRPr="00904324">
              <w:rPr>
                <w:color w:val="000000"/>
                <w:sz w:val="22"/>
                <w:szCs w:val="22"/>
                <w:lang w:val="en-US" w:eastAsia="en-US"/>
              </w:rPr>
              <w:t>100%</w:t>
            </w:r>
          </w:p>
        </w:tc>
      </w:tr>
    </w:tbl>
    <w:p w14:paraId="6D384AC5" w14:textId="45DA815A" w:rsidR="00FE2E29" w:rsidRDefault="00904324" w:rsidP="00F2648B">
      <w:pPr>
        <w:pBdr>
          <w:top w:val="nil"/>
          <w:left w:val="nil"/>
          <w:bottom w:val="nil"/>
          <w:right w:val="nil"/>
          <w:between w:val="nil"/>
        </w:pBdr>
        <w:jc w:val="both"/>
        <w:rPr>
          <w:color w:val="000000"/>
          <w:sz w:val="20"/>
          <w:szCs w:val="20"/>
        </w:rPr>
      </w:pPr>
      <w:r>
        <w:rPr>
          <w:color w:val="000000"/>
          <w:sz w:val="20"/>
          <w:szCs w:val="20"/>
        </w:rPr>
        <w:tab/>
      </w:r>
    </w:p>
    <w:p w14:paraId="5A5863FD" w14:textId="77777777" w:rsidR="00B74401" w:rsidRDefault="00904324" w:rsidP="00F2648B">
      <w:pPr>
        <w:pBdr>
          <w:top w:val="nil"/>
          <w:left w:val="nil"/>
          <w:bottom w:val="nil"/>
          <w:right w:val="nil"/>
          <w:between w:val="nil"/>
        </w:pBdr>
        <w:jc w:val="both"/>
        <w:rPr>
          <w:color w:val="000000"/>
          <w:sz w:val="20"/>
          <w:szCs w:val="20"/>
        </w:rPr>
      </w:pPr>
      <w:r>
        <w:rPr>
          <w:color w:val="000000"/>
          <w:sz w:val="20"/>
          <w:szCs w:val="20"/>
        </w:rPr>
        <w:tab/>
        <w:t xml:space="preserve">Pada tabel ini menunjukkan bahwa untuk variabel dukungan sosial terdapat 20 subjek dengan kategori rendah, 73 subjek dengan kategori sedang, 13 subjek dengan kategori tinggi. Pada variabel efikasi diri, 14 subjek </w:t>
      </w:r>
      <w:r>
        <w:rPr>
          <w:color w:val="000000"/>
          <w:sz w:val="20"/>
          <w:szCs w:val="20"/>
        </w:rPr>
        <w:lastRenderedPageBreak/>
        <w:t xml:space="preserve">dalam kategori rendah, 74 subjek dengan kategori sedang, 18 subjek dengan kategori tinggi. Pada variabel kesejahteraan subjektif, terdapat 13 subjek yang memiliki kesejahteraan subjektif yang rendah, </w:t>
      </w:r>
      <w:r w:rsidR="008060A0">
        <w:rPr>
          <w:color w:val="000000"/>
          <w:sz w:val="20"/>
          <w:szCs w:val="20"/>
        </w:rPr>
        <w:t xml:space="preserve">77 subjek dengan kesejahteraan subjektif sedang, 16 subjek dengan kesejahteraan subjektif yang tinggi. Pada tabel kategorisasi menunjukkan bahwa dukungan sosial memiliki presentase sebesar 69% dengan kategori sedang, efikasi diri memiliki presentase sebesar 70% dengan kategori sedang dan kesejahteraan subjektif memiliki presentase sebesar 73% dengan kategori sedang. </w:t>
      </w:r>
    </w:p>
    <w:p w14:paraId="151731C2" w14:textId="752D55A2" w:rsidR="00B74401" w:rsidRDefault="00B74401" w:rsidP="00B74401">
      <w:pPr>
        <w:rPr>
          <w:color w:val="000000"/>
          <w:sz w:val="20"/>
          <w:szCs w:val="20"/>
        </w:rPr>
      </w:pPr>
      <w:r>
        <w:rPr>
          <w:color w:val="000000"/>
          <w:sz w:val="20"/>
          <w:szCs w:val="20"/>
        </w:rPr>
        <w:tab/>
      </w:r>
      <w:r w:rsidRPr="00A52792">
        <w:rPr>
          <w:color w:val="000000"/>
          <w:sz w:val="20"/>
          <w:szCs w:val="20"/>
        </w:rPr>
        <w:t>Selain melakukan kategorisasi berdasarkan jumlah keseluruhan sampel, peneliti juga menganalisis kategorisasi sampel untuk setiap panti secara terpisah</w:t>
      </w:r>
      <w:r>
        <w:rPr>
          <w:color w:val="000000"/>
          <w:sz w:val="20"/>
          <w:szCs w:val="20"/>
        </w:rPr>
        <w:t xml:space="preserve">. </w:t>
      </w:r>
    </w:p>
    <w:p w14:paraId="69BFE433" w14:textId="4F40E3A6" w:rsidR="00B74401" w:rsidRDefault="00B74401" w:rsidP="00B74401">
      <w:pPr>
        <w:rPr>
          <w:color w:val="000000"/>
          <w:sz w:val="20"/>
          <w:szCs w:val="20"/>
        </w:rPr>
      </w:pPr>
      <w:r>
        <w:rPr>
          <w:color w:val="000000"/>
          <w:sz w:val="20"/>
          <w:szCs w:val="20"/>
        </w:rPr>
        <w:tab/>
      </w:r>
      <w:r>
        <w:rPr>
          <w:color w:val="000000"/>
          <w:sz w:val="20"/>
          <w:szCs w:val="20"/>
        </w:rPr>
        <w:tab/>
      </w:r>
    </w:p>
    <w:p w14:paraId="13982B4A" w14:textId="1C6A71A0" w:rsidR="00B74401" w:rsidRDefault="00B74401" w:rsidP="00B74401">
      <w:pPr>
        <w:jc w:val="center"/>
        <w:rPr>
          <w:b/>
          <w:i/>
          <w:iCs/>
          <w:sz w:val="20"/>
          <w:szCs w:val="20"/>
        </w:rPr>
      </w:pPr>
      <w:r>
        <w:rPr>
          <w:color w:val="000000"/>
          <w:sz w:val="20"/>
          <w:szCs w:val="20"/>
        </w:rPr>
        <w:t xml:space="preserve">Tabel 7. </w:t>
      </w:r>
      <w:r w:rsidRPr="00904324">
        <w:rPr>
          <w:b/>
          <w:i/>
          <w:iCs/>
          <w:sz w:val="20"/>
          <w:szCs w:val="20"/>
        </w:rPr>
        <w:t>Kategorisasi Berdasarkan Se</w:t>
      </w:r>
      <w:r>
        <w:rPr>
          <w:b/>
          <w:i/>
          <w:iCs/>
          <w:sz w:val="20"/>
          <w:szCs w:val="20"/>
        </w:rPr>
        <w:t>tiap Panti</w:t>
      </w:r>
    </w:p>
    <w:p w14:paraId="6763C2F3" w14:textId="77777777" w:rsidR="00DD0529" w:rsidRDefault="00DD0529" w:rsidP="00B74401">
      <w:pPr>
        <w:jc w:val="center"/>
        <w:rPr>
          <w:color w:val="000000"/>
          <w:sz w:val="20"/>
          <w:szCs w:val="20"/>
        </w:rPr>
      </w:pPr>
    </w:p>
    <w:tbl>
      <w:tblPr>
        <w:tblW w:w="9351" w:type="dxa"/>
        <w:tblLayout w:type="fixed"/>
        <w:tblLook w:val="04A0" w:firstRow="1" w:lastRow="0" w:firstColumn="1" w:lastColumn="0" w:noHBand="0" w:noVBand="1"/>
      </w:tblPr>
      <w:tblGrid>
        <w:gridCol w:w="1818"/>
        <w:gridCol w:w="1283"/>
        <w:gridCol w:w="938"/>
        <w:gridCol w:w="1157"/>
        <w:gridCol w:w="779"/>
        <w:gridCol w:w="1213"/>
        <w:gridCol w:w="985"/>
        <w:gridCol w:w="1178"/>
      </w:tblGrid>
      <w:tr w:rsidR="00DD0529" w:rsidRPr="00DD0529" w14:paraId="4C28864B" w14:textId="77777777" w:rsidTr="001F2293">
        <w:trPr>
          <w:trHeight w:val="265"/>
        </w:trPr>
        <w:tc>
          <w:tcPr>
            <w:tcW w:w="3101" w:type="dxa"/>
            <w:gridSpan w:val="2"/>
            <w:tcBorders>
              <w:top w:val="single" w:sz="4" w:space="0" w:color="auto"/>
              <w:bottom w:val="single" w:sz="4" w:space="0" w:color="auto"/>
            </w:tcBorders>
          </w:tcPr>
          <w:p w14:paraId="32381FE5" w14:textId="77777777" w:rsidR="00DD0529" w:rsidRPr="00DD0529" w:rsidRDefault="00DD0529" w:rsidP="00F475FC">
            <w:pPr>
              <w:rPr>
                <w:sz w:val="20"/>
                <w:szCs w:val="20"/>
              </w:rPr>
            </w:pPr>
          </w:p>
        </w:tc>
        <w:tc>
          <w:tcPr>
            <w:tcW w:w="2095" w:type="dxa"/>
            <w:gridSpan w:val="2"/>
            <w:tcBorders>
              <w:top w:val="single" w:sz="4" w:space="0" w:color="auto"/>
              <w:bottom w:val="single" w:sz="4" w:space="0" w:color="auto"/>
            </w:tcBorders>
            <w:noWrap/>
          </w:tcPr>
          <w:p w14:paraId="2E2C6FAE" w14:textId="77777777" w:rsidR="00DD0529" w:rsidRPr="00DD0529" w:rsidRDefault="00DD0529" w:rsidP="00F475FC">
            <w:pPr>
              <w:jc w:val="center"/>
              <w:rPr>
                <w:sz w:val="20"/>
                <w:szCs w:val="20"/>
              </w:rPr>
            </w:pPr>
            <w:r w:rsidRPr="00DD0529">
              <w:rPr>
                <w:sz w:val="20"/>
                <w:szCs w:val="20"/>
              </w:rPr>
              <w:t>Kesejahteraan Subjektif</w:t>
            </w:r>
          </w:p>
        </w:tc>
        <w:tc>
          <w:tcPr>
            <w:tcW w:w="1992" w:type="dxa"/>
            <w:gridSpan w:val="2"/>
            <w:tcBorders>
              <w:top w:val="single" w:sz="4" w:space="0" w:color="auto"/>
              <w:bottom w:val="single" w:sz="4" w:space="0" w:color="auto"/>
            </w:tcBorders>
          </w:tcPr>
          <w:p w14:paraId="79C537BB" w14:textId="77777777" w:rsidR="00DD0529" w:rsidRPr="00DD0529" w:rsidRDefault="00DD0529" w:rsidP="00F475FC">
            <w:pPr>
              <w:jc w:val="center"/>
              <w:rPr>
                <w:sz w:val="20"/>
                <w:szCs w:val="20"/>
              </w:rPr>
            </w:pPr>
            <w:r w:rsidRPr="00DD0529">
              <w:rPr>
                <w:sz w:val="20"/>
                <w:szCs w:val="20"/>
              </w:rPr>
              <w:t>Dukungan Sosial</w:t>
            </w:r>
          </w:p>
        </w:tc>
        <w:tc>
          <w:tcPr>
            <w:tcW w:w="2163" w:type="dxa"/>
            <w:gridSpan w:val="2"/>
            <w:tcBorders>
              <w:top w:val="single" w:sz="4" w:space="0" w:color="auto"/>
              <w:bottom w:val="single" w:sz="4" w:space="0" w:color="auto"/>
            </w:tcBorders>
          </w:tcPr>
          <w:p w14:paraId="1DF7F2C1" w14:textId="77777777" w:rsidR="00DD0529" w:rsidRPr="00DD0529" w:rsidRDefault="00DD0529" w:rsidP="00F475FC">
            <w:pPr>
              <w:jc w:val="center"/>
              <w:rPr>
                <w:sz w:val="20"/>
                <w:szCs w:val="20"/>
              </w:rPr>
            </w:pPr>
            <w:r w:rsidRPr="00DD0529">
              <w:rPr>
                <w:sz w:val="20"/>
                <w:szCs w:val="20"/>
              </w:rPr>
              <w:t>Efikasi Diri</w:t>
            </w:r>
          </w:p>
        </w:tc>
      </w:tr>
      <w:tr w:rsidR="00DD0529" w:rsidRPr="00DD0529" w14:paraId="7F91067C" w14:textId="77777777" w:rsidTr="00DD0529">
        <w:trPr>
          <w:trHeight w:val="265"/>
        </w:trPr>
        <w:tc>
          <w:tcPr>
            <w:tcW w:w="1818" w:type="dxa"/>
            <w:tcBorders>
              <w:top w:val="single" w:sz="4" w:space="0" w:color="auto"/>
            </w:tcBorders>
          </w:tcPr>
          <w:p w14:paraId="49B4BD38" w14:textId="77777777" w:rsidR="00DD0529" w:rsidRPr="00DD0529" w:rsidRDefault="00DD0529" w:rsidP="00F475FC">
            <w:pPr>
              <w:rPr>
                <w:sz w:val="20"/>
                <w:szCs w:val="20"/>
              </w:rPr>
            </w:pPr>
            <w:r w:rsidRPr="00DD0529">
              <w:rPr>
                <w:sz w:val="20"/>
                <w:szCs w:val="20"/>
              </w:rPr>
              <w:t>Asal Panti</w:t>
            </w:r>
          </w:p>
        </w:tc>
        <w:tc>
          <w:tcPr>
            <w:tcW w:w="1282" w:type="dxa"/>
            <w:tcBorders>
              <w:top w:val="single" w:sz="4" w:space="0" w:color="auto"/>
            </w:tcBorders>
            <w:noWrap/>
            <w:hideMark/>
          </w:tcPr>
          <w:p w14:paraId="35CBDC3F" w14:textId="77777777" w:rsidR="00DD0529" w:rsidRPr="002C7CB6" w:rsidRDefault="00DD0529" w:rsidP="00F475FC">
            <w:pPr>
              <w:spacing w:after="160" w:line="259" w:lineRule="auto"/>
              <w:rPr>
                <w:sz w:val="20"/>
                <w:szCs w:val="20"/>
              </w:rPr>
            </w:pPr>
            <w:r w:rsidRPr="00DD0529">
              <w:rPr>
                <w:sz w:val="20"/>
                <w:szCs w:val="20"/>
              </w:rPr>
              <w:t xml:space="preserve">Kategorisasi </w:t>
            </w:r>
            <w:r w:rsidRPr="002C7CB6">
              <w:rPr>
                <w:sz w:val="20"/>
                <w:szCs w:val="20"/>
              </w:rPr>
              <w:t xml:space="preserve"> </w:t>
            </w:r>
          </w:p>
        </w:tc>
        <w:tc>
          <w:tcPr>
            <w:tcW w:w="938" w:type="dxa"/>
            <w:tcBorders>
              <w:top w:val="single" w:sz="4" w:space="0" w:color="auto"/>
            </w:tcBorders>
            <w:noWrap/>
            <w:hideMark/>
          </w:tcPr>
          <w:p w14:paraId="68CD1AA0" w14:textId="77777777" w:rsidR="00DD0529" w:rsidRPr="00DD0529" w:rsidRDefault="00DD0529" w:rsidP="00F475FC">
            <w:pPr>
              <w:rPr>
                <w:sz w:val="20"/>
                <w:szCs w:val="20"/>
              </w:rPr>
            </w:pPr>
            <w:r w:rsidRPr="00DD0529">
              <w:rPr>
                <w:sz w:val="20"/>
                <w:szCs w:val="20"/>
              </w:rPr>
              <w:t xml:space="preserve"> Subjek</w:t>
            </w:r>
          </w:p>
        </w:tc>
        <w:tc>
          <w:tcPr>
            <w:tcW w:w="1157" w:type="dxa"/>
            <w:tcBorders>
              <w:top w:val="single" w:sz="4" w:space="0" w:color="auto"/>
            </w:tcBorders>
            <w:noWrap/>
            <w:hideMark/>
          </w:tcPr>
          <w:p w14:paraId="1F835FBE" w14:textId="77777777" w:rsidR="00DD0529" w:rsidRPr="00DD0529" w:rsidRDefault="00DD0529" w:rsidP="00F475FC">
            <w:pPr>
              <w:rPr>
                <w:sz w:val="20"/>
                <w:szCs w:val="20"/>
              </w:rPr>
            </w:pPr>
            <w:r w:rsidRPr="00DD0529">
              <w:rPr>
                <w:sz w:val="20"/>
                <w:szCs w:val="20"/>
              </w:rPr>
              <w:t>Persentase</w:t>
            </w:r>
          </w:p>
        </w:tc>
        <w:tc>
          <w:tcPr>
            <w:tcW w:w="779" w:type="dxa"/>
            <w:tcBorders>
              <w:top w:val="single" w:sz="4" w:space="0" w:color="auto"/>
            </w:tcBorders>
          </w:tcPr>
          <w:p w14:paraId="0DFCB9EB" w14:textId="77777777" w:rsidR="00DD0529" w:rsidRPr="00DD0529" w:rsidRDefault="00DD0529" w:rsidP="00F475FC">
            <w:pPr>
              <w:jc w:val="center"/>
              <w:rPr>
                <w:sz w:val="20"/>
                <w:szCs w:val="20"/>
              </w:rPr>
            </w:pPr>
            <w:r w:rsidRPr="00DD0529">
              <w:rPr>
                <w:sz w:val="20"/>
                <w:szCs w:val="20"/>
              </w:rPr>
              <w:t>Subjek</w:t>
            </w:r>
          </w:p>
        </w:tc>
        <w:tc>
          <w:tcPr>
            <w:tcW w:w="1213" w:type="dxa"/>
            <w:tcBorders>
              <w:top w:val="single" w:sz="4" w:space="0" w:color="auto"/>
            </w:tcBorders>
          </w:tcPr>
          <w:p w14:paraId="33752132" w14:textId="77777777" w:rsidR="00DD0529" w:rsidRPr="00DD0529" w:rsidRDefault="00DD0529" w:rsidP="00F475FC">
            <w:pPr>
              <w:jc w:val="center"/>
              <w:rPr>
                <w:sz w:val="20"/>
                <w:szCs w:val="20"/>
              </w:rPr>
            </w:pPr>
            <w:r w:rsidRPr="00DD0529">
              <w:rPr>
                <w:sz w:val="20"/>
                <w:szCs w:val="20"/>
              </w:rPr>
              <w:t>Persentase</w:t>
            </w:r>
          </w:p>
        </w:tc>
        <w:tc>
          <w:tcPr>
            <w:tcW w:w="985" w:type="dxa"/>
            <w:tcBorders>
              <w:top w:val="single" w:sz="4" w:space="0" w:color="auto"/>
            </w:tcBorders>
          </w:tcPr>
          <w:p w14:paraId="2F87572D" w14:textId="77777777" w:rsidR="00DD0529" w:rsidRPr="00DD0529" w:rsidRDefault="00DD0529" w:rsidP="00F475FC">
            <w:pPr>
              <w:jc w:val="center"/>
              <w:rPr>
                <w:sz w:val="20"/>
                <w:szCs w:val="20"/>
              </w:rPr>
            </w:pPr>
            <w:r w:rsidRPr="00DD0529">
              <w:rPr>
                <w:sz w:val="20"/>
                <w:szCs w:val="20"/>
              </w:rPr>
              <w:t>Subjek</w:t>
            </w:r>
          </w:p>
        </w:tc>
        <w:tc>
          <w:tcPr>
            <w:tcW w:w="1178" w:type="dxa"/>
            <w:tcBorders>
              <w:top w:val="single" w:sz="4" w:space="0" w:color="auto"/>
            </w:tcBorders>
          </w:tcPr>
          <w:p w14:paraId="76283548" w14:textId="77777777" w:rsidR="00DD0529" w:rsidRPr="00DD0529" w:rsidRDefault="00DD0529" w:rsidP="00F475FC">
            <w:pPr>
              <w:jc w:val="center"/>
              <w:rPr>
                <w:sz w:val="20"/>
                <w:szCs w:val="20"/>
              </w:rPr>
            </w:pPr>
            <w:r w:rsidRPr="00DD0529">
              <w:rPr>
                <w:sz w:val="20"/>
                <w:szCs w:val="20"/>
              </w:rPr>
              <w:t>Persentase</w:t>
            </w:r>
          </w:p>
        </w:tc>
      </w:tr>
      <w:tr w:rsidR="00DD0529" w:rsidRPr="00DD0529" w14:paraId="70B2CE5E" w14:textId="77777777" w:rsidTr="00DD0529">
        <w:trPr>
          <w:trHeight w:val="265"/>
        </w:trPr>
        <w:tc>
          <w:tcPr>
            <w:tcW w:w="1818" w:type="dxa"/>
            <w:vMerge w:val="restart"/>
          </w:tcPr>
          <w:p w14:paraId="79B2C2A6" w14:textId="77777777" w:rsidR="00DD0529" w:rsidRPr="00DD0529" w:rsidRDefault="00DD0529" w:rsidP="00F475FC">
            <w:pPr>
              <w:rPr>
                <w:sz w:val="20"/>
                <w:szCs w:val="20"/>
              </w:rPr>
            </w:pPr>
            <w:r w:rsidRPr="00DD0529">
              <w:rPr>
                <w:sz w:val="20"/>
                <w:szCs w:val="20"/>
              </w:rPr>
              <w:t>Muthahidin</w:t>
            </w:r>
          </w:p>
        </w:tc>
        <w:tc>
          <w:tcPr>
            <w:tcW w:w="1282" w:type="dxa"/>
            <w:noWrap/>
            <w:hideMark/>
          </w:tcPr>
          <w:p w14:paraId="59E24108" w14:textId="77777777" w:rsidR="00DD0529" w:rsidRPr="002C7CB6" w:rsidRDefault="00DD0529" w:rsidP="00F475FC">
            <w:pPr>
              <w:spacing w:after="160" w:line="259" w:lineRule="auto"/>
              <w:rPr>
                <w:sz w:val="20"/>
                <w:szCs w:val="20"/>
              </w:rPr>
            </w:pPr>
            <w:r w:rsidRPr="002C7CB6">
              <w:rPr>
                <w:sz w:val="20"/>
                <w:szCs w:val="20"/>
              </w:rPr>
              <w:t xml:space="preserve">Rendah </w:t>
            </w:r>
          </w:p>
        </w:tc>
        <w:tc>
          <w:tcPr>
            <w:tcW w:w="938" w:type="dxa"/>
            <w:noWrap/>
            <w:hideMark/>
          </w:tcPr>
          <w:p w14:paraId="57E5AAF1" w14:textId="77777777" w:rsidR="00DD0529" w:rsidRPr="00DD0529" w:rsidRDefault="00DD0529" w:rsidP="00F475FC">
            <w:pPr>
              <w:rPr>
                <w:sz w:val="20"/>
                <w:szCs w:val="20"/>
              </w:rPr>
            </w:pPr>
            <w:r w:rsidRPr="00DD0529">
              <w:rPr>
                <w:sz w:val="20"/>
                <w:szCs w:val="20"/>
              </w:rPr>
              <w:t>2</w:t>
            </w:r>
          </w:p>
        </w:tc>
        <w:tc>
          <w:tcPr>
            <w:tcW w:w="1157" w:type="dxa"/>
            <w:noWrap/>
            <w:hideMark/>
          </w:tcPr>
          <w:p w14:paraId="20DBD3FE" w14:textId="77777777" w:rsidR="00DD0529" w:rsidRPr="00DD0529" w:rsidRDefault="00DD0529" w:rsidP="00F475FC">
            <w:pPr>
              <w:rPr>
                <w:sz w:val="20"/>
                <w:szCs w:val="20"/>
              </w:rPr>
            </w:pPr>
            <w:r w:rsidRPr="00DD0529">
              <w:rPr>
                <w:sz w:val="20"/>
                <w:szCs w:val="20"/>
              </w:rPr>
              <w:t>22%</w:t>
            </w:r>
          </w:p>
        </w:tc>
        <w:tc>
          <w:tcPr>
            <w:tcW w:w="779" w:type="dxa"/>
          </w:tcPr>
          <w:p w14:paraId="2C607517" w14:textId="77777777" w:rsidR="00DD0529" w:rsidRPr="00DD0529" w:rsidRDefault="00DD0529" w:rsidP="00F475FC">
            <w:pPr>
              <w:rPr>
                <w:sz w:val="20"/>
                <w:szCs w:val="20"/>
              </w:rPr>
            </w:pPr>
            <w:r w:rsidRPr="00DD0529">
              <w:rPr>
                <w:sz w:val="20"/>
                <w:szCs w:val="20"/>
              </w:rPr>
              <w:t>3</w:t>
            </w:r>
          </w:p>
        </w:tc>
        <w:tc>
          <w:tcPr>
            <w:tcW w:w="1213" w:type="dxa"/>
          </w:tcPr>
          <w:p w14:paraId="0B78C794" w14:textId="77777777" w:rsidR="00DD0529" w:rsidRPr="00DD0529" w:rsidRDefault="00DD0529" w:rsidP="00F475FC">
            <w:pPr>
              <w:rPr>
                <w:sz w:val="20"/>
                <w:szCs w:val="20"/>
              </w:rPr>
            </w:pPr>
            <w:r w:rsidRPr="00DD0529">
              <w:rPr>
                <w:sz w:val="20"/>
                <w:szCs w:val="20"/>
              </w:rPr>
              <w:t>33%</w:t>
            </w:r>
          </w:p>
        </w:tc>
        <w:tc>
          <w:tcPr>
            <w:tcW w:w="985" w:type="dxa"/>
          </w:tcPr>
          <w:p w14:paraId="338D3289" w14:textId="77777777" w:rsidR="00DD0529" w:rsidRPr="00DD0529" w:rsidRDefault="00DD0529" w:rsidP="00F475FC">
            <w:pPr>
              <w:rPr>
                <w:sz w:val="20"/>
                <w:szCs w:val="20"/>
              </w:rPr>
            </w:pPr>
            <w:r w:rsidRPr="00DD0529">
              <w:rPr>
                <w:sz w:val="20"/>
                <w:szCs w:val="20"/>
              </w:rPr>
              <w:t>1</w:t>
            </w:r>
          </w:p>
        </w:tc>
        <w:tc>
          <w:tcPr>
            <w:tcW w:w="1178" w:type="dxa"/>
          </w:tcPr>
          <w:p w14:paraId="4AD88D55" w14:textId="77777777" w:rsidR="00DD0529" w:rsidRPr="00DD0529" w:rsidRDefault="00DD0529" w:rsidP="00F475FC">
            <w:pPr>
              <w:rPr>
                <w:sz w:val="20"/>
                <w:szCs w:val="20"/>
              </w:rPr>
            </w:pPr>
            <w:r w:rsidRPr="00DD0529">
              <w:rPr>
                <w:sz w:val="20"/>
                <w:szCs w:val="20"/>
              </w:rPr>
              <w:t>11%</w:t>
            </w:r>
          </w:p>
        </w:tc>
      </w:tr>
      <w:tr w:rsidR="00DD0529" w:rsidRPr="00DD0529" w14:paraId="0A36A0F7" w14:textId="77777777" w:rsidTr="00DD0529">
        <w:trPr>
          <w:trHeight w:val="265"/>
        </w:trPr>
        <w:tc>
          <w:tcPr>
            <w:tcW w:w="1818" w:type="dxa"/>
            <w:vMerge/>
          </w:tcPr>
          <w:p w14:paraId="16A3D9D9" w14:textId="77777777" w:rsidR="00DD0529" w:rsidRPr="00DD0529" w:rsidRDefault="00DD0529" w:rsidP="00F475FC">
            <w:pPr>
              <w:rPr>
                <w:sz w:val="20"/>
                <w:szCs w:val="20"/>
              </w:rPr>
            </w:pPr>
          </w:p>
        </w:tc>
        <w:tc>
          <w:tcPr>
            <w:tcW w:w="1282" w:type="dxa"/>
            <w:noWrap/>
            <w:hideMark/>
          </w:tcPr>
          <w:p w14:paraId="26E90A50" w14:textId="77777777" w:rsidR="00DD0529" w:rsidRPr="002C7CB6" w:rsidRDefault="00DD0529" w:rsidP="00F475FC">
            <w:pPr>
              <w:spacing w:after="160" w:line="259" w:lineRule="auto"/>
              <w:rPr>
                <w:sz w:val="20"/>
                <w:szCs w:val="20"/>
              </w:rPr>
            </w:pPr>
            <w:r w:rsidRPr="002C7CB6">
              <w:rPr>
                <w:sz w:val="20"/>
                <w:szCs w:val="20"/>
              </w:rPr>
              <w:t xml:space="preserve">Sedang </w:t>
            </w:r>
          </w:p>
        </w:tc>
        <w:tc>
          <w:tcPr>
            <w:tcW w:w="938" w:type="dxa"/>
            <w:noWrap/>
            <w:hideMark/>
          </w:tcPr>
          <w:p w14:paraId="553D668B" w14:textId="77777777" w:rsidR="00DD0529" w:rsidRPr="00DD0529" w:rsidRDefault="00DD0529" w:rsidP="00F475FC">
            <w:pPr>
              <w:rPr>
                <w:sz w:val="20"/>
                <w:szCs w:val="20"/>
              </w:rPr>
            </w:pPr>
            <w:r w:rsidRPr="00DD0529">
              <w:rPr>
                <w:sz w:val="20"/>
                <w:szCs w:val="20"/>
              </w:rPr>
              <w:t>5</w:t>
            </w:r>
          </w:p>
        </w:tc>
        <w:tc>
          <w:tcPr>
            <w:tcW w:w="1157" w:type="dxa"/>
            <w:noWrap/>
            <w:hideMark/>
          </w:tcPr>
          <w:p w14:paraId="2F93C747" w14:textId="77777777" w:rsidR="00DD0529" w:rsidRPr="00DD0529" w:rsidRDefault="00DD0529" w:rsidP="00F475FC">
            <w:pPr>
              <w:rPr>
                <w:sz w:val="20"/>
                <w:szCs w:val="20"/>
              </w:rPr>
            </w:pPr>
            <w:r w:rsidRPr="00DD0529">
              <w:rPr>
                <w:sz w:val="20"/>
                <w:szCs w:val="20"/>
              </w:rPr>
              <w:t>56%</w:t>
            </w:r>
          </w:p>
        </w:tc>
        <w:tc>
          <w:tcPr>
            <w:tcW w:w="779" w:type="dxa"/>
          </w:tcPr>
          <w:p w14:paraId="5350AE08" w14:textId="77777777" w:rsidR="00DD0529" w:rsidRPr="00DD0529" w:rsidRDefault="00DD0529" w:rsidP="00F475FC">
            <w:pPr>
              <w:rPr>
                <w:sz w:val="20"/>
                <w:szCs w:val="20"/>
              </w:rPr>
            </w:pPr>
            <w:r w:rsidRPr="00DD0529">
              <w:rPr>
                <w:sz w:val="20"/>
                <w:szCs w:val="20"/>
              </w:rPr>
              <w:t>5</w:t>
            </w:r>
          </w:p>
        </w:tc>
        <w:tc>
          <w:tcPr>
            <w:tcW w:w="1213" w:type="dxa"/>
          </w:tcPr>
          <w:p w14:paraId="59314E6F" w14:textId="77777777" w:rsidR="00DD0529" w:rsidRPr="00DD0529" w:rsidRDefault="00DD0529" w:rsidP="00F475FC">
            <w:pPr>
              <w:rPr>
                <w:sz w:val="20"/>
                <w:szCs w:val="20"/>
              </w:rPr>
            </w:pPr>
            <w:r w:rsidRPr="00DD0529">
              <w:rPr>
                <w:sz w:val="20"/>
                <w:szCs w:val="20"/>
              </w:rPr>
              <w:t>56%</w:t>
            </w:r>
          </w:p>
        </w:tc>
        <w:tc>
          <w:tcPr>
            <w:tcW w:w="985" w:type="dxa"/>
          </w:tcPr>
          <w:p w14:paraId="539AD6E2" w14:textId="77777777" w:rsidR="00DD0529" w:rsidRPr="00DD0529" w:rsidRDefault="00DD0529" w:rsidP="00F475FC">
            <w:pPr>
              <w:rPr>
                <w:sz w:val="20"/>
                <w:szCs w:val="20"/>
              </w:rPr>
            </w:pPr>
            <w:r w:rsidRPr="00DD0529">
              <w:rPr>
                <w:sz w:val="20"/>
                <w:szCs w:val="20"/>
              </w:rPr>
              <w:t>6</w:t>
            </w:r>
          </w:p>
        </w:tc>
        <w:tc>
          <w:tcPr>
            <w:tcW w:w="1178" w:type="dxa"/>
          </w:tcPr>
          <w:p w14:paraId="76327EC7" w14:textId="77777777" w:rsidR="00DD0529" w:rsidRPr="00DD0529" w:rsidRDefault="00DD0529" w:rsidP="00F475FC">
            <w:pPr>
              <w:rPr>
                <w:sz w:val="20"/>
                <w:szCs w:val="20"/>
              </w:rPr>
            </w:pPr>
            <w:r w:rsidRPr="00DD0529">
              <w:rPr>
                <w:sz w:val="20"/>
                <w:szCs w:val="20"/>
              </w:rPr>
              <w:t>67%</w:t>
            </w:r>
          </w:p>
        </w:tc>
      </w:tr>
      <w:tr w:rsidR="00DD0529" w:rsidRPr="00DD0529" w14:paraId="1335F4B9" w14:textId="77777777" w:rsidTr="00DD0529">
        <w:trPr>
          <w:trHeight w:val="265"/>
        </w:trPr>
        <w:tc>
          <w:tcPr>
            <w:tcW w:w="1818" w:type="dxa"/>
            <w:vMerge/>
          </w:tcPr>
          <w:p w14:paraId="6CC9E331" w14:textId="77777777" w:rsidR="00DD0529" w:rsidRPr="00DD0529" w:rsidRDefault="00DD0529" w:rsidP="00F475FC">
            <w:pPr>
              <w:rPr>
                <w:sz w:val="20"/>
                <w:szCs w:val="20"/>
              </w:rPr>
            </w:pPr>
          </w:p>
        </w:tc>
        <w:tc>
          <w:tcPr>
            <w:tcW w:w="1282" w:type="dxa"/>
            <w:noWrap/>
            <w:hideMark/>
          </w:tcPr>
          <w:p w14:paraId="181DC93D" w14:textId="77777777" w:rsidR="00DD0529" w:rsidRPr="002C7CB6" w:rsidRDefault="00DD0529" w:rsidP="00F475FC">
            <w:pPr>
              <w:spacing w:after="160" w:line="259" w:lineRule="auto"/>
              <w:rPr>
                <w:sz w:val="20"/>
                <w:szCs w:val="20"/>
              </w:rPr>
            </w:pPr>
            <w:r w:rsidRPr="002C7CB6">
              <w:rPr>
                <w:sz w:val="20"/>
                <w:szCs w:val="20"/>
              </w:rPr>
              <w:t xml:space="preserve">Tinggi </w:t>
            </w:r>
          </w:p>
        </w:tc>
        <w:tc>
          <w:tcPr>
            <w:tcW w:w="938" w:type="dxa"/>
            <w:noWrap/>
            <w:hideMark/>
          </w:tcPr>
          <w:p w14:paraId="49BDD525" w14:textId="77777777" w:rsidR="00DD0529" w:rsidRPr="00DD0529" w:rsidRDefault="00DD0529" w:rsidP="00F475FC">
            <w:pPr>
              <w:rPr>
                <w:sz w:val="20"/>
                <w:szCs w:val="20"/>
              </w:rPr>
            </w:pPr>
            <w:r w:rsidRPr="00DD0529">
              <w:rPr>
                <w:sz w:val="20"/>
                <w:szCs w:val="20"/>
              </w:rPr>
              <w:t>2</w:t>
            </w:r>
          </w:p>
        </w:tc>
        <w:tc>
          <w:tcPr>
            <w:tcW w:w="1157" w:type="dxa"/>
            <w:noWrap/>
            <w:hideMark/>
          </w:tcPr>
          <w:p w14:paraId="12A6B7D3" w14:textId="77777777" w:rsidR="00DD0529" w:rsidRPr="00DD0529" w:rsidRDefault="00DD0529" w:rsidP="00F475FC">
            <w:pPr>
              <w:rPr>
                <w:sz w:val="20"/>
                <w:szCs w:val="20"/>
              </w:rPr>
            </w:pPr>
            <w:r w:rsidRPr="00DD0529">
              <w:rPr>
                <w:sz w:val="20"/>
                <w:szCs w:val="20"/>
              </w:rPr>
              <w:t>22%</w:t>
            </w:r>
          </w:p>
        </w:tc>
        <w:tc>
          <w:tcPr>
            <w:tcW w:w="779" w:type="dxa"/>
          </w:tcPr>
          <w:p w14:paraId="20E6C2CA" w14:textId="77777777" w:rsidR="00DD0529" w:rsidRPr="00DD0529" w:rsidRDefault="00DD0529" w:rsidP="00F475FC">
            <w:pPr>
              <w:rPr>
                <w:sz w:val="20"/>
                <w:szCs w:val="20"/>
              </w:rPr>
            </w:pPr>
            <w:r w:rsidRPr="00DD0529">
              <w:rPr>
                <w:sz w:val="20"/>
                <w:szCs w:val="20"/>
              </w:rPr>
              <w:t>1</w:t>
            </w:r>
          </w:p>
        </w:tc>
        <w:tc>
          <w:tcPr>
            <w:tcW w:w="1213" w:type="dxa"/>
          </w:tcPr>
          <w:p w14:paraId="4FCB8E82" w14:textId="77777777" w:rsidR="00DD0529" w:rsidRPr="00DD0529" w:rsidRDefault="00DD0529" w:rsidP="00F475FC">
            <w:pPr>
              <w:rPr>
                <w:sz w:val="20"/>
                <w:szCs w:val="20"/>
              </w:rPr>
            </w:pPr>
            <w:r w:rsidRPr="00DD0529">
              <w:rPr>
                <w:sz w:val="20"/>
                <w:szCs w:val="20"/>
              </w:rPr>
              <w:t>11%</w:t>
            </w:r>
          </w:p>
        </w:tc>
        <w:tc>
          <w:tcPr>
            <w:tcW w:w="985" w:type="dxa"/>
          </w:tcPr>
          <w:p w14:paraId="4F26E3DF" w14:textId="77777777" w:rsidR="00DD0529" w:rsidRPr="00DD0529" w:rsidRDefault="00DD0529" w:rsidP="00F475FC">
            <w:pPr>
              <w:rPr>
                <w:sz w:val="20"/>
                <w:szCs w:val="20"/>
              </w:rPr>
            </w:pPr>
            <w:r w:rsidRPr="00DD0529">
              <w:rPr>
                <w:sz w:val="20"/>
                <w:szCs w:val="20"/>
              </w:rPr>
              <w:t>2</w:t>
            </w:r>
          </w:p>
        </w:tc>
        <w:tc>
          <w:tcPr>
            <w:tcW w:w="1178" w:type="dxa"/>
          </w:tcPr>
          <w:p w14:paraId="2200C944" w14:textId="77777777" w:rsidR="00DD0529" w:rsidRPr="00DD0529" w:rsidRDefault="00DD0529" w:rsidP="00F475FC">
            <w:pPr>
              <w:rPr>
                <w:sz w:val="20"/>
                <w:szCs w:val="20"/>
              </w:rPr>
            </w:pPr>
            <w:r w:rsidRPr="00DD0529">
              <w:rPr>
                <w:sz w:val="20"/>
                <w:szCs w:val="20"/>
              </w:rPr>
              <w:t>22%</w:t>
            </w:r>
          </w:p>
        </w:tc>
      </w:tr>
      <w:tr w:rsidR="00DD0529" w:rsidRPr="00DD0529" w14:paraId="48AA710E" w14:textId="77777777" w:rsidTr="00DD0529">
        <w:trPr>
          <w:trHeight w:val="265"/>
        </w:trPr>
        <w:tc>
          <w:tcPr>
            <w:tcW w:w="1818" w:type="dxa"/>
            <w:vMerge/>
          </w:tcPr>
          <w:p w14:paraId="17FA0778" w14:textId="77777777" w:rsidR="00DD0529" w:rsidRPr="00DD0529" w:rsidRDefault="00DD0529" w:rsidP="00F475FC">
            <w:pPr>
              <w:rPr>
                <w:sz w:val="20"/>
                <w:szCs w:val="20"/>
              </w:rPr>
            </w:pPr>
          </w:p>
        </w:tc>
        <w:tc>
          <w:tcPr>
            <w:tcW w:w="1282" w:type="dxa"/>
            <w:noWrap/>
            <w:hideMark/>
          </w:tcPr>
          <w:p w14:paraId="6DFD4B27" w14:textId="77777777" w:rsidR="00DD0529" w:rsidRPr="002C7CB6" w:rsidRDefault="00DD0529" w:rsidP="00F475FC">
            <w:pPr>
              <w:spacing w:after="160" w:line="259" w:lineRule="auto"/>
              <w:rPr>
                <w:sz w:val="20"/>
                <w:szCs w:val="20"/>
              </w:rPr>
            </w:pPr>
            <w:r w:rsidRPr="002C7CB6">
              <w:rPr>
                <w:sz w:val="20"/>
                <w:szCs w:val="20"/>
              </w:rPr>
              <w:t>TOTAL</w:t>
            </w:r>
          </w:p>
        </w:tc>
        <w:tc>
          <w:tcPr>
            <w:tcW w:w="938" w:type="dxa"/>
            <w:noWrap/>
            <w:hideMark/>
          </w:tcPr>
          <w:p w14:paraId="2938F8BA" w14:textId="77777777" w:rsidR="00DD0529" w:rsidRPr="00DD0529" w:rsidRDefault="00DD0529" w:rsidP="00F475FC">
            <w:pPr>
              <w:rPr>
                <w:sz w:val="20"/>
                <w:szCs w:val="20"/>
              </w:rPr>
            </w:pPr>
            <w:r w:rsidRPr="00DD0529">
              <w:rPr>
                <w:sz w:val="20"/>
                <w:szCs w:val="20"/>
              </w:rPr>
              <w:t>9</w:t>
            </w:r>
          </w:p>
        </w:tc>
        <w:tc>
          <w:tcPr>
            <w:tcW w:w="1157" w:type="dxa"/>
            <w:noWrap/>
            <w:hideMark/>
          </w:tcPr>
          <w:p w14:paraId="09AABE3B" w14:textId="77777777" w:rsidR="00DD0529" w:rsidRPr="00DD0529" w:rsidRDefault="00DD0529" w:rsidP="00F475FC">
            <w:pPr>
              <w:rPr>
                <w:sz w:val="20"/>
                <w:szCs w:val="20"/>
              </w:rPr>
            </w:pPr>
            <w:r w:rsidRPr="00DD0529">
              <w:rPr>
                <w:sz w:val="20"/>
                <w:szCs w:val="20"/>
              </w:rPr>
              <w:t>100%</w:t>
            </w:r>
          </w:p>
        </w:tc>
        <w:tc>
          <w:tcPr>
            <w:tcW w:w="779" w:type="dxa"/>
          </w:tcPr>
          <w:p w14:paraId="76509BEC" w14:textId="77777777" w:rsidR="00DD0529" w:rsidRPr="00DD0529" w:rsidRDefault="00DD0529" w:rsidP="00F475FC">
            <w:pPr>
              <w:rPr>
                <w:sz w:val="20"/>
                <w:szCs w:val="20"/>
              </w:rPr>
            </w:pPr>
            <w:r w:rsidRPr="00DD0529">
              <w:rPr>
                <w:sz w:val="20"/>
                <w:szCs w:val="20"/>
              </w:rPr>
              <w:t>9</w:t>
            </w:r>
          </w:p>
        </w:tc>
        <w:tc>
          <w:tcPr>
            <w:tcW w:w="1213" w:type="dxa"/>
          </w:tcPr>
          <w:p w14:paraId="0D7A994F" w14:textId="77777777" w:rsidR="00DD0529" w:rsidRPr="00DD0529" w:rsidRDefault="00DD0529" w:rsidP="00F475FC">
            <w:pPr>
              <w:rPr>
                <w:sz w:val="20"/>
                <w:szCs w:val="20"/>
              </w:rPr>
            </w:pPr>
            <w:r w:rsidRPr="00DD0529">
              <w:rPr>
                <w:sz w:val="20"/>
                <w:szCs w:val="20"/>
              </w:rPr>
              <w:t>100%</w:t>
            </w:r>
          </w:p>
        </w:tc>
        <w:tc>
          <w:tcPr>
            <w:tcW w:w="985" w:type="dxa"/>
          </w:tcPr>
          <w:p w14:paraId="335826D2" w14:textId="77777777" w:rsidR="00DD0529" w:rsidRPr="00DD0529" w:rsidRDefault="00DD0529" w:rsidP="00F475FC">
            <w:pPr>
              <w:rPr>
                <w:sz w:val="20"/>
                <w:szCs w:val="20"/>
              </w:rPr>
            </w:pPr>
            <w:r w:rsidRPr="00DD0529">
              <w:rPr>
                <w:sz w:val="20"/>
                <w:szCs w:val="20"/>
              </w:rPr>
              <w:t>9</w:t>
            </w:r>
          </w:p>
        </w:tc>
        <w:tc>
          <w:tcPr>
            <w:tcW w:w="1178" w:type="dxa"/>
          </w:tcPr>
          <w:p w14:paraId="57D605D4" w14:textId="77777777" w:rsidR="00DD0529" w:rsidRPr="00DD0529" w:rsidRDefault="00DD0529" w:rsidP="00F475FC">
            <w:pPr>
              <w:rPr>
                <w:sz w:val="20"/>
                <w:szCs w:val="20"/>
              </w:rPr>
            </w:pPr>
            <w:r w:rsidRPr="00DD0529">
              <w:rPr>
                <w:sz w:val="20"/>
                <w:szCs w:val="20"/>
              </w:rPr>
              <w:t>100%</w:t>
            </w:r>
          </w:p>
        </w:tc>
      </w:tr>
      <w:tr w:rsidR="00DD0529" w:rsidRPr="00484C1C" w14:paraId="7D6D2C1A" w14:textId="77777777" w:rsidTr="00DD0529">
        <w:trPr>
          <w:trHeight w:val="532"/>
        </w:trPr>
        <w:tc>
          <w:tcPr>
            <w:tcW w:w="1818" w:type="dxa"/>
            <w:vMerge w:val="restart"/>
          </w:tcPr>
          <w:p w14:paraId="4DBFF429" w14:textId="77777777" w:rsidR="00DD0529" w:rsidRPr="00484C1C" w:rsidRDefault="00DD0529" w:rsidP="00F475FC">
            <w:pPr>
              <w:rPr>
                <w:sz w:val="20"/>
                <w:szCs w:val="20"/>
              </w:rPr>
            </w:pPr>
            <w:r w:rsidRPr="00DD0529">
              <w:rPr>
                <w:sz w:val="20"/>
                <w:szCs w:val="20"/>
              </w:rPr>
              <w:t xml:space="preserve">Ar Rahman Ar Rohim </w:t>
            </w:r>
          </w:p>
        </w:tc>
        <w:tc>
          <w:tcPr>
            <w:tcW w:w="1282" w:type="dxa"/>
            <w:noWrap/>
            <w:hideMark/>
          </w:tcPr>
          <w:p w14:paraId="5806AD13"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132A8620" w14:textId="77777777" w:rsidR="00DD0529" w:rsidRPr="00DD0529" w:rsidRDefault="00DD0529" w:rsidP="00F475FC">
            <w:pPr>
              <w:rPr>
                <w:sz w:val="20"/>
                <w:szCs w:val="20"/>
              </w:rPr>
            </w:pPr>
            <w:r w:rsidRPr="00DD0529">
              <w:rPr>
                <w:sz w:val="20"/>
                <w:szCs w:val="20"/>
              </w:rPr>
              <w:t>5</w:t>
            </w:r>
          </w:p>
        </w:tc>
        <w:tc>
          <w:tcPr>
            <w:tcW w:w="1157" w:type="dxa"/>
            <w:noWrap/>
            <w:hideMark/>
          </w:tcPr>
          <w:p w14:paraId="61683365" w14:textId="77777777" w:rsidR="00DD0529" w:rsidRPr="00DD0529" w:rsidRDefault="00DD0529" w:rsidP="00F475FC">
            <w:pPr>
              <w:rPr>
                <w:sz w:val="20"/>
                <w:szCs w:val="20"/>
              </w:rPr>
            </w:pPr>
            <w:r w:rsidRPr="00DD0529">
              <w:rPr>
                <w:sz w:val="20"/>
                <w:szCs w:val="20"/>
              </w:rPr>
              <w:t>16%</w:t>
            </w:r>
          </w:p>
        </w:tc>
        <w:tc>
          <w:tcPr>
            <w:tcW w:w="779" w:type="dxa"/>
          </w:tcPr>
          <w:p w14:paraId="75888540" w14:textId="77777777" w:rsidR="00DD0529" w:rsidRPr="00DD0529" w:rsidRDefault="00DD0529" w:rsidP="00F475FC">
            <w:pPr>
              <w:rPr>
                <w:sz w:val="20"/>
                <w:szCs w:val="20"/>
              </w:rPr>
            </w:pPr>
            <w:r w:rsidRPr="00DD0529">
              <w:rPr>
                <w:sz w:val="20"/>
                <w:szCs w:val="20"/>
              </w:rPr>
              <w:t>3</w:t>
            </w:r>
          </w:p>
        </w:tc>
        <w:tc>
          <w:tcPr>
            <w:tcW w:w="1213" w:type="dxa"/>
          </w:tcPr>
          <w:p w14:paraId="116CE71B" w14:textId="77777777" w:rsidR="00DD0529" w:rsidRPr="00DD0529" w:rsidRDefault="00DD0529" w:rsidP="00F475FC">
            <w:pPr>
              <w:rPr>
                <w:sz w:val="20"/>
                <w:szCs w:val="20"/>
              </w:rPr>
            </w:pPr>
            <w:r w:rsidRPr="00DD0529">
              <w:rPr>
                <w:sz w:val="20"/>
                <w:szCs w:val="20"/>
              </w:rPr>
              <w:t>10%</w:t>
            </w:r>
          </w:p>
        </w:tc>
        <w:tc>
          <w:tcPr>
            <w:tcW w:w="985" w:type="dxa"/>
          </w:tcPr>
          <w:p w14:paraId="19EABE38" w14:textId="77777777" w:rsidR="00DD0529" w:rsidRPr="00DD0529" w:rsidRDefault="00DD0529" w:rsidP="00F475FC">
            <w:pPr>
              <w:rPr>
                <w:sz w:val="20"/>
                <w:szCs w:val="20"/>
              </w:rPr>
            </w:pPr>
            <w:r w:rsidRPr="00DD0529">
              <w:rPr>
                <w:sz w:val="20"/>
                <w:szCs w:val="20"/>
              </w:rPr>
              <w:t>4</w:t>
            </w:r>
          </w:p>
        </w:tc>
        <w:tc>
          <w:tcPr>
            <w:tcW w:w="1178" w:type="dxa"/>
          </w:tcPr>
          <w:p w14:paraId="5D9021CA" w14:textId="77777777" w:rsidR="00DD0529" w:rsidRPr="00DD0529" w:rsidRDefault="00DD0529" w:rsidP="00F475FC">
            <w:pPr>
              <w:rPr>
                <w:sz w:val="20"/>
                <w:szCs w:val="20"/>
              </w:rPr>
            </w:pPr>
            <w:r w:rsidRPr="00DD0529">
              <w:rPr>
                <w:sz w:val="20"/>
                <w:szCs w:val="20"/>
              </w:rPr>
              <w:t>13%</w:t>
            </w:r>
          </w:p>
        </w:tc>
      </w:tr>
      <w:tr w:rsidR="00DD0529" w:rsidRPr="00484C1C" w14:paraId="0F7EA325" w14:textId="77777777" w:rsidTr="00DD0529">
        <w:trPr>
          <w:trHeight w:val="415"/>
        </w:trPr>
        <w:tc>
          <w:tcPr>
            <w:tcW w:w="1818" w:type="dxa"/>
            <w:vMerge/>
          </w:tcPr>
          <w:p w14:paraId="6041ECF6" w14:textId="77777777" w:rsidR="00DD0529" w:rsidRPr="00484C1C" w:rsidRDefault="00DD0529" w:rsidP="00F475FC">
            <w:pPr>
              <w:rPr>
                <w:sz w:val="20"/>
                <w:szCs w:val="20"/>
              </w:rPr>
            </w:pPr>
          </w:p>
        </w:tc>
        <w:tc>
          <w:tcPr>
            <w:tcW w:w="1282" w:type="dxa"/>
            <w:noWrap/>
            <w:hideMark/>
          </w:tcPr>
          <w:p w14:paraId="5C2C7B99"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318E7B71" w14:textId="77777777" w:rsidR="00DD0529" w:rsidRPr="00DD0529" w:rsidRDefault="00DD0529" w:rsidP="00F475FC">
            <w:pPr>
              <w:rPr>
                <w:sz w:val="20"/>
                <w:szCs w:val="20"/>
              </w:rPr>
            </w:pPr>
            <w:r w:rsidRPr="00DD0529">
              <w:rPr>
                <w:sz w:val="20"/>
                <w:szCs w:val="20"/>
              </w:rPr>
              <w:t>19</w:t>
            </w:r>
          </w:p>
        </w:tc>
        <w:tc>
          <w:tcPr>
            <w:tcW w:w="1157" w:type="dxa"/>
            <w:noWrap/>
            <w:hideMark/>
          </w:tcPr>
          <w:p w14:paraId="4222763E" w14:textId="77777777" w:rsidR="00DD0529" w:rsidRPr="00DD0529" w:rsidRDefault="00DD0529" w:rsidP="00F475FC">
            <w:pPr>
              <w:rPr>
                <w:sz w:val="20"/>
                <w:szCs w:val="20"/>
              </w:rPr>
            </w:pPr>
            <w:r w:rsidRPr="00DD0529">
              <w:rPr>
                <w:sz w:val="20"/>
                <w:szCs w:val="20"/>
              </w:rPr>
              <w:t>61%</w:t>
            </w:r>
          </w:p>
        </w:tc>
        <w:tc>
          <w:tcPr>
            <w:tcW w:w="779" w:type="dxa"/>
          </w:tcPr>
          <w:p w14:paraId="3F1EFA58" w14:textId="77777777" w:rsidR="00DD0529" w:rsidRPr="00DD0529" w:rsidRDefault="00DD0529" w:rsidP="00F475FC">
            <w:pPr>
              <w:rPr>
                <w:sz w:val="20"/>
                <w:szCs w:val="20"/>
              </w:rPr>
            </w:pPr>
            <w:r w:rsidRPr="00DD0529">
              <w:rPr>
                <w:sz w:val="20"/>
                <w:szCs w:val="20"/>
              </w:rPr>
              <w:t>23</w:t>
            </w:r>
          </w:p>
        </w:tc>
        <w:tc>
          <w:tcPr>
            <w:tcW w:w="1213" w:type="dxa"/>
          </w:tcPr>
          <w:p w14:paraId="2276E94C" w14:textId="77777777" w:rsidR="00DD0529" w:rsidRPr="00DD0529" w:rsidRDefault="00DD0529" w:rsidP="00F475FC">
            <w:pPr>
              <w:rPr>
                <w:sz w:val="20"/>
                <w:szCs w:val="20"/>
              </w:rPr>
            </w:pPr>
            <w:r w:rsidRPr="00DD0529">
              <w:rPr>
                <w:sz w:val="20"/>
                <w:szCs w:val="20"/>
              </w:rPr>
              <w:t>74%</w:t>
            </w:r>
          </w:p>
        </w:tc>
        <w:tc>
          <w:tcPr>
            <w:tcW w:w="985" w:type="dxa"/>
          </w:tcPr>
          <w:p w14:paraId="46E0CE98" w14:textId="77777777" w:rsidR="00DD0529" w:rsidRPr="00DD0529" w:rsidRDefault="00DD0529" w:rsidP="00F475FC">
            <w:pPr>
              <w:rPr>
                <w:sz w:val="20"/>
                <w:szCs w:val="20"/>
              </w:rPr>
            </w:pPr>
            <w:r w:rsidRPr="00DD0529">
              <w:rPr>
                <w:sz w:val="20"/>
                <w:szCs w:val="20"/>
              </w:rPr>
              <w:t>22</w:t>
            </w:r>
          </w:p>
        </w:tc>
        <w:tc>
          <w:tcPr>
            <w:tcW w:w="1178" w:type="dxa"/>
          </w:tcPr>
          <w:p w14:paraId="396269B9" w14:textId="77777777" w:rsidR="00DD0529" w:rsidRPr="00DD0529" w:rsidRDefault="00DD0529" w:rsidP="00F475FC">
            <w:pPr>
              <w:rPr>
                <w:sz w:val="20"/>
                <w:szCs w:val="20"/>
              </w:rPr>
            </w:pPr>
            <w:r w:rsidRPr="00DD0529">
              <w:rPr>
                <w:sz w:val="20"/>
                <w:szCs w:val="20"/>
              </w:rPr>
              <w:t>71%</w:t>
            </w:r>
          </w:p>
        </w:tc>
      </w:tr>
      <w:tr w:rsidR="00DD0529" w:rsidRPr="00484C1C" w14:paraId="4F5CF8FD" w14:textId="77777777" w:rsidTr="00DD0529">
        <w:trPr>
          <w:trHeight w:val="406"/>
        </w:trPr>
        <w:tc>
          <w:tcPr>
            <w:tcW w:w="1818" w:type="dxa"/>
            <w:vMerge/>
          </w:tcPr>
          <w:p w14:paraId="08457A1E" w14:textId="77777777" w:rsidR="00DD0529" w:rsidRPr="00484C1C" w:rsidRDefault="00DD0529" w:rsidP="00F475FC">
            <w:pPr>
              <w:rPr>
                <w:sz w:val="20"/>
                <w:szCs w:val="20"/>
              </w:rPr>
            </w:pPr>
          </w:p>
        </w:tc>
        <w:tc>
          <w:tcPr>
            <w:tcW w:w="1282" w:type="dxa"/>
            <w:noWrap/>
            <w:hideMark/>
          </w:tcPr>
          <w:p w14:paraId="6C6A82CC"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4D28CB43" w14:textId="77777777" w:rsidR="00DD0529" w:rsidRPr="00DD0529" w:rsidRDefault="00DD0529" w:rsidP="00F475FC">
            <w:pPr>
              <w:rPr>
                <w:sz w:val="20"/>
                <w:szCs w:val="20"/>
              </w:rPr>
            </w:pPr>
            <w:r w:rsidRPr="00DD0529">
              <w:rPr>
                <w:sz w:val="20"/>
                <w:szCs w:val="20"/>
              </w:rPr>
              <w:t>7</w:t>
            </w:r>
          </w:p>
        </w:tc>
        <w:tc>
          <w:tcPr>
            <w:tcW w:w="1157" w:type="dxa"/>
            <w:noWrap/>
            <w:hideMark/>
          </w:tcPr>
          <w:p w14:paraId="310AAC9F" w14:textId="77777777" w:rsidR="00DD0529" w:rsidRPr="00DD0529" w:rsidRDefault="00DD0529" w:rsidP="00F475FC">
            <w:pPr>
              <w:rPr>
                <w:sz w:val="20"/>
                <w:szCs w:val="20"/>
              </w:rPr>
            </w:pPr>
            <w:r w:rsidRPr="00DD0529">
              <w:rPr>
                <w:sz w:val="20"/>
                <w:szCs w:val="20"/>
              </w:rPr>
              <w:t>23%</w:t>
            </w:r>
          </w:p>
        </w:tc>
        <w:tc>
          <w:tcPr>
            <w:tcW w:w="779" w:type="dxa"/>
          </w:tcPr>
          <w:p w14:paraId="018D1D18" w14:textId="77777777" w:rsidR="00DD0529" w:rsidRPr="00DD0529" w:rsidRDefault="00DD0529" w:rsidP="00F475FC">
            <w:pPr>
              <w:rPr>
                <w:sz w:val="20"/>
                <w:szCs w:val="20"/>
              </w:rPr>
            </w:pPr>
            <w:r w:rsidRPr="00DD0529">
              <w:rPr>
                <w:sz w:val="20"/>
                <w:szCs w:val="20"/>
              </w:rPr>
              <w:t>5</w:t>
            </w:r>
          </w:p>
        </w:tc>
        <w:tc>
          <w:tcPr>
            <w:tcW w:w="1213" w:type="dxa"/>
          </w:tcPr>
          <w:p w14:paraId="1DA1C038" w14:textId="77777777" w:rsidR="00DD0529" w:rsidRPr="00DD0529" w:rsidRDefault="00DD0529" w:rsidP="00F475FC">
            <w:pPr>
              <w:rPr>
                <w:sz w:val="20"/>
                <w:szCs w:val="20"/>
              </w:rPr>
            </w:pPr>
            <w:r w:rsidRPr="00DD0529">
              <w:rPr>
                <w:sz w:val="20"/>
                <w:szCs w:val="20"/>
              </w:rPr>
              <w:t>16%</w:t>
            </w:r>
          </w:p>
        </w:tc>
        <w:tc>
          <w:tcPr>
            <w:tcW w:w="985" w:type="dxa"/>
          </w:tcPr>
          <w:p w14:paraId="6157D50C" w14:textId="77777777" w:rsidR="00DD0529" w:rsidRPr="00DD0529" w:rsidRDefault="00DD0529" w:rsidP="00F475FC">
            <w:pPr>
              <w:rPr>
                <w:sz w:val="20"/>
                <w:szCs w:val="20"/>
              </w:rPr>
            </w:pPr>
            <w:r w:rsidRPr="00DD0529">
              <w:rPr>
                <w:sz w:val="20"/>
                <w:szCs w:val="20"/>
              </w:rPr>
              <w:t>5</w:t>
            </w:r>
          </w:p>
        </w:tc>
        <w:tc>
          <w:tcPr>
            <w:tcW w:w="1178" w:type="dxa"/>
          </w:tcPr>
          <w:p w14:paraId="01951540" w14:textId="77777777" w:rsidR="00DD0529" w:rsidRPr="00DD0529" w:rsidRDefault="00DD0529" w:rsidP="00F475FC">
            <w:pPr>
              <w:rPr>
                <w:sz w:val="20"/>
                <w:szCs w:val="20"/>
              </w:rPr>
            </w:pPr>
            <w:r w:rsidRPr="00DD0529">
              <w:rPr>
                <w:sz w:val="20"/>
                <w:szCs w:val="20"/>
              </w:rPr>
              <w:t>16%</w:t>
            </w:r>
          </w:p>
        </w:tc>
      </w:tr>
      <w:tr w:rsidR="00DD0529" w:rsidRPr="00484C1C" w14:paraId="10EA1EBB" w14:textId="77777777" w:rsidTr="00DD0529">
        <w:trPr>
          <w:trHeight w:val="398"/>
        </w:trPr>
        <w:tc>
          <w:tcPr>
            <w:tcW w:w="1818" w:type="dxa"/>
            <w:vMerge/>
          </w:tcPr>
          <w:p w14:paraId="3CC8D95A" w14:textId="77777777" w:rsidR="00DD0529" w:rsidRPr="00484C1C" w:rsidRDefault="00DD0529" w:rsidP="00F475FC">
            <w:pPr>
              <w:rPr>
                <w:sz w:val="20"/>
                <w:szCs w:val="20"/>
              </w:rPr>
            </w:pPr>
          </w:p>
        </w:tc>
        <w:tc>
          <w:tcPr>
            <w:tcW w:w="1282" w:type="dxa"/>
            <w:noWrap/>
            <w:hideMark/>
          </w:tcPr>
          <w:p w14:paraId="00473607" w14:textId="77777777" w:rsidR="00DD0529" w:rsidRPr="00484C1C" w:rsidRDefault="00DD0529" w:rsidP="00F475FC">
            <w:pPr>
              <w:rPr>
                <w:sz w:val="20"/>
                <w:szCs w:val="20"/>
              </w:rPr>
            </w:pPr>
            <w:r w:rsidRPr="00484C1C">
              <w:rPr>
                <w:sz w:val="20"/>
                <w:szCs w:val="20"/>
              </w:rPr>
              <w:t>TOTAL</w:t>
            </w:r>
          </w:p>
        </w:tc>
        <w:tc>
          <w:tcPr>
            <w:tcW w:w="938" w:type="dxa"/>
            <w:noWrap/>
            <w:hideMark/>
          </w:tcPr>
          <w:p w14:paraId="46F06656" w14:textId="77777777" w:rsidR="00DD0529" w:rsidRPr="00DD0529" w:rsidRDefault="00DD0529" w:rsidP="00F475FC">
            <w:pPr>
              <w:rPr>
                <w:sz w:val="20"/>
                <w:szCs w:val="20"/>
              </w:rPr>
            </w:pPr>
            <w:r w:rsidRPr="00DD0529">
              <w:rPr>
                <w:sz w:val="20"/>
                <w:szCs w:val="20"/>
              </w:rPr>
              <w:t>31</w:t>
            </w:r>
          </w:p>
        </w:tc>
        <w:tc>
          <w:tcPr>
            <w:tcW w:w="1157" w:type="dxa"/>
            <w:noWrap/>
            <w:hideMark/>
          </w:tcPr>
          <w:p w14:paraId="0F92C923" w14:textId="77777777" w:rsidR="00DD0529" w:rsidRPr="00DD0529" w:rsidRDefault="00DD0529" w:rsidP="00F475FC">
            <w:pPr>
              <w:rPr>
                <w:sz w:val="20"/>
                <w:szCs w:val="20"/>
              </w:rPr>
            </w:pPr>
            <w:r w:rsidRPr="00DD0529">
              <w:rPr>
                <w:sz w:val="20"/>
                <w:szCs w:val="20"/>
              </w:rPr>
              <w:t>100%</w:t>
            </w:r>
          </w:p>
        </w:tc>
        <w:tc>
          <w:tcPr>
            <w:tcW w:w="779" w:type="dxa"/>
          </w:tcPr>
          <w:p w14:paraId="0D3B080E" w14:textId="77777777" w:rsidR="00DD0529" w:rsidRPr="00DD0529" w:rsidRDefault="00DD0529" w:rsidP="00F475FC">
            <w:pPr>
              <w:rPr>
                <w:sz w:val="20"/>
                <w:szCs w:val="20"/>
              </w:rPr>
            </w:pPr>
            <w:r w:rsidRPr="00DD0529">
              <w:rPr>
                <w:sz w:val="20"/>
                <w:szCs w:val="20"/>
              </w:rPr>
              <w:t>31</w:t>
            </w:r>
          </w:p>
        </w:tc>
        <w:tc>
          <w:tcPr>
            <w:tcW w:w="1213" w:type="dxa"/>
          </w:tcPr>
          <w:p w14:paraId="2CB0A760" w14:textId="77777777" w:rsidR="00DD0529" w:rsidRPr="00DD0529" w:rsidRDefault="00DD0529" w:rsidP="00F475FC">
            <w:pPr>
              <w:rPr>
                <w:sz w:val="20"/>
                <w:szCs w:val="20"/>
              </w:rPr>
            </w:pPr>
            <w:r w:rsidRPr="00DD0529">
              <w:rPr>
                <w:sz w:val="20"/>
                <w:szCs w:val="20"/>
              </w:rPr>
              <w:t>100%</w:t>
            </w:r>
          </w:p>
        </w:tc>
        <w:tc>
          <w:tcPr>
            <w:tcW w:w="985" w:type="dxa"/>
          </w:tcPr>
          <w:p w14:paraId="1011E0C0" w14:textId="77777777" w:rsidR="00DD0529" w:rsidRPr="00DD0529" w:rsidRDefault="00DD0529" w:rsidP="00F475FC">
            <w:pPr>
              <w:rPr>
                <w:sz w:val="20"/>
                <w:szCs w:val="20"/>
              </w:rPr>
            </w:pPr>
            <w:r w:rsidRPr="00DD0529">
              <w:rPr>
                <w:sz w:val="20"/>
                <w:szCs w:val="20"/>
              </w:rPr>
              <w:t>31</w:t>
            </w:r>
          </w:p>
        </w:tc>
        <w:tc>
          <w:tcPr>
            <w:tcW w:w="1178" w:type="dxa"/>
          </w:tcPr>
          <w:p w14:paraId="18E7D52F" w14:textId="77777777" w:rsidR="00DD0529" w:rsidRPr="00DD0529" w:rsidRDefault="00DD0529" w:rsidP="00F475FC">
            <w:pPr>
              <w:rPr>
                <w:sz w:val="20"/>
                <w:szCs w:val="20"/>
              </w:rPr>
            </w:pPr>
            <w:r w:rsidRPr="00DD0529">
              <w:rPr>
                <w:sz w:val="20"/>
                <w:szCs w:val="20"/>
              </w:rPr>
              <w:t>100%</w:t>
            </w:r>
          </w:p>
        </w:tc>
      </w:tr>
      <w:tr w:rsidR="00DD0529" w:rsidRPr="00484C1C" w14:paraId="389086D7" w14:textId="77777777" w:rsidTr="00DD0529">
        <w:trPr>
          <w:trHeight w:val="418"/>
        </w:trPr>
        <w:tc>
          <w:tcPr>
            <w:tcW w:w="1818" w:type="dxa"/>
            <w:vMerge w:val="restart"/>
          </w:tcPr>
          <w:p w14:paraId="00A99752" w14:textId="77777777" w:rsidR="00DD0529" w:rsidRPr="00484C1C" w:rsidRDefault="00DD0529" w:rsidP="00F475FC">
            <w:pPr>
              <w:rPr>
                <w:sz w:val="20"/>
                <w:szCs w:val="20"/>
              </w:rPr>
            </w:pPr>
            <w:r w:rsidRPr="00DD0529">
              <w:rPr>
                <w:sz w:val="20"/>
                <w:szCs w:val="20"/>
              </w:rPr>
              <w:t>Amal Mizan</w:t>
            </w:r>
          </w:p>
        </w:tc>
        <w:tc>
          <w:tcPr>
            <w:tcW w:w="1282" w:type="dxa"/>
            <w:noWrap/>
            <w:hideMark/>
          </w:tcPr>
          <w:p w14:paraId="051EDECA"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0C558F21" w14:textId="77777777" w:rsidR="00DD0529" w:rsidRPr="00DD0529" w:rsidRDefault="00DD0529" w:rsidP="00F475FC">
            <w:pPr>
              <w:rPr>
                <w:sz w:val="20"/>
                <w:szCs w:val="20"/>
              </w:rPr>
            </w:pPr>
            <w:r w:rsidRPr="00DD0529">
              <w:rPr>
                <w:sz w:val="20"/>
                <w:szCs w:val="20"/>
              </w:rPr>
              <w:t>2</w:t>
            </w:r>
          </w:p>
        </w:tc>
        <w:tc>
          <w:tcPr>
            <w:tcW w:w="1157" w:type="dxa"/>
            <w:noWrap/>
            <w:hideMark/>
          </w:tcPr>
          <w:p w14:paraId="49609640" w14:textId="77777777" w:rsidR="00DD0529" w:rsidRPr="00DD0529" w:rsidRDefault="00DD0529" w:rsidP="00F475FC">
            <w:pPr>
              <w:rPr>
                <w:sz w:val="20"/>
                <w:szCs w:val="20"/>
              </w:rPr>
            </w:pPr>
            <w:r w:rsidRPr="00DD0529">
              <w:rPr>
                <w:sz w:val="20"/>
                <w:szCs w:val="20"/>
              </w:rPr>
              <w:t>7%</w:t>
            </w:r>
          </w:p>
        </w:tc>
        <w:tc>
          <w:tcPr>
            <w:tcW w:w="779" w:type="dxa"/>
          </w:tcPr>
          <w:p w14:paraId="1970E4BC" w14:textId="77777777" w:rsidR="00DD0529" w:rsidRPr="00DD0529" w:rsidRDefault="00DD0529" w:rsidP="00F475FC">
            <w:pPr>
              <w:rPr>
                <w:sz w:val="20"/>
                <w:szCs w:val="20"/>
              </w:rPr>
            </w:pPr>
            <w:r w:rsidRPr="00DD0529">
              <w:rPr>
                <w:sz w:val="20"/>
                <w:szCs w:val="20"/>
              </w:rPr>
              <w:t>5</w:t>
            </w:r>
          </w:p>
        </w:tc>
        <w:tc>
          <w:tcPr>
            <w:tcW w:w="1213" w:type="dxa"/>
          </w:tcPr>
          <w:p w14:paraId="1B03B0EE" w14:textId="77777777" w:rsidR="00DD0529" w:rsidRPr="00DD0529" w:rsidRDefault="00DD0529" w:rsidP="00F475FC">
            <w:pPr>
              <w:rPr>
                <w:sz w:val="20"/>
                <w:szCs w:val="20"/>
              </w:rPr>
            </w:pPr>
            <w:r w:rsidRPr="00DD0529">
              <w:rPr>
                <w:sz w:val="20"/>
                <w:szCs w:val="20"/>
              </w:rPr>
              <w:t>17%</w:t>
            </w:r>
          </w:p>
        </w:tc>
        <w:tc>
          <w:tcPr>
            <w:tcW w:w="985" w:type="dxa"/>
          </w:tcPr>
          <w:p w14:paraId="77A74983" w14:textId="77777777" w:rsidR="00DD0529" w:rsidRPr="00DD0529" w:rsidRDefault="00DD0529" w:rsidP="00F475FC">
            <w:pPr>
              <w:rPr>
                <w:sz w:val="20"/>
                <w:szCs w:val="20"/>
              </w:rPr>
            </w:pPr>
            <w:r w:rsidRPr="00DD0529">
              <w:rPr>
                <w:sz w:val="20"/>
                <w:szCs w:val="20"/>
              </w:rPr>
              <w:t>2</w:t>
            </w:r>
          </w:p>
        </w:tc>
        <w:tc>
          <w:tcPr>
            <w:tcW w:w="1178" w:type="dxa"/>
          </w:tcPr>
          <w:p w14:paraId="67BC297D" w14:textId="77777777" w:rsidR="00DD0529" w:rsidRPr="00DD0529" w:rsidRDefault="00DD0529" w:rsidP="00F475FC">
            <w:pPr>
              <w:rPr>
                <w:sz w:val="20"/>
                <w:szCs w:val="20"/>
              </w:rPr>
            </w:pPr>
            <w:r w:rsidRPr="00DD0529">
              <w:rPr>
                <w:sz w:val="20"/>
                <w:szCs w:val="20"/>
              </w:rPr>
              <w:t>7%</w:t>
            </w:r>
          </w:p>
        </w:tc>
      </w:tr>
      <w:tr w:rsidR="00DD0529" w:rsidRPr="00484C1C" w14:paraId="4E3E35CB" w14:textId="77777777" w:rsidTr="00DD0529">
        <w:trPr>
          <w:trHeight w:val="411"/>
        </w:trPr>
        <w:tc>
          <w:tcPr>
            <w:tcW w:w="1818" w:type="dxa"/>
            <w:vMerge/>
          </w:tcPr>
          <w:p w14:paraId="1B91A533" w14:textId="77777777" w:rsidR="00DD0529" w:rsidRPr="00484C1C" w:rsidRDefault="00DD0529" w:rsidP="00F475FC">
            <w:pPr>
              <w:rPr>
                <w:sz w:val="20"/>
                <w:szCs w:val="20"/>
              </w:rPr>
            </w:pPr>
          </w:p>
        </w:tc>
        <w:tc>
          <w:tcPr>
            <w:tcW w:w="1282" w:type="dxa"/>
            <w:noWrap/>
            <w:hideMark/>
          </w:tcPr>
          <w:p w14:paraId="3D7B46C1"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3D5640EA" w14:textId="77777777" w:rsidR="00DD0529" w:rsidRPr="00DD0529" w:rsidRDefault="00DD0529" w:rsidP="00F475FC">
            <w:pPr>
              <w:rPr>
                <w:sz w:val="20"/>
                <w:szCs w:val="20"/>
              </w:rPr>
            </w:pPr>
            <w:r w:rsidRPr="00DD0529">
              <w:rPr>
                <w:sz w:val="20"/>
                <w:szCs w:val="20"/>
              </w:rPr>
              <w:t>24</w:t>
            </w:r>
          </w:p>
        </w:tc>
        <w:tc>
          <w:tcPr>
            <w:tcW w:w="1157" w:type="dxa"/>
            <w:noWrap/>
            <w:hideMark/>
          </w:tcPr>
          <w:p w14:paraId="310532F1" w14:textId="77777777" w:rsidR="00DD0529" w:rsidRPr="00DD0529" w:rsidRDefault="00DD0529" w:rsidP="00F475FC">
            <w:pPr>
              <w:rPr>
                <w:sz w:val="20"/>
                <w:szCs w:val="20"/>
              </w:rPr>
            </w:pPr>
            <w:r w:rsidRPr="00DD0529">
              <w:rPr>
                <w:sz w:val="20"/>
                <w:szCs w:val="20"/>
              </w:rPr>
              <w:t>83%</w:t>
            </w:r>
          </w:p>
        </w:tc>
        <w:tc>
          <w:tcPr>
            <w:tcW w:w="779" w:type="dxa"/>
          </w:tcPr>
          <w:p w14:paraId="2F800A8A" w14:textId="77777777" w:rsidR="00DD0529" w:rsidRPr="00DD0529" w:rsidRDefault="00DD0529" w:rsidP="00F475FC">
            <w:pPr>
              <w:rPr>
                <w:sz w:val="20"/>
                <w:szCs w:val="20"/>
              </w:rPr>
            </w:pPr>
            <w:r w:rsidRPr="00DD0529">
              <w:rPr>
                <w:sz w:val="20"/>
                <w:szCs w:val="20"/>
              </w:rPr>
              <w:t>19</w:t>
            </w:r>
          </w:p>
        </w:tc>
        <w:tc>
          <w:tcPr>
            <w:tcW w:w="1213" w:type="dxa"/>
          </w:tcPr>
          <w:p w14:paraId="5E211271" w14:textId="77777777" w:rsidR="00DD0529" w:rsidRPr="00DD0529" w:rsidRDefault="00DD0529" w:rsidP="00F475FC">
            <w:pPr>
              <w:rPr>
                <w:sz w:val="20"/>
                <w:szCs w:val="20"/>
              </w:rPr>
            </w:pPr>
            <w:r w:rsidRPr="00DD0529">
              <w:rPr>
                <w:sz w:val="20"/>
                <w:szCs w:val="20"/>
              </w:rPr>
              <w:t>66%</w:t>
            </w:r>
          </w:p>
        </w:tc>
        <w:tc>
          <w:tcPr>
            <w:tcW w:w="985" w:type="dxa"/>
          </w:tcPr>
          <w:p w14:paraId="35CD6FBD" w14:textId="77777777" w:rsidR="00DD0529" w:rsidRPr="00DD0529" w:rsidRDefault="00DD0529" w:rsidP="00F475FC">
            <w:pPr>
              <w:rPr>
                <w:sz w:val="20"/>
                <w:szCs w:val="20"/>
              </w:rPr>
            </w:pPr>
            <w:r w:rsidRPr="00DD0529">
              <w:rPr>
                <w:sz w:val="20"/>
                <w:szCs w:val="20"/>
              </w:rPr>
              <w:t>22</w:t>
            </w:r>
          </w:p>
        </w:tc>
        <w:tc>
          <w:tcPr>
            <w:tcW w:w="1178" w:type="dxa"/>
          </w:tcPr>
          <w:p w14:paraId="254474B6" w14:textId="77777777" w:rsidR="00DD0529" w:rsidRPr="00DD0529" w:rsidRDefault="00DD0529" w:rsidP="00F475FC">
            <w:pPr>
              <w:rPr>
                <w:sz w:val="20"/>
                <w:szCs w:val="20"/>
              </w:rPr>
            </w:pPr>
            <w:r w:rsidRPr="00DD0529">
              <w:rPr>
                <w:sz w:val="20"/>
                <w:szCs w:val="20"/>
              </w:rPr>
              <w:t>76%</w:t>
            </w:r>
          </w:p>
        </w:tc>
      </w:tr>
      <w:tr w:rsidR="00DD0529" w:rsidRPr="00484C1C" w14:paraId="51E00574" w14:textId="77777777" w:rsidTr="00DD0529">
        <w:trPr>
          <w:trHeight w:val="417"/>
        </w:trPr>
        <w:tc>
          <w:tcPr>
            <w:tcW w:w="1818" w:type="dxa"/>
            <w:vMerge/>
          </w:tcPr>
          <w:p w14:paraId="43A2981E" w14:textId="77777777" w:rsidR="00DD0529" w:rsidRPr="00484C1C" w:rsidRDefault="00DD0529" w:rsidP="00F475FC">
            <w:pPr>
              <w:rPr>
                <w:sz w:val="20"/>
                <w:szCs w:val="20"/>
              </w:rPr>
            </w:pPr>
          </w:p>
        </w:tc>
        <w:tc>
          <w:tcPr>
            <w:tcW w:w="1282" w:type="dxa"/>
            <w:noWrap/>
            <w:hideMark/>
          </w:tcPr>
          <w:p w14:paraId="4FB29BE7"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1213C111" w14:textId="77777777" w:rsidR="00DD0529" w:rsidRPr="00DD0529" w:rsidRDefault="00DD0529" w:rsidP="00F475FC">
            <w:pPr>
              <w:rPr>
                <w:sz w:val="20"/>
                <w:szCs w:val="20"/>
              </w:rPr>
            </w:pPr>
            <w:r w:rsidRPr="00DD0529">
              <w:rPr>
                <w:sz w:val="20"/>
                <w:szCs w:val="20"/>
              </w:rPr>
              <w:t>3</w:t>
            </w:r>
          </w:p>
        </w:tc>
        <w:tc>
          <w:tcPr>
            <w:tcW w:w="1157" w:type="dxa"/>
            <w:noWrap/>
            <w:hideMark/>
          </w:tcPr>
          <w:p w14:paraId="1AE25BFB" w14:textId="77777777" w:rsidR="00DD0529" w:rsidRPr="00DD0529" w:rsidRDefault="00DD0529" w:rsidP="00F475FC">
            <w:pPr>
              <w:rPr>
                <w:sz w:val="20"/>
                <w:szCs w:val="20"/>
              </w:rPr>
            </w:pPr>
            <w:r w:rsidRPr="00DD0529">
              <w:rPr>
                <w:sz w:val="20"/>
                <w:szCs w:val="20"/>
              </w:rPr>
              <w:t>10%</w:t>
            </w:r>
          </w:p>
        </w:tc>
        <w:tc>
          <w:tcPr>
            <w:tcW w:w="779" w:type="dxa"/>
          </w:tcPr>
          <w:p w14:paraId="78EF6580" w14:textId="77777777" w:rsidR="00DD0529" w:rsidRPr="00DD0529" w:rsidRDefault="00DD0529" w:rsidP="00F475FC">
            <w:pPr>
              <w:rPr>
                <w:sz w:val="20"/>
                <w:szCs w:val="20"/>
              </w:rPr>
            </w:pPr>
            <w:r w:rsidRPr="00DD0529">
              <w:rPr>
                <w:sz w:val="20"/>
                <w:szCs w:val="20"/>
              </w:rPr>
              <w:t>5</w:t>
            </w:r>
          </w:p>
        </w:tc>
        <w:tc>
          <w:tcPr>
            <w:tcW w:w="1213" w:type="dxa"/>
          </w:tcPr>
          <w:p w14:paraId="1315DDFB" w14:textId="77777777" w:rsidR="00DD0529" w:rsidRPr="00DD0529" w:rsidRDefault="00DD0529" w:rsidP="00F475FC">
            <w:pPr>
              <w:rPr>
                <w:sz w:val="20"/>
                <w:szCs w:val="20"/>
              </w:rPr>
            </w:pPr>
            <w:r w:rsidRPr="00DD0529">
              <w:rPr>
                <w:sz w:val="20"/>
                <w:szCs w:val="20"/>
              </w:rPr>
              <w:t>17%</w:t>
            </w:r>
          </w:p>
        </w:tc>
        <w:tc>
          <w:tcPr>
            <w:tcW w:w="985" w:type="dxa"/>
          </w:tcPr>
          <w:p w14:paraId="48F1B109" w14:textId="77777777" w:rsidR="00DD0529" w:rsidRPr="00DD0529" w:rsidRDefault="00DD0529" w:rsidP="00F475FC">
            <w:pPr>
              <w:rPr>
                <w:sz w:val="20"/>
                <w:szCs w:val="20"/>
              </w:rPr>
            </w:pPr>
            <w:r w:rsidRPr="00DD0529">
              <w:rPr>
                <w:sz w:val="20"/>
                <w:szCs w:val="20"/>
              </w:rPr>
              <w:t>5</w:t>
            </w:r>
          </w:p>
        </w:tc>
        <w:tc>
          <w:tcPr>
            <w:tcW w:w="1178" w:type="dxa"/>
          </w:tcPr>
          <w:p w14:paraId="7B2191B7" w14:textId="77777777" w:rsidR="00DD0529" w:rsidRPr="00DD0529" w:rsidRDefault="00DD0529" w:rsidP="00F475FC">
            <w:pPr>
              <w:rPr>
                <w:sz w:val="20"/>
                <w:szCs w:val="20"/>
              </w:rPr>
            </w:pPr>
            <w:r w:rsidRPr="00DD0529">
              <w:rPr>
                <w:sz w:val="20"/>
                <w:szCs w:val="20"/>
              </w:rPr>
              <w:t>17%</w:t>
            </w:r>
          </w:p>
        </w:tc>
      </w:tr>
      <w:tr w:rsidR="00DD0529" w:rsidRPr="00484C1C" w14:paraId="531B0490" w14:textId="77777777" w:rsidTr="00DD0529">
        <w:trPr>
          <w:trHeight w:val="394"/>
        </w:trPr>
        <w:tc>
          <w:tcPr>
            <w:tcW w:w="1818" w:type="dxa"/>
            <w:vMerge/>
          </w:tcPr>
          <w:p w14:paraId="1A3E033E" w14:textId="77777777" w:rsidR="00DD0529" w:rsidRPr="00484C1C" w:rsidRDefault="00DD0529" w:rsidP="00F475FC">
            <w:pPr>
              <w:rPr>
                <w:sz w:val="20"/>
                <w:szCs w:val="20"/>
              </w:rPr>
            </w:pPr>
          </w:p>
        </w:tc>
        <w:tc>
          <w:tcPr>
            <w:tcW w:w="1282" w:type="dxa"/>
            <w:noWrap/>
            <w:hideMark/>
          </w:tcPr>
          <w:p w14:paraId="580F1BAB" w14:textId="77777777" w:rsidR="00DD0529" w:rsidRPr="00484C1C" w:rsidRDefault="00DD0529" w:rsidP="00F475FC">
            <w:pPr>
              <w:rPr>
                <w:sz w:val="20"/>
                <w:szCs w:val="20"/>
              </w:rPr>
            </w:pPr>
            <w:r w:rsidRPr="00484C1C">
              <w:rPr>
                <w:sz w:val="20"/>
                <w:szCs w:val="20"/>
              </w:rPr>
              <w:t>TOTAL</w:t>
            </w:r>
          </w:p>
        </w:tc>
        <w:tc>
          <w:tcPr>
            <w:tcW w:w="938" w:type="dxa"/>
            <w:noWrap/>
            <w:hideMark/>
          </w:tcPr>
          <w:p w14:paraId="56A54729" w14:textId="77777777" w:rsidR="00DD0529" w:rsidRPr="00DD0529" w:rsidRDefault="00DD0529" w:rsidP="00F475FC">
            <w:pPr>
              <w:rPr>
                <w:sz w:val="20"/>
                <w:szCs w:val="20"/>
              </w:rPr>
            </w:pPr>
            <w:r w:rsidRPr="00DD0529">
              <w:rPr>
                <w:sz w:val="20"/>
                <w:szCs w:val="20"/>
              </w:rPr>
              <w:t>29</w:t>
            </w:r>
          </w:p>
        </w:tc>
        <w:tc>
          <w:tcPr>
            <w:tcW w:w="1157" w:type="dxa"/>
            <w:noWrap/>
            <w:hideMark/>
          </w:tcPr>
          <w:p w14:paraId="1DA7DA25" w14:textId="77777777" w:rsidR="00DD0529" w:rsidRPr="00DD0529" w:rsidRDefault="00DD0529" w:rsidP="00F475FC">
            <w:pPr>
              <w:rPr>
                <w:sz w:val="20"/>
                <w:szCs w:val="20"/>
              </w:rPr>
            </w:pPr>
            <w:r w:rsidRPr="00DD0529">
              <w:rPr>
                <w:sz w:val="20"/>
                <w:szCs w:val="20"/>
              </w:rPr>
              <w:t>100%</w:t>
            </w:r>
          </w:p>
        </w:tc>
        <w:tc>
          <w:tcPr>
            <w:tcW w:w="779" w:type="dxa"/>
          </w:tcPr>
          <w:p w14:paraId="4B6886A5" w14:textId="77777777" w:rsidR="00DD0529" w:rsidRPr="00DD0529" w:rsidRDefault="00DD0529" w:rsidP="00F475FC">
            <w:pPr>
              <w:rPr>
                <w:sz w:val="20"/>
                <w:szCs w:val="20"/>
              </w:rPr>
            </w:pPr>
            <w:r w:rsidRPr="00DD0529">
              <w:rPr>
                <w:sz w:val="20"/>
                <w:szCs w:val="20"/>
              </w:rPr>
              <w:t>29</w:t>
            </w:r>
          </w:p>
        </w:tc>
        <w:tc>
          <w:tcPr>
            <w:tcW w:w="1213" w:type="dxa"/>
          </w:tcPr>
          <w:p w14:paraId="0402538B" w14:textId="77777777" w:rsidR="00DD0529" w:rsidRPr="00DD0529" w:rsidRDefault="00DD0529" w:rsidP="00F475FC">
            <w:pPr>
              <w:rPr>
                <w:sz w:val="20"/>
                <w:szCs w:val="20"/>
              </w:rPr>
            </w:pPr>
            <w:r w:rsidRPr="00DD0529">
              <w:rPr>
                <w:sz w:val="20"/>
                <w:szCs w:val="20"/>
              </w:rPr>
              <w:t>100%</w:t>
            </w:r>
          </w:p>
        </w:tc>
        <w:tc>
          <w:tcPr>
            <w:tcW w:w="985" w:type="dxa"/>
          </w:tcPr>
          <w:p w14:paraId="684BA8AD" w14:textId="77777777" w:rsidR="00DD0529" w:rsidRPr="00DD0529" w:rsidRDefault="00DD0529" w:rsidP="00F475FC">
            <w:pPr>
              <w:rPr>
                <w:sz w:val="20"/>
                <w:szCs w:val="20"/>
              </w:rPr>
            </w:pPr>
            <w:r w:rsidRPr="00DD0529">
              <w:rPr>
                <w:sz w:val="20"/>
                <w:szCs w:val="20"/>
              </w:rPr>
              <w:t>29</w:t>
            </w:r>
          </w:p>
        </w:tc>
        <w:tc>
          <w:tcPr>
            <w:tcW w:w="1178" w:type="dxa"/>
          </w:tcPr>
          <w:p w14:paraId="3992E2FE" w14:textId="77777777" w:rsidR="00DD0529" w:rsidRPr="00DD0529" w:rsidRDefault="00DD0529" w:rsidP="00F475FC">
            <w:pPr>
              <w:rPr>
                <w:sz w:val="20"/>
                <w:szCs w:val="20"/>
              </w:rPr>
            </w:pPr>
            <w:r w:rsidRPr="00DD0529">
              <w:rPr>
                <w:sz w:val="20"/>
                <w:szCs w:val="20"/>
              </w:rPr>
              <w:t>100%</w:t>
            </w:r>
          </w:p>
        </w:tc>
      </w:tr>
      <w:tr w:rsidR="00DD0529" w:rsidRPr="00484C1C" w14:paraId="4A2CC3BB" w14:textId="77777777" w:rsidTr="00DD0529">
        <w:trPr>
          <w:trHeight w:val="415"/>
        </w:trPr>
        <w:tc>
          <w:tcPr>
            <w:tcW w:w="1818" w:type="dxa"/>
            <w:vMerge w:val="restart"/>
          </w:tcPr>
          <w:p w14:paraId="4E8ADD6E" w14:textId="77777777" w:rsidR="00DD0529" w:rsidRPr="00484C1C" w:rsidRDefault="00DD0529" w:rsidP="00F475FC">
            <w:pPr>
              <w:rPr>
                <w:sz w:val="20"/>
                <w:szCs w:val="20"/>
              </w:rPr>
            </w:pPr>
            <w:r w:rsidRPr="00DD0529">
              <w:rPr>
                <w:sz w:val="20"/>
                <w:szCs w:val="20"/>
              </w:rPr>
              <w:t>Al Mubarak</w:t>
            </w:r>
          </w:p>
        </w:tc>
        <w:tc>
          <w:tcPr>
            <w:tcW w:w="1282" w:type="dxa"/>
            <w:noWrap/>
            <w:hideMark/>
          </w:tcPr>
          <w:p w14:paraId="405DABFD"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649BD962" w14:textId="77777777" w:rsidR="00DD0529" w:rsidRPr="00DD0529" w:rsidRDefault="00DD0529" w:rsidP="00F475FC">
            <w:pPr>
              <w:rPr>
                <w:sz w:val="20"/>
                <w:szCs w:val="20"/>
              </w:rPr>
            </w:pPr>
            <w:r w:rsidRPr="00DD0529">
              <w:rPr>
                <w:sz w:val="20"/>
                <w:szCs w:val="20"/>
              </w:rPr>
              <w:t>0</w:t>
            </w:r>
          </w:p>
        </w:tc>
        <w:tc>
          <w:tcPr>
            <w:tcW w:w="1157" w:type="dxa"/>
            <w:noWrap/>
            <w:hideMark/>
          </w:tcPr>
          <w:p w14:paraId="49EF6196" w14:textId="77777777" w:rsidR="00DD0529" w:rsidRPr="00DD0529" w:rsidRDefault="00DD0529" w:rsidP="00F475FC">
            <w:pPr>
              <w:rPr>
                <w:sz w:val="20"/>
                <w:szCs w:val="20"/>
              </w:rPr>
            </w:pPr>
            <w:r w:rsidRPr="00DD0529">
              <w:rPr>
                <w:sz w:val="20"/>
                <w:szCs w:val="20"/>
              </w:rPr>
              <w:t>0%</w:t>
            </w:r>
          </w:p>
        </w:tc>
        <w:tc>
          <w:tcPr>
            <w:tcW w:w="779" w:type="dxa"/>
          </w:tcPr>
          <w:p w14:paraId="7F7FA14A" w14:textId="77777777" w:rsidR="00DD0529" w:rsidRPr="00DD0529" w:rsidRDefault="00DD0529" w:rsidP="00F475FC">
            <w:pPr>
              <w:rPr>
                <w:sz w:val="20"/>
                <w:szCs w:val="20"/>
              </w:rPr>
            </w:pPr>
            <w:r w:rsidRPr="00DD0529">
              <w:rPr>
                <w:sz w:val="20"/>
                <w:szCs w:val="20"/>
              </w:rPr>
              <w:t>1</w:t>
            </w:r>
          </w:p>
        </w:tc>
        <w:tc>
          <w:tcPr>
            <w:tcW w:w="1213" w:type="dxa"/>
          </w:tcPr>
          <w:p w14:paraId="5E5B8001" w14:textId="77777777" w:rsidR="00DD0529" w:rsidRPr="00DD0529" w:rsidRDefault="00DD0529" w:rsidP="00F475FC">
            <w:pPr>
              <w:rPr>
                <w:sz w:val="20"/>
                <w:szCs w:val="20"/>
              </w:rPr>
            </w:pPr>
            <w:r w:rsidRPr="00DD0529">
              <w:rPr>
                <w:sz w:val="20"/>
                <w:szCs w:val="20"/>
              </w:rPr>
              <w:t>8%</w:t>
            </w:r>
          </w:p>
        </w:tc>
        <w:tc>
          <w:tcPr>
            <w:tcW w:w="985" w:type="dxa"/>
          </w:tcPr>
          <w:p w14:paraId="774A8465" w14:textId="77777777" w:rsidR="00DD0529" w:rsidRPr="00DD0529" w:rsidRDefault="00DD0529" w:rsidP="00F475FC">
            <w:pPr>
              <w:rPr>
                <w:sz w:val="20"/>
                <w:szCs w:val="20"/>
              </w:rPr>
            </w:pPr>
            <w:r w:rsidRPr="00DD0529">
              <w:rPr>
                <w:sz w:val="20"/>
                <w:szCs w:val="20"/>
              </w:rPr>
              <w:t>0</w:t>
            </w:r>
          </w:p>
        </w:tc>
        <w:tc>
          <w:tcPr>
            <w:tcW w:w="1178" w:type="dxa"/>
          </w:tcPr>
          <w:p w14:paraId="00C61553" w14:textId="77777777" w:rsidR="00DD0529" w:rsidRPr="00DD0529" w:rsidRDefault="00DD0529" w:rsidP="00F475FC">
            <w:pPr>
              <w:rPr>
                <w:sz w:val="20"/>
                <w:szCs w:val="20"/>
              </w:rPr>
            </w:pPr>
            <w:r w:rsidRPr="00DD0529">
              <w:rPr>
                <w:sz w:val="20"/>
                <w:szCs w:val="20"/>
              </w:rPr>
              <w:t>0%</w:t>
            </w:r>
          </w:p>
        </w:tc>
      </w:tr>
      <w:tr w:rsidR="00DD0529" w:rsidRPr="00484C1C" w14:paraId="6D7892B0" w14:textId="77777777" w:rsidTr="00DD0529">
        <w:trPr>
          <w:trHeight w:val="406"/>
        </w:trPr>
        <w:tc>
          <w:tcPr>
            <w:tcW w:w="1818" w:type="dxa"/>
            <w:vMerge/>
          </w:tcPr>
          <w:p w14:paraId="325DA7B7" w14:textId="77777777" w:rsidR="00DD0529" w:rsidRPr="00484C1C" w:rsidRDefault="00DD0529" w:rsidP="00F475FC">
            <w:pPr>
              <w:rPr>
                <w:sz w:val="20"/>
                <w:szCs w:val="20"/>
              </w:rPr>
            </w:pPr>
          </w:p>
        </w:tc>
        <w:tc>
          <w:tcPr>
            <w:tcW w:w="1282" w:type="dxa"/>
            <w:noWrap/>
            <w:hideMark/>
          </w:tcPr>
          <w:p w14:paraId="4DF7E10F"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3981E486" w14:textId="77777777" w:rsidR="00DD0529" w:rsidRPr="00DD0529" w:rsidRDefault="00DD0529" w:rsidP="00F475FC">
            <w:pPr>
              <w:rPr>
                <w:sz w:val="20"/>
                <w:szCs w:val="20"/>
              </w:rPr>
            </w:pPr>
            <w:r w:rsidRPr="00DD0529">
              <w:rPr>
                <w:sz w:val="20"/>
                <w:szCs w:val="20"/>
              </w:rPr>
              <w:t>8</w:t>
            </w:r>
          </w:p>
        </w:tc>
        <w:tc>
          <w:tcPr>
            <w:tcW w:w="1157" w:type="dxa"/>
            <w:noWrap/>
            <w:hideMark/>
          </w:tcPr>
          <w:p w14:paraId="4728CDFC" w14:textId="77777777" w:rsidR="00DD0529" w:rsidRPr="00DD0529" w:rsidRDefault="00DD0529" w:rsidP="00F475FC">
            <w:pPr>
              <w:rPr>
                <w:sz w:val="20"/>
                <w:szCs w:val="20"/>
              </w:rPr>
            </w:pPr>
            <w:r w:rsidRPr="00DD0529">
              <w:rPr>
                <w:sz w:val="20"/>
                <w:szCs w:val="20"/>
              </w:rPr>
              <w:t>62%</w:t>
            </w:r>
          </w:p>
        </w:tc>
        <w:tc>
          <w:tcPr>
            <w:tcW w:w="779" w:type="dxa"/>
          </w:tcPr>
          <w:p w14:paraId="03730635" w14:textId="77777777" w:rsidR="00DD0529" w:rsidRPr="00DD0529" w:rsidRDefault="00DD0529" w:rsidP="00F475FC">
            <w:pPr>
              <w:rPr>
                <w:sz w:val="20"/>
                <w:szCs w:val="20"/>
              </w:rPr>
            </w:pPr>
            <w:r w:rsidRPr="00DD0529">
              <w:rPr>
                <w:sz w:val="20"/>
                <w:szCs w:val="20"/>
              </w:rPr>
              <w:t>10</w:t>
            </w:r>
          </w:p>
        </w:tc>
        <w:tc>
          <w:tcPr>
            <w:tcW w:w="1213" w:type="dxa"/>
          </w:tcPr>
          <w:p w14:paraId="6EC1C192" w14:textId="77777777" w:rsidR="00DD0529" w:rsidRPr="00DD0529" w:rsidRDefault="00DD0529" w:rsidP="00F475FC">
            <w:pPr>
              <w:rPr>
                <w:sz w:val="20"/>
                <w:szCs w:val="20"/>
              </w:rPr>
            </w:pPr>
            <w:r w:rsidRPr="00DD0529">
              <w:rPr>
                <w:sz w:val="20"/>
                <w:szCs w:val="20"/>
              </w:rPr>
              <w:t>77%</w:t>
            </w:r>
          </w:p>
        </w:tc>
        <w:tc>
          <w:tcPr>
            <w:tcW w:w="985" w:type="dxa"/>
          </w:tcPr>
          <w:p w14:paraId="1A2BDF39" w14:textId="77777777" w:rsidR="00DD0529" w:rsidRPr="00DD0529" w:rsidRDefault="00DD0529" w:rsidP="00F475FC">
            <w:pPr>
              <w:rPr>
                <w:sz w:val="20"/>
                <w:szCs w:val="20"/>
              </w:rPr>
            </w:pPr>
            <w:r w:rsidRPr="00DD0529">
              <w:rPr>
                <w:sz w:val="20"/>
                <w:szCs w:val="20"/>
              </w:rPr>
              <w:t>7</w:t>
            </w:r>
          </w:p>
        </w:tc>
        <w:tc>
          <w:tcPr>
            <w:tcW w:w="1178" w:type="dxa"/>
          </w:tcPr>
          <w:p w14:paraId="201F57D0" w14:textId="77777777" w:rsidR="00DD0529" w:rsidRPr="00DD0529" w:rsidRDefault="00DD0529" w:rsidP="00F475FC">
            <w:pPr>
              <w:rPr>
                <w:sz w:val="20"/>
                <w:szCs w:val="20"/>
              </w:rPr>
            </w:pPr>
            <w:r w:rsidRPr="00DD0529">
              <w:rPr>
                <w:sz w:val="20"/>
                <w:szCs w:val="20"/>
              </w:rPr>
              <w:t>54%</w:t>
            </w:r>
          </w:p>
        </w:tc>
      </w:tr>
      <w:tr w:rsidR="00DD0529" w:rsidRPr="00484C1C" w14:paraId="0ADF50E5" w14:textId="77777777" w:rsidTr="00DD0529">
        <w:trPr>
          <w:trHeight w:val="272"/>
        </w:trPr>
        <w:tc>
          <w:tcPr>
            <w:tcW w:w="1818" w:type="dxa"/>
            <w:vMerge/>
          </w:tcPr>
          <w:p w14:paraId="45A058C2" w14:textId="77777777" w:rsidR="00DD0529" w:rsidRPr="00484C1C" w:rsidRDefault="00DD0529" w:rsidP="00F475FC">
            <w:pPr>
              <w:rPr>
                <w:sz w:val="20"/>
                <w:szCs w:val="20"/>
              </w:rPr>
            </w:pPr>
          </w:p>
        </w:tc>
        <w:tc>
          <w:tcPr>
            <w:tcW w:w="1282" w:type="dxa"/>
            <w:noWrap/>
            <w:hideMark/>
          </w:tcPr>
          <w:p w14:paraId="3379D6D4"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64336060" w14:textId="77777777" w:rsidR="00DD0529" w:rsidRPr="00DD0529" w:rsidRDefault="00DD0529" w:rsidP="00F475FC">
            <w:pPr>
              <w:rPr>
                <w:sz w:val="20"/>
                <w:szCs w:val="20"/>
              </w:rPr>
            </w:pPr>
            <w:r w:rsidRPr="00DD0529">
              <w:rPr>
                <w:sz w:val="20"/>
                <w:szCs w:val="20"/>
              </w:rPr>
              <w:t>5</w:t>
            </w:r>
          </w:p>
        </w:tc>
        <w:tc>
          <w:tcPr>
            <w:tcW w:w="1157" w:type="dxa"/>
            <w:noWrap/>
            <w:hideMark/>
          </w:tcPr>
          <w:p w14:paraId="22052927" w14:textId="77777777" w:rsidR="00DD0529" w:rsidRPr="00DD0529" w:rsidRDefault="00DD0529" w:rsidP="00F475FC">
            <w:pPr>
              <w:rPr>
                <w:sz w:val="20"/>
                <w:szCs w:val="20"/>
              </w:rPr>
            </w:pPr>
            <w:r w:rsidRPr="00DD0529">
              <w:rPr>
                <w:sz w:val="20"/>
                <w:szCs w:val="20"/>
              </w:rPr>
              <w:t>38%</w:t>
            </w:r>
          </w:p>
        </w:tc>
        <w:tc>
          <w:tcPr>
            <w:tcW w:w="779" w:type="dxa"/>
          </w:tcPr>
          <w:p w14:paraId="3B0894AF" w14:textId="77777777" w:rsidR="00DD0529" w:rsidRPr="00DD0529" w:rsidRDefault="00DD0529" w:rsidP="00F475FC">
            <w:pPr>
              <w:rPr>
                <w:sz w:val="20"/>
                <w:szCs w:val="20"/>
              </w:rPr>
            </w:pPr>
            <w:r w:rsidRPr="00DD0529">
              <w:rPr>
                <w:sz w:val="20"/>
                <w:szCs w:val="20"/>
              </w:rPr>
              <w:t>2</w:t>
            </w:r>
          </w:p>
        </w:tc>
        <w:tc>
          <w:tcPr>
            <w:tcW w:w="1213" w:type="dxa"/>
          </w:tcPr>
          <w:p w14:paraId="533CDD68" w14:textId="77777777" w:rsidR="00DD0529" w:rsidRPr="00DD0529" w:rsidRDefault="00DD0529" w:rsidP="00F475FC">
            <w:pPr>
              <w:rPr>
                <w:sz w:val="20"/>
                <w:szCs w:val="20"/>
              </w:rPr>
            </w:pPr>
            <w:r w:rsidRPr="00DD0529">
              <w:rPr>
                <w:sz w:val="20"/>
                <w:szCs w:val="20"/>
              </w:rPr>
              <w:t>15%</w:t>
            </w:r>
          </w:p>
        </w:tc>
        <w:tc>
          <w:tcPr>
            <w:tcW w:w="985" w:type="dxa"/>
          </w:tcPr>
          <w:p w14:paraId="6106C4D5" w14:textId="77777777" w:rsidR="00DD0529" w:rsidRPr="00DD0529" w:rsidRDefault="00DD0529" w:rsidP="00F475FC">
            <w:pPr>
              <w:rPr>
                <w:sz w:val="20"/>
                <w:szCs w:val="20"/>
              </w:rPr>
            </w:pPr>
            <w:r w:rsidRPr="00DD0529">
              <w:rPr>
                <w:sz w:val="20"/>
                <w:szCs w:val="20"/>
              </w:rPr>
              <w:t>6</w:t>
            </w:r>
          </w:p>
        </w:tc>
        <w:tc>
          <w:tcPr>
            <w:tcW w:w="1178" w:type="dxa"/>
          </w:tcPr>
          <w:p w14:paraId="5BBA085A" w14:textId="77777777" w:rsidR="00DD0529" w:rsidRPr="00DD0529" w:rsidRDefault="00DD0529" w:rsidP="00F475FC">
            <w:pPr>
              <w:rPr>
                <w:sz w:val="20"/>
                <w:szCs w:val="20"/>
              </w:rPr>
            </w:pPr>
            <w:r w:rsidRPr="00DD0529">
              <w:rPr>
                <w:sz w:val="20"/>
                <w:szCs w:val="20"/>
              </w:rPr>
              <w:t>46%</w:t>
            </w:r>
          </w:p>
        </w:tc>
      </w:tr>
      <w:tr w:rsidR="00DD0529" w:rsidRPr="00484C1C" w14:paraId="4FCBB9D4" w14:textId="77777777" w:rsidTr="00DD0529">
        <w:trPr>
          <w:trHeight w:val="430"/>
        </w:trPr>
        <w:tc>
          <w:tcPr>
            <w:tcW w:w="1818" w:type="dxa"/>
            <w:vMerge/>
          </w:tcPr>
          <w:p w14:paraId="342F1FC2" w14:textId="77777777" w:rsidR="00DD0529" w:rsidRPr="00484C1C" w:rsidRDefault="00DD0529" w:rsidP="00F475FC">
            <w:pPr>
              <w:rPr>
                <w:sz w:val="20"/>
                <w:szCs w:val="20"/>
              </w:rPr>
            </w:pPr>
          </w:p>
        </w:tc>
        <w:tc>
          <w:tcPr>
            <w:tcW w:w="1282" w:type="dxa"/>
            <w:noWrap/>
            <w:hideMark/>
          </w:tcPr>
          <w:p w14:paraId="0EE222A8" w14:textId="77777777" w:rsidR="00DD0529" w:rsidRPr="00484C1C" w:rsidRDefault="00DD0529" w:rsidP="00F475FC">
            <w:pPr>
              <w:rPr>
                <w:sz w:val="20"/>
                <w:szCs w:val="20"/>
              </w:rPr>
            </w:pPr>
            <w:r w:rsidRPr="00484C1C">
              <w:rPr>
                <w:sz w:val="20"/>
                <w:szCs w:val="20"/>
              </w:rPr>
              <w:t>TOTAL</w:t>
            </w:r>
          </w:p>
        </w:tc>
        <w:tc>
          <w:tcPr>
            <w:tcW w:w="938" w:type="dxa"/>
            <w:noWrap/>
            <w:hideMark/>
          </w:tcPr>
          <w:p w14:paraId="14583DF5" w14:textId="77777777" w:rsidR="00DD0529" w:rsidRPr="00DD0529" w:rsidRDefault="00DD0529" w:rsidP="00F475FC">
            <w:pPr>
              <w:rPr>
                <w:sz w:val="20"/>
                <w:szCs w:val="20"/>
              </w:rPr>
            </w:pPr>
            <w:r w:rsidRPr="00DD0529">
              <w:rPr>
                <w:sz w:val="20"/>
                <w:szCs w:val="20"/>
              </w:rPr>
              <w:t>13</w:t>
            </w:r>
          </w:p>
        </w:tc>
        <w:tc>
          <w:tcPr>
            <w:tcW w:w="1157" w:type="dxa"/>
            <w:noWrap/>
            <w:hideMark/>
          </w:tcPr>
          <w:p w14:paraId="184D98F4" w14:textId="77777777" w:rsidR="00DD0529" w:rsidRPr="00DD0529" w:rsidRDefault="00DD0529" w:rsidP="00F475FC">
            <w:pPr>
              <w:rPr>
                <w:sz w:val="20"/>
                <w:szCs w:val="20"/>
              </w:rPr>
            </w:pPr>
            <w:r w:rsidRPr="00DD0529">
              <w:rPr>
                <w:sz w:val="20"/>
                <w:szCs w:val="20"/>
              </w:rPr>
              <w:t>100%</w:t>
            </w:r>
          </w:p>
        </w:tc>
        <w:tc>
          <w:tcPr>
            <w:tcW w:w="779" w:type="dxa"/>
          </w:tcPr>
          <w:p w14:paraId="73F17DE9" w14:textId="77777777" w:rsidR="00DD0529" w:rsidRPr="00DD0529" w:rsidRDefault="00DD0529" w:rsidP="00F475FC">
            <w:pPr>
              <w:rPr>
                <w:sz w:val="20"/>
                <w:szCs w:val="20"/>
              </w:rPr>
            </w:pPr>
            <w:r w:rsidRPr="00DD0529">
              <w:rPr>
                <w:sz w:val="20"/>
                <w:szCs w:val="20"/>
              </w:rPr>
              <w:t>13</w:t>
            </w:r>
          </w:p>
        </w:tc>
        <w:tc>
          <w:tcPr>
            <w:tcW w:w="1213" w:type="dxa"/>
          </w:tcPr>
          <w:p w14:paraId="12785978" w14:textId="77777777" w:rsidR="00DD0529" w:rsidRPr="00DD0529" w:rsidRDefault="00DD0529" w:rsidP="00F475FC">
            <w:pPr>
              <w:rPr>
                <w:sz w:val="20"/>
                <w:szCs w:val="20"/>
              </w:rPr>
            </w:pPr>
            <w:r w:rsidRPr="00DD0529">
              <w:rPr>
                <w:sz w:val="20"/>
                <w:szCs w:val="20"/>
              </w:rPr>
              <w:t>100%</w:t>
            </w:r>
          </w:p>
        </w:tc>
        <w:tc>
          <w:tcPr>
            <w:tcW w:w="985" w:type="dxa"/>
          </w:tcPr>
          <w:p w14:paraId="2E0D13F5" w14:textId="77777777" w:rsidR="00DD0529" w:rsidRPr="00DD0529" w:rsidRDefault="00DD0529" w:rsidP="00F475FC">
            <w:pPr>
              <w:rPr>
                <w:sz w:val="20"/>
                <w:szCs w:val="20"/>
              </w:rPr>
            </w:pPr>
            <w:r w:rsidRPr="00DD0529">
              <w:rPr>
                <w:sz w:val="20"/>
                <w:szCs w:val="20"/>
              </w:rPr>
              <w:t>13</w:t>
            </w:r>
          </w:p>
        </w:tc>
        <w:tc>
          <w:tcPr>
            <w:tcW w:w="1178" w:type="dxa"/>
          </w:tcPr>
          <w:p w14:paraId="46C35CCB" w14:textId="77777777" w:rsidR="00DD0529" w:rsidRPr="00DD0529" w:rsidRDefault="00DD0529" w:rsidP="00F475FC">
            <w:pPr>
              <w:rPr>
                <w:sz w:val="20"/>
                <w:szCs w:val="20"/>
              </w:rPr>
            </w:pPr>
            <w:r w:rsidRPr="00DD0529">
              <w:rPr>
                <w:sz w:val="20"/>
                <w:szCs w:val="20"/>
              </w:rPr>
              <w:t>100%</w:t>
            </w:r>
          </w:p>
        </w:tc>
      </w:tr>
      <w:tr w:rsidR="00DD0529" w:rsidRPr="00484C1C" w14:paraId="3668F737" w14:textId="77777777" w:rsidTr="00DD0529">
        <w:trPr>
          <w:trHeight w:val="395"/>
        </w:trPr>
        <w:tc>
          <w:tcPr>
            <w:tcW w:w="1818" w:type="dxa"/>
            <w:vMerge w:val="restart"/>
          </w:tcPr>
          <w:p w14:paraId="55A4CAF0" w14:textId="77777777" w:rsidR="00DD0529" w:rsidRPr="00484C1C" w:rsidRDefault="00DD0529" w:rsidP="00F475FC">
            <w:pPr>
              <w:rPr>
                <w:sz w:val="20"/>
                <w:szCs w:val="20"/>
              </w:rPr>
            </w:pPr>
            <w:r w:rsidRPr="00DD0529">
              <w:rPr>
                <w:sz w:val="20"/>
                <w:szCs w:val="20"/>
              </w:rPr>
              <w:t>Al Firdaus</w:t>
            </w:r>
          </w:p>
        </w:tc>
        <w:tc>
          <w:tcPr>
            <w:tcW w:w="1282" w:type="dxa"/>
            <w:noWrap/>
            <w:hideMark/>
          </w:tcPr>
          <w:p w14:paraId="2E0A399F"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595159D5" w14:textId="77777777" w:rsidR="00DD0529" w:rsidRPr="00DD0529" w:rsidRDefault="00DD0529" w:rsidP="00F475FC">
            <w:pPr>
              <w:rPr>
                <w:sz w:val="20"/>
                <w:szCs w:val="20"/>
              </w:rPr>
            </w:pPr>
            <w:r w:rsidRPr="00DD0529">
              <w:rPr>
                <w:sz w:val="20"/>
                <w:szCs w:val="20"/>
              </w:rPr>
              <w:t>0</w:t>
            </w:r>
          </w:p>
        </w:tc>
        <w:tc>
          <w:tcPr>
            <w:tcW w:w="1157" w:type="dxa"/>
            <w:noWrap/>
            <w:hideMark/>
          </w:tcPr>
          <w:p w14:paraId="20F02EC0" w14:textId="77777777" w:rsidR="00DD0529" w:rsidRPr="00DD0529" w:rsidRDefault="00DD0529" w:rsidP="00F475FC">
            <w:pPr>
              <w:rPr>
                <w:sz w:val="20"/>
                <w:szCs w:val="20"/>
              </w:rPr>
            </w:pPr>
            <w:r w:rsidRPr="00DD0529">
              <w:rPr>
                <w:sz w:val="20"/>
                <w:szCs w:val="20"/>
              </w:rPr>
              <w:t>0%</w:t>
            </w:r>
          </w:p>
        </w:tc>
        <w:tc>
          <w:tcPr>
            <w:tcW w:w="779" w:type="dxa"/>
          </w:tcPr>
          <w:p w14:paraId="393E4495" w14:textId="77777777" w:rsidR="00DD0529" w:rsidRPr="00DD0529" w:rsidRDefault="00DD0529" w:rsidP="00F475FC">
            <w:pPr>
              <w:rPr>
                <w:sz w:val="20"/>
                <w:szCs w:val="20"/>
              </w:rPr>
            </w:pPr>
            <w:r w:rsidRPr="00DD0529">
              <w:rPr>
                <w:sz w:val="20"/>
                <w:szCs w:val="20"/>
              </w:rPr>
              <w:t>3</w:t>
            </w:r>
          </w:p>
        </w:tc>
        <w:tc>
          <w:tcPr>
            <w:tcW w:w="1213" w:type="dxa"/>
          </w:tcPr>
          <w:p w14:paraId="24D9D0E3" w14:textId="77777777" w:rsidR="00DD0529" w:rsidRPr="00DD0529" w:rsidRDefault="00DD0529" w:rsidP="00F475FC">
            <w:pPr>
              <w:rPr>
                <w:sz w:val="20"/>
                <w:szCs w:val="20"/>
              </w:rPr>
            </w:pPr>
            <w:r w:rsidRPr="00DD0529">
              <w:rPr>
                <w:sz w:val="20"/>
                <w:szCs w:val="20"/>
              </w:rPr>
              <w:t>23%</w:t>
            </w:r>
          </w:p>
        </w:tc>
        <w:tc>
          <w:tcPr>
            <w:tcW w:w="985" w:type="dxa"/>
          </w:tcPr>
          <w:p w14:paraId="532F5640" w14:textId="77777777" w:rsidR="00DD0529" w:rsidRPr="00DD0529" w:rsidRDefault="00DD0529" w:rsidP="00F475FC">
            <w:pPr>
              <w:rPr>
                <w:sz w:val="20"/>
                <w:szCs w:val="20"/>
              </w:rPr>
            </w:pPr>
            <w:r w:rsidRPr="00DD0529">
              <w:rPr>
                <w:sz w:val="20"/>
                <w:szCs w:val="20"/>
              </w:rPr>
              <w:t>2</w:t>
            </w:r>
          </w:p>
        </w:tc>
        <w:tc>
          <w:tcPr>
            <w:tcW w:w="1178" w:type="dxa"/>
          </w:tcPr>
          <w:p w14:paraId="5A0CC185" w14:textId="77777777" w:rsidR="00DD0529" w:rsidRPr="00DD0529" w:rsidRDefault="00DD0529" w:rsidP="00F475FC">
            <w:pPr>
              <w:rPr>
                <w:sz w:val="20"/>
                <w:szCs w:val="20"/>
              </w:rPr>
            </w:pPr>
            <w:r w:rsidRPr="00DD0529">
              <w:rPr>
                <w:sz w:val="20"/>
                <w:szCs w:val="20"/>
              </w:rPr>
              <w:t>15%</w:t>
            </w:r>
          </w:p>
        </w:tc>
      </w:tr>
      <w:tr w:rsidR="00DD0529" w:rsidRPr="00484C1C" w14:paraId="617F484A" w14:textId="77777777" w:rsidTr="00DD0529">
        <w:trPr>
          <w:trHeight w:val="401"/>
        </w:trPr>
        <w:tc>
          <w:tcPr>
            <w:tcW w:w="1818" w:type="dxa"/>
            <w:vMerge/>
          </w:tcPr>
          <w:p w14:paraId="73E0C208" w14:textId="77777777" w:rsidR="00DD0529" w:rsidRPr="00484C1C" w:rsidRDefault="00DD0529" w:rsidP="00F475FC">
            <w:pPr>
              <w:rPr>
                <w:sz w:val="20"/>
                <w:szCs w:val="20"/>
              </w:rPr>
            </w:pPr>
          </w:p>
        </w:tc>
        <w:tc>
          <w:tcPr>
            <w:tcW w:w="1282" w:type="dxa"/>
            <w:noWrap/>
            <w:hideMark/>
          </w:tcPr>
          <w:p w14:paraId="1080B0EF"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34107666" w14:textId="77777777" w:rsidR="00DD0529" w:rsidRPr="00DD0529" w:rsidRDefault="00DD0529" w:rsidP="00F475FC">
            <w:pPr>
              <w:rPr>
                <w:sz w:val="20"/>
                <w:szCs w:val="20"/>
              </w:rPr>
            </w:pPr>
            <w:r w:rsidRPr="00DD0529">
              <w:rPr>
                <w:sz w:val="20"/>
                <w:szCs w:val="20"/>
              </w:rPr>
              <w:t>11</w:t>
            </w:r>
          </w:p>
        </w:tc>
        <w:tc>
          <w:tcPr>
            <w:tcW w:w="1157" w:type="dxa"/>
            <w:noWrap/>
            <w:hideMark/>
          </w:tcPr>
          <w:p w14:paraId="769AFC05" w14:textId="77777777" w:rsidR="00DD0529" w:rsidRPr="00DD0529" w:rsidRDefault="00DD0529" w:rsidP="00F475FC">
            <w:pPr>
              <w:rPr>
                <w:sz w:val="20"/>
                <w:szCs w:val="20"/>
              </w:rPr>
            </w:pPr>
            <w:r w:rsidRPr="00DD0529">
              <w:rPr>
                <w:sz w:val="20"/>
                <w:szCs w:val="20"/>
              </w:rPr>
              <w:t>85%</w:t>
            </w:r>
          </w:p>
        </w:tc>
        <w:tc>
          <w:tcPr>
            <w:tcW w:w="779" w:type="dxa"/>
          </w:tcPr>
          <w:p w14:paraId="32C34B45" w14:textId="77777777" w:rsidR="00DD0529" w:rsidRPr="00DD0529" w:rsidRDefault="00DD0529" w:rsidP="00F475FC">
            <w:pPr>
              <w:rPr>
                <w:sz w:val="20"/>
                <w:szCs w:val="20"/>
              </w:rPr>
            </w:pPr>
            <w:r w:rsidRPr="00DD0529">
              <w:rPr>
                <w:sz w:val="20"/>
                <w:szCs w:val="20"/>
              </w:rPr>
              <w:t>7</w:t>
            </w:r>
          </w:p>
        </w:tc>
        <w:tc>
          <w:tcPr>
            <w:tcW w:w="1213" w:type="dxa"/>
          </w:tcPr>
          <w:p w14:paraId="092B6EDC" w14:textId="77777777" w:rsidR="00DD0529" w:rsidRPr="00DD0529" w:rsidRDefault="00DD0529" w:rsidP="00F475FC">
            <w:pPr>
              <w:rPr>
                <w:sz w:val="20"/>
                <w:szCs w:val="20"/>
              </w:rPr>
            </w:pPr>
            <w:r w:rsidRPr="00DD0529">
              <w:rPr>
                <w:sz w:val="20"/>
                <w:szCs w:val="20"/>
              </w:rPr>
              <w:t>54%</w:t>
            </w:r>
          </w:p>
        </w:tc>
        <w:tc>
          <w:tcPr>
            <w:tcW w:w="985" w:type="dxa"/>
          </w:tcPr>
          <w:p w14:paraId="6248AAC3" w14:textId="77777777" w:rsidR="00DD0529" w:rsidRPr="00DD0529" w:rsidRDefault="00DD0529" w:rsidP="00F475FC">
            <w:pPr>
              <w:rPr>
                <w:sz w:val="20"/>
                <w:szCs w:val="20"/>
              </w:rPr>
            </w:pPr>
            <w:r w:rsidRPr="00DD0529">
              <w:rPr>
                <w:sz w:val="20"/>
                <w:szCs w:val="20"/>
              </w:rPr>
              <w:t>10</w:t>
            </w:r>
          </w:p>
        </w:tc>
        <w:tc>
          <w:tcPr>
            <w:tcW w:w="1178" w:type="dxa"/>
          </w:tcPr>
          <w:p w14:paraId="18CBE790" w14:textId="77777777" w:rsidR="00DD0529" w:rsidRPr="00DD0529" w:rsidRDefault="00DD0529" w:rsidP="00F475FC">
            <w:pPr>
              <w:rPr>
                <w:sz w:val="20"/>
                <w:szCs w:val="20"/>
              </w:rPr>
            </w:pPr>
            <w:r w:rsidRPr="00DD0529">
              <w:rPr>
                <w:sz w:val="20"/>
                <w:szCs w:val="20"/>
              </w:rPr>
              <w:t>77%</w:t>
            </w:r>
          </w:p>
        </w:tc>
      </w:tr>
      <w:tr w:rsidR="00DD0529" w:rsidRPr="00484C1C" w14:paraId="73A16912" w14:textId="77777777" w:rsidTr="00DD0529">
        <w:trPr>
          <w:trHeight w:val="404"/>
        </w:trPr>
        <w:tc>
          <w:tcPr>
            <w:tcW w:w="1818" w:type="dxa"/>
            <w:vMerge/>
          </w:tcPr>
          <w:p w14:paraId="6B053BF0" w14:textId="77777777" w:rsidR="00DD0529" w:rsidRPr="00484C1C" w:rsidRDefault="00DD0529" w:rsidP="00F475FC">
            <w:pPr>
              <w:rPr>
                <w:sz w:val="20"/>
                <w:szCs w:val="20"/>
              </w:rPr>
            </w:pPr>
          </w:p>
        </w:tc>
        <w:tc>
          <w:tcPr>
            <w:tcW w:w="1282" w:type="dxa"/>
            <w:noWrap/>
            <w:hideMark/>
          </w:tcPr>
          <w:p w14:paraId="42D94619"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2462F3BE" w14:textId="77777777" w:rsidR="00DD0529" w:rsidRPr="00DD0529" w:rsidRDefault="00DD0529" w:rsidP="00F475FC">
            <w:pPr>
              <w:rPr>
                <w:sz w:val="20"/>
                <w:szCs w:val="20"/>
              </w:rPr>
            </w:pPr>
            <w:r w:rsidRPr="00DD0529">
              <w:rPr>
                <w:sz w:val="20"/>
                <w:szCs w:val="20"/>
              </w:rPr>
              <w:t>2</w:t>
            </w:r>
          </w:p>
        </w:tc>
        <w:tc>
          <w:tcPr>
            <w:tcW w:w="1157" w:type="dxa"/>
            <w:noWrap/>
            <w:hideMark/>
          </w:tcPr>
          <w:p w14:paraId="032D7E85" w14:textId="77777777" w:rsidR="00DD0529" w:rsidRPr="00DD0529" w:rsidRDefault="00DD0529" w:rsidP="00F475FC">
            <w:pPr>
              <w:rPr>
                <w:sz w:val="20"/>
                <w:szCs w:val="20"/>
              </w:rPr>
            </w:pPr>
            <w:r w:rsidRPr="00DD0529">
              <w:rPr>
                <w:sz w:val="20"/>
                <w:szCs w:val="20"/>
              </w:rPr>
              <w:t>15%</w:t>
            </w:r>
          </w:p>
        </w:tc>
        <w:tc>
          <w:tcPr>
            <w:tcW w:w="779" w:type="dxa"/>
          </w:tcPr>
          <w:p w14:paraId="035B542A" w14:textId="77777777" w:rsidR="00DD0529" w:rsidRPr="00DD0529" w:rsidRDefault="00DD0529" w:rsidP="00F475FC">
            <w:pPr>
              <w:rPr>
                <w:sz w:val="20"/>
                <w:szCs w:val="20"/>
              </w:rPr>
            </w:pPr>
            <w:r w:rsidRPr="00DD0529">
              <w:rPr>
                <w:sz w:val="20"/>
                <w:szCs w:val="20"/>
              </w:rPr>
              <w:t>3</w:t>
            </w:r>
          </w:p>
        </w:tc>
        <w:tc>
          <w:tcPr>
            <w:tcW w:w="1213" w:type="dxa"/>
          </w:tcPr>
          <w:p w14:paraId="61B88A4D" w14:textId="77777777" w:rsidR="00DD0529" w:rsidRPr="00DD0529" w:rsidRDefault="00DD0529" w:rsidP="00F475FC">
            <w:pPr>
              <w:rPr>
                <w:sz w:val="20"/>
                <w:szCs w:val="20"/>
              </w:rPr>
            </w:pPr>
            <w:r w:rsidRPr="00DD0529">
              <w:rPr>
                <w:sz w:val="20"/>
                <w:szCs w:val="20"/>
              </w:rPr>
              <w:t>23%</w:t>
            </w:r>
          </w:p>
        </w:tc>
        <w:tc>
          <w:tcPr>
            <w:tcW w:w="985" w:type="dxa"/>
          </w:tcPr>
          <w:p w14:paraId="7F9EA1E6" w14:textId="77777777" w:rsidR="00DD0529" w:rsidRPr="00DD0529" w:rsidRDefault="00DD0529" w:rsidP="00F475FC">
            <w:pPr>
              <w:rPr>
                <w:sz w:val="20"/>
                <w:szCs w:val="20"/>
              </w:rPr>
            </w:pPr>
            <w:r w:rsidRPr="00DD0529">
              <w:rPr>
                <w:sz w:val="20"/>
                <w:szCs w:val="20"/>
              </w:rPr>
              <w:t>1</w:t>
            </w:r>
          </w:p>
        </w:tc>
        <w:tc>
          <w:tcPr>
            <w:tcW w:w="1178" w:type="dxa"/>
          </w:tcPr>
          <w:p w14:paraId="03B5E1BB" w14:textId="77777777" w:rsidR="00DD0529" w:rsidRPr="00DD0529" w:rsidRDefault="00DD0529" w:rsidP="00F475FC">
            <w:pPr>
              <w:rPr>
                <w:sz w:val="20"/>
                <w:szCs w:val="20"/>
              </w:rPr>
            </w:pPr>
            <w:r w:rsidRPr="00DD0529">
              <w:rPr>
                <w:sz w:val="20"/>
                <w:szCs w:val="20"/>
              </w:rPr>
              <w:t>8%</w:t>
            </w:r>
          </w:p>
        </w:tc>
      </w:tr>
      <w:tr w:rsidR="00DD0529" w:rsidRPr="00484C1C" w14:paraId="605328D7" w14:textId="77777777" w:rsidTr="00DD0529">
        <w:trPr>
          <w:trHeight w:val="284"/>
        </w:trPr>
        <w:tc>
          <w:tcPr>
            <w:tcW w:w="1818" w:type="dxa"/>
            <w:vMerge/>
          </w:tcPr>
          <w:p w14:paraId="1248C2D7" w14:textId="77777777" w:rsidR="00DD0529" w:rsidRPr="00484C1C" w:rsidRDefault="00DD0529" w:rsidP="00F475FC">
            <w:pPr>
              <w:rPr>
                <w:sz w:val="20"/>
                <w:szCs w:val="20"/>
              </w:rPr>
            </w:pPr>
          </w:p>
        </w:tc>
        <w:tc>
          <w:tcPr>
            <w:tcW w:w="1282" w:type="dxa"/>
            <w:noWrap/>
            <w:hideMark/>
          </w:tcPr>
          <w:p w14:paraId="0C6769C8" w14:textId="77777777" w:rsidR="00DD0529" w:rsidRPr="00484C1C" w:rsidRDefault="00DD0529" w:rsidP="00F475FC">
            <w:pPr>
              <w:rPr>
                <w:sz w:val="20"/>
                <w:szCs w:val="20"/>
              </w:rPr>
            </w:pPr>
            <w:r w:rsidRPr="00484C1C">
              <w:rPr>
                <w:sz w:val="20"/>
                <w:szCs w:val="20"/>
              </w:rPr>
              <w:t>TOTAL</w:t>
            </w:r>
          </w:p>
        </w:tc>
        <w:tc>
          <w:tcPr>
            <w:tcW w:w="938" w:type="dxa"/>
            <w:noWrap/>
            <w:hideMark/>
          </w:tcPr>
          <w:p w14:paraId="7651CF8E" w14:textId="77777777" w:rsidR="00DD0529" w:rsidRPr="00DD0529" w:rsidRDefault="00DD0529" w:rsidP="00F475FC">
            <w:pPr>
              <w:rPr>
                <w:sz w:val="20"/>
                <w:szCs w:val="20"/>
              </w:rPr>
            </w:pPr>
            <w:r w:rsidRPr="00DD0529">
              <w:rPr>
                <w:sz w:val="20"/>
                <w:szCs w:val="20"/>
              </w:rPr>
              <w:t>13</w:t>
            </w:r>
          </w:p>
        </w:tc>
        <w:tc>
          <w:tcPr>
            <w:tcW w:w="1157" w:type="dxa"/>
            <w:noWrap/>
            <w:hideMark/>
          </w:tcPr>
          <w:p w14:paraId="3B9479BD" w14:textId="77777777" w:rsidR="00DD0529" w:rsidRPr="00DD0529" w:rsidRDefault="00DD0529" w:rsidP="00F475FC">
            <w:pPr>
              <w:rPr>
                <w:sz w:val="20"/>
                <w:szCs w:val="20"/>
              </w:rPr>
            </w:pPr>
            <w:r w:rsidRPr="00DD0529">
              <w:rPr>
                <w:sz w:val="20"/>
                <w:szCs w:val="20"/>
              </w:rPr>
              <w:t>100%</w:t>
            </w:r>
          </w:p>
        </w:tc>
        <w:tc>
          <w:tcPr>
            <w:tcW w:w="779" w:type="dxa"/>
          </w:tcPr>
          <w:p w14:paraId="4A0F2AF1" w14:textId="77777777" w:rsidR="00DD0529" w:rsidRPr="00DD0529" w:rsidRDefault="00DD0529" w:rsidP="00F475FC">
            <w:pPr>
              <w:rPr>
                <w:sz w:val="20"/>
                <w:szCs w:val="20"/>
              </w:rPr>
            </w:pPr>
            <w:r w:rsidRPr="00DD0529">
              <w:rPr>
                <w:sz w:val="20"/>
                <w:szCs w:val="20"/>
              </w:rPr>
              <w:t>13</w:t>
            </w:r>
          </w:p>
        </w:tc>
        <w:tc>
          <w:tcPr>
            <w:tcW w:w="1213" w:type="dxa"/>
          </w:tcPr>
          <w:p w14:paraId="42EF2CE0" w14:textId="77777777" w:rsidR="00DD0529" w:rsidRPr="00DD0529" w:rsidRDefault="00DD0529" w:rsidP="00F475FC">
            <w:pPr>
              <w:rPr>
                <w:sz w:val="20"/>
                <w:szCs w:val="20"/>
              </w:rPr>
            </w:pPr>
            <w:r w:rsidRPr="00DD0529">
              <w:rPr>
                <w:sz w:val="20"/>
                <w:szCs w:val="20"/>
              </w:rPr>
              <w:t>100%</w:t>
            </w:r>
          </w:p>
        </w:tc>
        <w:tc>
          <w:tcPr>
            <w:tcW w:w="985" w:type="dxa"/>
          </w:tcPr>
          <w:p w14:paraId="6C997898" w14:textId="77777777" w:rsidR="00DD0529" w:rsidRPr="00DD0529" w:rsidRDefault="00DD0529" w:rsidP="00F475FC">
            <w:pPr>
              <w:rPr>
                <w:sz w:val="20"/>
                <w:szCs w:val="20"/>
              </w:rPr>
            </w:pPr>
            <w:r w:rsidRPr="00DD0529">
              <w:rPr>
                <w:sz w:val="20"/>
                <w:szCs w:val="20"/>
              </w:rPr>
              <w:t>13</w:t>
            </w:r>
          </w:p>
        </w:tc>
        <w:tc>
          <w:tcPr>
            <w:tcW w:w="1178" w:type="dxa"/>
          </w:tcPr>
          <w:p w14:paraId="56B45CA6" w14:textId="77777777" w:rsidR="00DD0529" w:rsidRPr="00DD0529" w:rsidRDefault="00DD0529" w:rsidP="00F475FC">
            <w:pPr>
              <w:rPr>
                <w:sz w:val="20"/>
                <w:szCs w:val="20"/>
              </w:rPr>
            </w:pPr>
            <w:r w:rsidRPr="00DD0529">
              <w:rPr>
                <w:sz w:val="20"/>
                <w:szCs w:val="20"/>
              </w:rPr>
              <w:t>100%</w:t>
            </w:r>
          </w:p>
        </w:tc>
      </w:tr>
      <w:tr w:rsidR="00DD0529" w:rsidRPr="00484C1C" w14:paraId="1AFEBE4B" w14:textId="77777777" w:rsidTr="00DD0529">
        <w:trPr>
          <w:trHeight w:val="385"/>
        </w:trPr>
        <w:tc>
          <w:tcPr>
            <w:tcW w:w="1818" w:type="dxa"/>
            <w:vMerge w:val="restart"/>
          </w:tcPr>
          <w:p w14:paraId="7152A674" w14:textId="77777777" w:rsidR="00DD0529" w:rsidRPr="00484C1C" w:rsidRDefault="00DD0529" w:rsidP="00F475FC">
            <w:pPr>
              <w:rPr>
                <w:sz w:val="20"/>
                <w:szCs w:val="20"/>
              </w:rPr>
            </w:pPr>
            <w:r w:rsidRPr="00DD0529">
              <w:rPr>
                <w:sz w:val="20"/>
                <w:szCs w:val="20"/>
              </w:rPr>
              <w:t>Al Maidah</w:t>
            </w:r>
          </w:p>
        </w:tc>
        <w:tc>
          <w:tcPr>
            <w:tcW w:w="1282" w:type="dxa"/>
            <w:noWrap/>
            <w:hideMark/>
          </w:tcPr>
          <w:p w14:paraId="0AC8B4FE"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50D429B2" w14:textId="77777777" w:rsidR="00DD0529" w:rsidRPr="00DD0529" w:rsidRDefault="00DD0529" w:rsidP="00F475FC">
            <w:pPr>
              <w:rPr>
                <w:sz w:val="20"/>
                <w:szCs w:val="20"/>
              </w:rPr>
            </w:pPr>
            <w:r w:rsidRPr="00DD0529">
              <w:rPr>
                <w:sz w:val="20"/>
                <w:szCs w:val="20"/>
              </w:rPr>
              <w:t>0</w:t>
            </w:r>
          </w:p>
        </w:tc>
        <w:tc>
          <w:tcPr>
            <w:tcW w:w="1157" w:type="dxa"/>
            <w:noWrap/>
            <w:hideMark/>
          </w:tcPr>
          <w:p w14:paraId="76507F0E" w14:textId="77777777" w:rsidR="00DD0529" w:rsidRPr="00DD0529" w:rsidRDefault="00DD0529" w:rsidP="00F475FC">
            <w:pPr>
              <w:rPr>
                <w:sz w:val="20"/>
                <w:szCs w:val="20"/>
              </w:rPr>
            </w:pPr>
            <w:r w:rsidRPr="00DD0529">
              <w:rPr>
                <w:sz w:val="20"/>
                <w:szCs w:val="20"/>
              </w:rPr>
              <w:t>0%</w:t>
            </w:r>
          </w:p>
        </w:tc>
        <w:tc>
          <w:tcPr>
            <w:tcW w:w="779" w:type="dxa"/>
          </w:tcPr>
          <w:p w14:paraId="092743C9" w14:textId="77777777" w:rsidR="00DD0529" w:rsidRPr="00DD0529" w:rsidRDefault="00DD0529" w:rsidP="00F475FC">
            <w:pPr>
              <w:rPr>
                <w:sz w:val="20"/>
                <w:szCs w:val="20"/>
              </w:rPr>
            </w:pPr>
            <w:r w:rsidRPr="00DD0529">
              <w:rPr>
                <w:sz w:val="20"/>
                <w:szCs w:val="20"/>
              </w:rPr>
              <w:t>0</w:t>
            </w:r>
          </w:p>
        </w:tc>
        <w:tc>
          <w:tcPr>
            <w:tcW w:w="1213" w:type="dxa"/>
          </w:tcPr>
          <w:p w14:paraId="426027B2" w14:textId="77777777" w:rsidR="00DD0529" w:rsidRPr="00DD0529" w:rsidRDefault="00DD0529" w:rsidP="00F475FC">
            <w:pPr>
              <w:rPr>
                <w:sz w:val="20"/>
                <w:szCs w:val="20"/>
              </w:rPr>
            </w:pPr>
            <w:r w:rsidRPr="00DD0529">
              <w:rPr>
                <w:sz w:val="20"/>
                <w:szCs w:val="20"/>
              </w:rPr>
              <w:t>0%</w:t>
            </w:r>
          </w:p>
        </w:tc>
        <w:tc>
          <w:tcPr>
            <w:tcW w:w="985" w:type="dxa"/>
          </w:tcPr>
          <w:p w14:paraId="7DDFC1E9" w14:textId="77777777" w:rsidR="00DD0529" w:rsidRPr="00DD0529" w:rsidRDefault="00DD0529" w:rsidP="00F475FC">
            <w:pPr>
              <w:rPr>
                <w:sz w:val="20"/>
                <w:szCs w:val="20"/>
              </w:rPr>
            </w:pPr>
            <w:r w:rsidRPr="00DD0529">
              <w:rPr>
                <w:sz w:val="20"/>
                <w:szCs w:val="20"/>
              </w:rPr>
              <w:t>0</w:t>
            </w:r>
          </w:p>
        </w:tc>
        <w:tc>
          <w:tcPr>
            <w:tcW w:w="1178" w:type="dxa"/>
          </w:tcPr>
          <w:p w14:paraId="0C1EF737" w14:textId="77777777" w:rsidR="00DD0529" w:rsidRPr="00DD0529" w:rsidRDefault="00DD0529" w:rsidP="00F475FC">
            <w:pPr>
              <w:rPr>
                <w:sz w:val="20"/>
                <w:szCs w:val="20"/>
              </w:rPr>
            </w:pPr>
            <w:r w:rsidRPr="00DD0529">
              <w:rPr>
                <w:sz w:val="20"/>
                <w:szCs w:val="20"/>
              </w:rPr>
              <w:t>0%</w:t>
            </w:r>
          </w:p>
        </w:tc>
      </w:tr>
      <w:tr w:rsidR="00DD0529" w:rsidRPr="00484C1C" w14:paraId="3702DAB2" w14:textId="77777777" w:rsidTr="00DD0529">
        <w:trPr>
          <w:trHeight w:val="420"/>
        </w:trPr>
        <w:tc>
          <w:tcPr>
            <w:tcW w:w="1818" w:type="dxa"/>
            <w:vMerge/>
          </w:tcPr>
          <w:p w14:paraId="39D6F766" w14:textId="77777777" w:rsidR="00DD0529" w:rsidRPr="00484C1C" w:rsidRDefault="00DD0529" w:rsidP="00F475FC">
            <w:pPr>
              <w:rPr>
                <w:sz w:val="20"/>
                <w:szCs w:val="20"/>
              </w:rPr>
            </w:pPr>
          </w:p>
        </w:tc>
        <w:tc>
          <w:tcPr>
            <w:tcW w:w="1282" w:type="dxa"/>
            <w:noWrap/>
            <w:hideMark/>
          </w:tcPr>
          <w:p w14:paraId="06DDC7B8"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05439226" w14:textId="77777777" w:rsidR="00DD0529" w:rsidRPr="00DD0529" w:rsidRDefault="00DD0529" w:rsidP="00F475FC">
            <w:pPr>
              <w:rPr>
                <w:sz w:val="20"/>
                <w:szCs w:val="20"/>
              </w:rPr>
            </w:pPr>
            <w:r w:rsidRPr="00DD0529">
              <w:rPr>
                <w:sz w:val="20"/>
                <w:szCs w:val="20"/>
              </w:rPr>
              <w:t>4</w:t>
            </w:r>
          </w:p>
        </w:tc>
        <w:tc>
          <w:tcPr>
            <w:tcW w:w="1157" w:type="dxa"/>
            <w:noWrap/>
            <w:hideMark/>
          </w:tcPr>
          <w:p w14:paraId="0C4A670B" w14:textId="77777777" w:rsidR="00DD0529" w:rsidRPr="00DD0529" w:rsidRDefault="00DD0529" w:rsidP="00F475FC">
            <w:pPr>
              <w:rPr>
                <w:sz w:val="20"/>
                <w:szCs w:val="20"/>
              </w:rPr>
            </w:pPr>
            <w:r w:rsidRPr="00DD0529">
              <w:rPr>
                <w:sz w:val="20"/>
                <w:szCs w:val="20"/>
              </w:rPr>
              <w:t>80%</w:t>
            </w:r>
          </w:p>
        </w:tc>
        <w:tc>
          <w:tcPr>
            <w:tcW w:w="779" w:type="dxa"/>
          </w:tcPr>
          <w:p w14:paraId="1D5FBD0E" w14:textId="77777777" w:rsidR="00DD0529" w:rsidRPr="00DD0529" w:rsidRDefault="00DD0529" w:rsidP="00F475FC">
            <w:pPr>
              <w:rPr>
                <w:sz w:val="20"/>
                <w:szCs w:val="20"/>
              </w:rPr>
            </w:pPr>
            <w:r w:rsidRPr="00DD0529">
              <w:rPr>
                <w:sz w:val="20"/>
                <w:szCs w:val="20"/>
              </w:rPr>
              <w:t>4</w:t>
            </w:r>
          </w:p>
        </w:tc>
        <w:tc>
          <w:tcPr>
            <w:tcW w:w="1213" w:type="dxa"/>
          </w:tcPr>
          <w:p w14:paraId="7CE4946E" w14:textId="77777777" w:rsidR="00DD0529" w:rsidRPr="00DD0529" w:rsidRDefault="00DD0529" w:rsidP="00F475FC">
            <w:pPr>
              <w:rPr>
                <w:sz w:val="20"/>
                <w:szCs w:val="20"/>
              </w:rPr>
            </w:pPr>
            <w:r w:rsidRPr="00DD0529">
              <w:rPr>
                <w:sz w:val="20"/>
                <w:szCs w:val="20"/>
              </w:rPr>
              <w:t>80%</w:t>
            </w:r>
          </w:p>
        </w:tc>
        <w:tc>
          <w:tcPr>
            <w:tcW w:w="985" w:type="dxa"/>
          </w:tcPr>
          <w:p w14:paraId="681F31B3" w14:textId="77777777" w:rsidR="00DD0529" w:rsidRPr="00DD0529" w:rsidRDefault="00DD0529" w:rsidP="00F475FC">
            <w:pPr>
              <w:rPr>
                <w:sz w:val="20"/>
                <w:szCs w:val="20"/>
              </w:rPr>
            </w:pPr>
            <w:r w:rsidRPr="00DD0529">
              <w:rPr>
                <w:sz w:val="20"/>
                <w:szCs w:val="20"/>
              </w:rPr>
              <w:t>4</w:t>
            </w:r>
          </w:p>
        </w:tc>
        <w:tc>
          <w:tcPr>
            <w:tcW w:w="1178" w:type="dxa"/>
          </w:tcPr>
          <w:p w14:paraId="0FC2960B" w14:textId="77777777" w:rsidR="00DD0529" w:rsidRPr="00DD0529" w:rsidRDefault="00DD0529" w:rsidP="00F475FC">
            <w:pPr>
              <w:rPr>
                <w:sz w:val="20"/>
                <w:szCs w:val="20"/>
              </w:rPr>
            </w:pPr>
            <w:r w:rsidRPr="00DD0529">
              <w:rPr>
                <w:sz w:val="20"/>
                <w:szCs w:val="20"/>
              </w:rPr>
              <w:t>80%</w:t>
            </w:r>
          </w:p>
        </w:tc>
      </w:tr>
      <w:tr w:rsidR="00DD0529" w:rsidRPr="00484C1C" w14:paraId="1B9169F1" w14:textId="77777777" w:rsidTr="00DD0529">
        <w:trPr>
          <w:trHeight w:val="413"/>
        </w:trPr>
        <w:tc>
          <w:tcPr>
            <w:tcW w:w="1818" w:type="dxa"/>
            <w:vMerge/>
          </w:tcPr>
          <w:p w14:paraId="038CA912" w14:textId="77777777" w:rsidR="00DD0529" w:rsidRPr="00484C1C" w:rsidRDefault="00DD0529" w:rsidP="00F475FC">
            <w:pPr>
              <w:rPr>
                <w:sz w:val="20"/>
                <w:szCs w:val="20"/>
              </w:rPr>
            </w:pPr>
          </w:p>
        </w:tc>
        <w:tc>
          <w:tcPr>
            <w:tcW w:w="1282" w:type="dxa"/>
            <w:noWrap/>
            <w:hideMark/>
          </w:tcPr>
          <w:p w14:paraId="463ED92D"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741E71AE" w14:textId="77777777" w:rsidR="00DD0529" w:rsidRPr="00DD0529" w:rsidRDefault="00DD0529" w:rsidP="00F475FC">
            <w:pPr>
              <w:rPr>
                <w:sz w:val="20"/>
                <w:szCs w:val="20"/>
              </w:rPr>
            </w:pPr>
            <w:r w:rsidRPr="00DD0529">
              <w:rPr>
                <w:sz w:val="20"/>
                <w:szCs w:val="20"/>
              </w:rPr>
              <w:t>1</w:t>
            </w:r>
          </w:p>
        </w:tc>
        <w:tc>
          <w:tcPr>
            <w:tcW w:w="1157" w:type="dxa"/>
            <w:noWrap/>
            <w:hideMark/>
          </w:tcPr>
          <w:p w14:paraId="4EFC1459" w14:textId="77777777" w:rsidR="00DD0529" w:rsidRPr="00DD0529" w:rsidRDefault="00DD0529" w:rsidP="00F475FC">
            <w:pPr>
              <w:rPr>
                <w:sz w:val="20"/>
                <w:szCs w:val="20"/>
              </w:rPr>
            </w:pPr>
            <w:r w:rsidRPr="00DD0529">
              <w:rPr>
                <w:sz w:val="20"/>
                <w:szCs w:val="20"/>
              </w:rPr>
              <w:t>20%</w:t>
            </w:r>
          </w:p>
        </w:tc>
        <w:tc>
          <w:tcPr>
            <w:tcW w:w="779" w:type="dxa"/>
          </w:tcPr>
          <w:p w14:paraId="37A58927" w14:textId="77777777" w:rsidR="00DD0529" w:rsidRPr="00DD0529" w:rsidRDefault="00DD0529" w:rsidP="00F475FC">
            <w:pPr>
              <w:rPr>
                <w:sz w:val="20"/>
                <w:szCs w:val="20"/>
              </w:rPr>
            </w:pPr>
            <w:r w:rsidRPr="00DD0529">
              <w:rPr>
                <w:sz w:val="20"/>
                <w:szCs w:val="20"/>
              </w:rPr>
              <w:t>1</w:t>
            </w:r>
          </w:p>
        </w:tc>
        <w:tc>
          <w:tcPr>
            <w:tcW w:w="1213" w:type="dxa"/>
          </w:tcPr>
          <w:p w14:paraId="648B6971" w14:textId="77777777" w:rsidR="00DD0529" w:rsidRPr="00DD0529" w:rsidRDefault="00DD0529" w:rsidP="00F475FC">
            <w:pPr>
              <w:rPr>
                <w:sz w:val="20"/>
                <w:szCs w:val="20"/>
              </w:rPr>
            </w:pPr>
            <w:r w:rsidRPr="00DD0529">
              <w:rPr>
                <w:sz w:val="20"/>
                <w:szCs w:val="20"/>
              </w:rPr>
              <w:t>20%</w:t>
            </w:r>
          </w:p>
        </w:tc>
        <w:tc>
          <w:tcPr>
            <w:tcW w:w="985" w:type="dxa"/>
          </w:tcPr>
          <w:p w14:paraId="535910CE" w14:textId="77777777" w:rsidR="00DD0529" w:rsidRPr="00DD0529" w:rsidRDefault="00DD0529" w:rsidP="00F475FC">
            <w:pPr>
              <w:rPr>
                <w:sz w:val="20"/>
                <w:szCs w:val="20"/>
              </w:rPr>
            </w:pPr>
            <w:r w:rsidRPr="00DD0529">
              <w:rPr>
                <w:sz w:val="20"/>
                <w:szCs w:val="20"/>
              </w:rPr>
              <w:t>1</w:t>
            </w:r>
          </w:p>
        </w:tc>
        <w:tc>
          <w:tcPr>
            <w:tcW w:w="1178" w:type="dxa"/>
          </w:tcPr>
          <w:p w14:paraId="1AE6993D" w14:textId="77777777" w:rsidR="00DD0529" w:rsidRPr="00DD0529" w:rsidRDefault="00DD0529" w:rsidP="00F475FC">
            <w:pPr>
              <w:rPr>
                <w:sz w:val="20"/>
                <w:szCs w:val="20"/>
              </w:rPr>
            </w:pPr>
            <w:r w:rsidRPr="00DD0529">
              <w:rPr>
                <w:sz w:val="20"/>
                <w:szCs w:val="20"/>
              </w:rPr>
              <w:t>20%</w:t>
            </w:r>
          </w:p>
        </w:tc>
      </w:tr>
      <w:tr w:rsidR="00DD0529" w:rsidRPr="00484C1C" w14:paraId="61F96726" w14:textId="77777777" w:rsidTr="00DD0529">
        <w:trPr>
          <w:trHeight w:val="391"/>
        </w:trPr>
        <w:tc>
          <w:tcPr>
            <w:tcW w:w="1818" w:type="dxa"/>
            <w:vMerge/>
          </w:tcPr>
          <w:p w14:paraId="3499FF8B" w14:textId="77777777" w:rsidR="00DD0529" w:rsidRPr="00484C1C" w:rsidRDefault="00DD0529" w:rsidP="00F475FC">
            <w:pPr>
              <w:rPr>
                <w:sz w:val="20"/>
                <w:szCs w:val="20"/>
              </w:rPr>
            </w:pPr>
          </w:p>
        </w:tc>
        <w:tc>
          <w:tcPr>
            <w:tcW w:w="1282" w:type="dxa"/>
            <w:noWrap/>
            <w:hideMark/>
          </w:tcPr>
          <w:p w14:paraId="12ED4BCB" w14:textId="77777777" w:rsidR="00DD0529" w:rsidRPr="00484C1C" w:rsidRDefault="00DD0529" w:rsidP="00F475FC">
            <w:pPr>
              <w:rPr>
                <w:sz w:val="20"/>
                <w:szCs w:val="20"/>
              </w:rPr>
            </w:pPr>
            <w:r w:rsidRPr="00484C1C">
              <w:rPr>
                <w:sz w:val="20"/>
                <w:szCs w:val="20"/>
              </w:rPr>
              <w:t>TOTAL</w:t>
            </w:r>
          </w:p>
        </w:tc>
        <w:tc>
          <w:tcPr>
            <w:tcW w:w="938" w:type="dxa"/>
            <w:noWrap/>
            <w:hideMark/>
          </w:tcPr>
          <w:p w14:paraId="34816B7C" w14:textId="77777777" w:rsidR="00DD0529" w:rsidRPr="00DD0529" w:rsidRDefault="00DD0529" w:rsidP="00F475FC">
            <w:pPr>
              <w:rPr>
                <w:sz w:val="20"/>
                <w:szCs w:val="20"/>
              </w:rPr>
            </w:pPr>
            <w:r w:rsidRPr="00DD0529">
              <w:rPr>
                <w:sz w:val="20"/>
                <w:szCs w:val="20"/>
              </w:rPr>
              <w:t>5</w:t>
            </w:r>
          </w:p>
        </w:tc>
        <w:tc>
          <w:tcPr>
            <w:tcW w:w="1157" w:type="dxa"/>
            <w:noWrap/>
            <w:hideMark/>
          </w:tcPr>
          <w:p w14:paraId="64054B7C" w14:textId="77777777" w:rsidR="00DD0529" w:rsidRPr="00DD0529" w:rsidRDefault="00DD0529" w:rsidP="00F475FC">
            <w:pPr>
              <w:rPr>
                <w:sz w:val="20"/>
                <w:szCs w:val="20"/>
              </w:rPr>
            </w:pPr>
            <w:r w:rsidRPr="00DD0529">
              <w:rPr>
                <w:sz w:val="20"/>
                <w:szCs w:val="20"/>
              </w:rPr>
              <w:t>100%</w:t>
            </w:r>
          </w:p>
        </w:tc>
        <w:tc>
          <w:tcPr>
            <w:tcW w:w="779" w:type="dxa"/>
          </w:tcPr>
          <w:p w14:paraId="3A2DD347" w14:textId="77777777" w:rsidR="00DD0529" w:rsidRPr="00DD0529" w:rsidRDefault="00DD0529" w:rsidP="00F475FC">
            <w:pPr>
              <w:rPr>
                <w:sz w:val="20"/>
                <w:szCs w:val="20"/>
              </w:rPr>
            </w:pPr>
            <w:r w:rsidRPr="00DD0529">
              <w:rPr>
                <w:sz w:val="20"/>
                <w:szCs w:val="20"/>
              </w:rPr>
              <w:t>5</w:t>
            </w:r>
          </w:p>
        </w:tc>
        <w:tc>
          <w:tcPr>
            <w:tcW w:w="1213" w:type="dxa"/>
          </w:tcPr>
          <w:p w14:paraId="0B0F0E9B" w14:textId="77777777" w:rsidR="00DD0529" w:rsidRPr="00DD0529" w:rsidRDefault="00DD0529" w:rsidP="00F475FC">
            <w:pPr>
              <w:rPr>
                <w:sz w:val="20"/>
                <w:szCs w:val="20"/>
              </w:rPr>
            </w:pPr>
            <w:r w:rsidRPr="00DD0529">
              <w:rPr>
                <w:sz w:val="20"/>
                <w:szCs w:val="20"/>
              </w:rPr>
              <w:t>100%</w:t>
            </w:r>
          </w:p>
        </w:tc>
        <w:tc>
          <w:tcPr>
            <w:tcW w:w="985" w:type="dxa"/>
          </w:tcPr>
          <w:p w14:paraId="5BB0128B" w14:textId="77777777" w:rsidR="00DD0529" w:rsidRPr="00DD0529" w:rsidRDefault="00DD0529" w:rsidP="00F475FC">
            <w:pPr>
              <w:rPr>
                <w:sz w:val="20"/>
                <w:szCs w:val="20"/>
              </w:rPr>
            </w:pPr>
            <w:r w:rsidRPr="00DD0529">
              <w:rPr>
                <w:sz w:val="20"/>
                <w:szCs w:val="20"/>
              </w:rPr>
              <w:t>5</w:t>
            </w:r>
          </w:p>
        </w:tc>
        <w:tc>
          <w:tcPr>
            <w:tcW w:w="1178" w:type="dxa"/>
          </w:tcPr>
          <w:p w14:paraId="0CC44E38" w14:textId="77777777" w:rsidR="00DD0529" w:rsidRPr="00DD0529" w:rsidRDefault="00DD0529" w:rsidP="00F475FC">
            <w:pPr>
              <w:rPr>
                <w:sz w:val="20"/>
                <w:szCs w:val="20"/>
              </w:rPr>
            </w:pPr>
            <w:r w:rsidRPr="00DD0529">
              <w:rPr>
                <w:sz w:val="20"/>
                <w:szCs w:val="20"/>
              </w:rPr>
              <w:t>100%</w:t>
            </w:r>
          </w:p>
        </w:tc>
      </w:tr>
      <w:tr w:rsidR="00DD0529" w:rsidRPr="00484C1C" w14:paraId="0185F51D" w14:textId="77777777" w:rsidTr="00DD0529">
        <w:trPr>
          <w:trHeight w:val="426"/>
        </w:trPr>
        <w:tc>
          <w:tcPr>
            <w:tcW w:w="1818" w:type="dxa"/>
            <w:vMerge w:val="restart"/>
            <w:tcBorders>
              <w:bottom w:val="single" w:sz="4" w:space="0" w:color="auto"/>
            </w:tcBorders>
          </w:tcPr>
          <w:p w14:paraId="37F70E79" w14:textId="77777777" w:rsidR="00DD0529" w:rsidRPr="00484C1C" w:rsidRDefault="00DD0529" w:rsidP="00F475FC">
            <w:pPr>
              <w:rPr>
                <w:sz w:val="20"/>
                <w:szCs w:val="20"/>
              </w:rPr>
            </w:pPr>
            <w:r w:rsidRPr="00DD0529">
              <w:rPr>
                <w:sz w:val="20"/>
                <w:szCs w:val="20"/>
              </w:rPr>
              <w:lastRenderedPageBreak/>
              <w:t>Tazakah Binajah</w:t>
            </w:r>
          </w:p>
        </w:tc>
        <w:tc>
          <w:tcPr>
            <w:tcW w:w="1282" w:type="dxa"/>
            <w:noWrap/>
            <w:hideMark/>
          </w:tcPr>
          <w:p w14:paraId="1BF3007D" w14:textId="77777777" w:rsidR="00DD0529" w:rsidRPr="00484C1C" w:rsidRDefault="00DD0529" w:rsidP="00F475FC">
            <w:pPr>
              <w:rPr>
                <w:sz w:val="20"/>
                <w:szCs w:val="20"/>
              </w:rPr>
            </w:pPr>
            <w:r w:rsidRPr="00484C1C">
              <w:rPr>
                <w:sz w:val="20"/>
                <w:szCs w:val="20"/>
              </w:rPr>
              <w:t xml:space="preserve">Rendah </w:t>
            </w:r>
          </w:p>
        </w:tc>
        <w:tc>
          <w:tcPr>
            <w:tcW w:w="938" w:type="dxa"/>
            <w:noWrap/>
            <w:hideMark/>
          </w:tcPr>
          <w:p w14:paraId="54668EA8" w14:textId="77777777" w:rsidR="00DD0529" w:rsidRPr="00DD0529" w:rsidRDefault="00DD0529" w:rsidP="00F475FC">
            <w:pPr>
              <w:rPr>
                <w:sz w:val="20"/>
                <w:szCs w:val="20"/>
              </w:rPr>
            </w:pPr>
            <w:r w:rsidRPr="00DD0529">
              <w:rPr>
                <w:sz w:val="20"/>
                <w:szCs w:val="20"/>
              </w:rPr>
              <w:t>1</w:t>
            </w:r>
          </w:p>
        </w:tc>
        <w:tc>
          <w:tcPr>
            <w:tcW w:w="1157" w:type="dxa"/>
            <w:noWrap/>
            <w:hideMark/>
          </w:tcPr>
          <w:p w14:paraId="7D7B954D" w14:textId="77777777" w:rsidR="00DD0529" w:rsidRPr="00DD0529" w:rsidRDefault="00DD0529" w:rsidP="00F475FC">
            <w:pPr>
              <w:rPr>
                <w:sz w:val="20"/>
                <w:szCs w:val="20"/>
              </w:rPr>
            </w:pPr>
            <w:r w:rsidRPr="00DD0529">
              <w:rPr>
                <w:sz w:val="20"/>
                <w:szCs w:val="20"/>
              </w:rPr>
              <w:t>17%</w:t>
            </w:r>
          </w:p>
        </w:tc>
        <w:tc>
          <w:tcPr>
            <w:tcW w:w="779" w:type="dxa"/>
          </w:tcPr>
          <w:p w14:paraId="091B95C0" w14:textId="77777777" w:rsidR="00DD0529" w:rsidRPr="00DD0529" w:rsidRDefault="00DD0529" w:rsidP="00F475FC">
            <w:pPr>
              <w:rPr>
                <w:sz w:val="20"/>
                <w:szCs w:val="20"/>
              </w:rPr>
            </w:pPr>
            <w:r w:rsidRPr="00DD0529">
              <w:rPr>
                <w:sz w:val="20"/>
                <w:szCs w:val="20"/>
              </w:rPr>
              <w:t>2</w:t>
            </w:r>
          </w:p>
        </w:tc>
        <w:tc>
          <w:tcPr>
            <w:tcW w:w="1213" w:type="dxa"/>
          </w:tcPr>
          <w:p w14:paraId="024C9416" w14:textId="77777777" w:rsidR="00DD0529" w:rsidRPr="00DD0529" w:rsidRDefault="00DD0529" w:rsidP="00F475FC">
            <w:pPr>
              <w:rPr>
                <w:sz w:val="20"/>
                <w:szCs w:val="20"/>
              </w:rPr>
            </w:pPr>
            <w:r w:rsidRPr="00DD0529">
              <w:rPr>
                <w:sz w:val="20"/>
                <w:szCs w:val="20"/>
              </w:rPr>
              <w:t>33%</w:t>
            </w:r>
          </w:p>
        </w:tc>
        <w:tc>
          <w:tcPr>
            <w:tcW w:w="985" w:type="dxa"/>
          </w:tcPr>
          <w:p w14:paraId="4ED9BF59" w14:textId="77777777" w:rsidR="00DD0529" w:rsidRPr="00DD0529" w:rsidRDefault="00DD0529" w:rsidP="00F475FC">
            <w:pPr>
              <w:rPr>
                <w:sz w:val="20"/>
                <w:szCs w:val="20"/>
              </w:rPr>
            </w:pPr>
            <w:r w:rsidRPr="00DD0529">
              <w:rPr>
                <w:sz w:val="20"/>
                <w:szCs w:val="20"/>
              </w:rPr>
              <w:t>0</w:t>
            </w:r>
          </w:p>
        </w:tc>
        <w:tc>
          <w:tcPr>
            <w:tcW w:w="1178" w:type="dxa"/>
          </w:tcPr>
          <w:p w14:paraId="128E8B62" w14:textId="77777777" w:rsidR="00DD0529" w:rsidRPr="00DD0529" w:rsidRDefault="00DD0529" w:rsidP="00F475FC">
            <w:pPr>
              <w:rPr>
                <w:sz w:val="20"/>
                <w:szCs w:val="20"/>
              </w:rPr>
            </w:pPr>
            <w:r w:rsidRPr="00DD0529">
              <w:rPr>
                <w:sz w:val="20"/>
                <w:szCs w:val="20"/>
              </w:rPr>
              <w:t>0%</w:t>
            </w:r>
          </w:p>
        </w:tc>
      </w:tr>
      <w:tr w:rsidR="00DD0529" w:rsidRPr="00484C1C" w14:paraId="55ECBDB3" w14:textId="77777777" w:rsidTr="00DD0529">
        <w:trPr>
          <w:trHeight w:val="430"/>
        </w:trPr>
        <w:tc>
          <w:tcPr>
            <w:tcW w:w="1818" w:type="dxa"/>
            <w:vMerge/>
            <w:tcBorders>
              <w:bottom w:val="single" w:sz="4" w:space="0" w:color="auto"/>
            </w:tcBorders>
          </w:tcPr>
          <w:p w14:paraId="0B190A18" w14:textId="77777777" w:rsidR="00DD0529" w:rsidRPr="00484C1C" w:rsidRDefault="00DD0529" w:rsidP="00F475FC">
            <w:pPr>
              <w:rPr>
                <w:sz w:val="20"/>
                <w:szCs w:val="20"/>
              </w:rPr>
            </w:pPr>
          </w:p>
        </w:tc>
        <w:tc>
          <w:tcPr>
            <w:tcW w:w="1282" w:type="dxa"/>
            <w:noWrap/>
            <w:hideMark/>
          </w:tcPr>
          <w:p w14:paraId="5AA4E2CE" w14:textId="77777777" w:rsidR="00DD0529" w:rsidRPr="00484C1C" w:rsidRDefault="00DD0529" w:rsidP="00F475FC">
            <w:pPr>
              <w:rPr>
                <w:sz w:val="20"/>
                <w:szCs w:val="20"/>
              </w:rPr>
            </w:pPr>
            <w:r w:rsidRPr="00484C1C">
              <w:rPr>
                <w:sz w:val="20"/>
                <w:szCs w:val="20"/>
              </w:rPr>
              <w:t xml:space="preserve">Sedang </w:t>
            </w:r>
          </w:p>
        </w:tc>
        <w:tc>
          <w:tcPr>
            <w:tcW w:w="938" w:type="dxa"/>
            <w:noWrap/>
            <w:hideMark/>
          </w:tcPr>
          <w:p w14:paraId="029DE500" w14:textId="77777777" w:rsidR="00DD0529" w:rsidRPr="00DD0529" w:rsidRDefault="00DD0529" w:rsidP="00F475FC">
            <w:pPr>
              <w:rPr>
                <w:sz w:val="20"/>
                <w:szCs w:val="20"/>
              </w:rPr>
            </w:pPr>
            <w:r w:rsidRPr="00DD0529">
              <w:rPr>
                <w:sz w:val="20"/>
                <w:szCs w:val="20"/>
              </w:rPr>
              <w:t>5</w:t>
            </w:r>
          </w:p>
        </w:tc>
        <w:tc>
          <w:tcPr>
            <w:tcW w:w="1157" w:type="dxa"/>
            <w:noWrap/>
            <w:hideMark/>
          </w:tcPr>
          <w:p w14:paraId="7E66D8DC" w14:textId="77777777" w:rsidR="00DD0529" w:rsidRPr="00DD0529" w:rsidRDefault="00DD0529" w:rsidP="00F475FC">
            <w:pPr>
              <w:rPr>
                <w:sz w:val="20"/>
                <w:szCs w:val="20"/>
              </w:rPr>
            </w:pPr>
            <w:r w:rsidRPr="00DD0529">
              <w:rPr>
                <w:sz w:val="20"/>
                <w:szCs w:val="20"/>
              </w:rPr>
              <w:t>83%</w:t>
            </w:r>
          </w:p>
        </w:tc>
        <w:tc>
          <w:tcPr>
            <w:tcW w:w="779" w:type="dxa"/>
          </w:tcPr>
          <w:p w14:paraId="4A9A620A" w14:textId="77777777" w:rsidR="00DD0529" w:rsidRPr="00DD0529" w:rsidRDefault="00DD0529" w:rsidP="00F475FC">
            <w:pPr>
              <w:rPr>
                <w:sz w:val="20"/>
                <w:szCs w:val="20"/>
              </w:rPr>
            </w:pPr>
            <w:r w:rsidRPr="00DD0529">
              <w:rPr>
                <w:sz w:val="20"/>
                <w:szCs w:val="20"/>
              </w:rPr>
              <w:t>4</w:t>
            </w:r>
          </w:p>
        </w:tc>
        <w:tc>
          <w:tcPr>
            <w:tcW w:w="1213" w:type="dxa"/>
          </w:tcPr>
          <w:p w14:paraId="1FAFFC9E" w14:textId="77777777" w:rsidR="00DD0529" w:rsidRPr="00DD0529" w:rsidRDefault="00DD0529" w:rsidP="00F475FC">
            <w:pPr>
              <w:rPr>
                <w:sz w:val="20"/>
                <w:szCs w:val="20"/>
              </w:rPr>
            </w:pPr>
            <w:r w:rsidRPr="00DD0529">
              <w:rPr>
                <w:sz w:val="20"/>
                <w:szCs w:val="20"/>
              </w:rPr>
              <w:t>67%</w:t>
            </w:r>
          </w:p>
        </w:tc>
        <w:tc>
          <w:tcPr>
            <w:tcW w:w="985" w:type="dxa"/>
          </w:tcPr>
          <w:p w14:paraId="3D7AEADA" w14:textId="77777777" w:rsidR="00DD0529" w:rsidRPr="00DD0529" w:rsidRDefault="00DD0529" w:rsidP="00F475FC">
            <w:pPr>
              <w:rPr>
                <w:sz w:val="20"/>
                <w:szCs w:val="20"/>
              </w:rPr>
            </w:pPr>
            <w:r w:rsidRPr="00DD0529">
              <w:rPr>
                <w:sz w:val="20"/>
                <w:szCs w:val="20"/>
              </w:rPr>
              <w:t>6</w:t>
            </w:r>
          </w:p>
        </w:tc>
        <w:tc>
          <w:tcPr>
            <w:tcW w:w="1178" w:type="dxa"/>
          </w:tcPr>
          <w:p w14:paraId="2F90828A" w14:textId="77777777" w:rsidR="00DD0529" w:rsidRPr="00DD0529" w:rsidRDefault="00DD0529" w:rsidP="00F475FC">
            <w:pPr>
              <w:rPr>
                <w:sz w:val="20"/>
                <w:szCs w:val="20"/>
              </w:rPr>
            </w:pPr>
            <w:r w:rsidRPr="00DD0529">
              <w:rPr>
                <w:sz w:val="20"/>
                <w:szCs w:val="20"/>
              </w:rPr>
              <w:t>100%</w:t>
            </w:r>
          </w:p>
        </w:tc>
      </w:tr>
      <w:tr w:rsidR="00DD0529" w:rsidRPr="00484C1C" w14:paraId="7B675C28" w14:textId="77777777" w:rsidTr="00DD0529">
        <w:trPr>
          <w:trHeight w:val="433"/>
        </w:trPr>
        <w:tc>
          <w:tcPr>
            <w:tcW w:w="1818" w:type="dxa"/>
            <w:vMerge/>
            <w:tcBorders>
              <w:bottom w:val="single" w:sz="4" w:space="0" w:color="auto"/>
            </w:tcBorders>
          </w:tcPr>
          <w:p w14:paraId="7636667F" w14:textId="77777777" w:rsidR="00DD0529" w:rsidRPr="00484C1C" w:rsidRDefault="00DD0529" w:rsidP="00F475FC">
            <w:pPr>
              <w:rPr>
                <w:sz w:val="20"/>
                <w:szCs w:val="20"/>
              </w:rPr>
            </w:pPr>
          </w:p>
        </w:tc>
        <w:tc>
          <w:tcPr>
            <w:tcW w:w="1282" w:type="dxa"/>
            <w:noWrap/>
            <w:hideMark/>
          </w:tcPr>
          <w:p w14:paraId="20071A9D" w14:textId="77777777" w:rsidR="00DD0529" w:rsidRPr="00484C1C" w:rsidRDefault="00DD0529" w:rsidP="00F475FC">
            <w:pPr>
              <w:rPr>
                <w:sz w:val="20"/>
                <w:szCs w:val="20"/>
              </w:rPr>
            </w:pPr>
            <w:r w:rsidRPr="00484C1C">
              <w:rPr>
                <w:sz w:val="20"/>
                <w:szCs w:val="20"/>
              </w:rPr>
              <w:t xml:space="preserve">Tinggi </w:t>
            </w:r>
          </w:p>
        </w:tc>
        <w:tc>
          <w:tcPr>
            <w:tcW w:w="938" w:type="dxa"/>
            <w:noWrap/>
            <w:hideMark/>
          </w:tcPr>
          <w:p w14:paraId="4B94B1E8" w14:textId="77777777" w:rsidR="00DD0529" w:rsidRPr="00DD0529" w:rsidRDefault="00DD0529" w:rsidP="00F475FC">
            <w:pPr>
              <w:rPr>
                <w:sz w:val="20"/>
                <w:szCs w:val="20"/>
              </w:rPr>
            </w:pPr>
            <w:r w:rsidRPr="00DD0529">
              <w:rPr>
                <w:sz w:val="20"/>
                <w:szCs w:val="20"/>
              </w:rPr>
              <w:t>0</w:t>
            </w:r>
          </w:p>
        </w:tc>
        <w:tc>
          <w:tcPr>
            <w:tcW w:w="1157" w:type="dxa"/>
            <w:noWrap/>
            <w:hideMark/>
          </w:tcPr>
          <w:p w14:paraId="2279E5F4" w14:textId="77777777" w:rsidR="00DD0529" w:rsidRPr="00DD0529" w:rsidRDefault="00DD0529" w:rsidP="00F475FC">
            <w:pPr>
              <w:rPr>
                <w:sz w:val="20"/>
                <w:szCs w:val="20"/>
              </w:rPr>
            </w:pPr>
            <w:r w:rsidRPr="00DD0529">
              <w:rPr>
                <w:sz w:val="20"/>
                <w:szCs w:val="20"/>
              </w:rPr>
              <w:t>0%</w:t>
            </w:r>
          </w:p>
        </w:tc>
        <w:tc>
          <w:tcPr>
            <w:tcW w:w="779" w:type="dxa"/>
          </w:tcPr>
          <w:p w14:paraId="39777EDC" w14:textId="77777777" w:rsidR="00DD0529" w:rsidRPr="00DD0529" w:rsidRDefault="00DD0529" w:rsidP="00F475FC">
            <w:pPr>
              <w:rPr>
                <w:sz w:val="20"/>
                <w:szCs w:val="20"/>
              </w:rPr>
            </w:pPr>
            <w:r w:rsidRPr="00DD0529">
              <w:rPr>
                <w:sz w:val="20"/>
                <w:szCs w:val="20"/>
              </w:rPr>
              <w:t>0</w:t>
            </w:r>
          </w:p>
        </w:tc>
        <w:tc>
          <w:tcPr>
            <w:tcW w:w="1213" w:type="dxa"/>
          </w:tcPr>
          <w:p w14:paraId="384A80C2" w14:textId="77777777" w:rsidR="00DD0529" w:rsidRPr="00DD0529" w:rsidRDefault="00DD0529" w:rsidP="00F475FC">
            <w:pPr>
              <w:rPr>
                <w:sz w:val="20"/>
                <w:szCs w:val="20"/>
              </w:rPr>
            </w:pPr>
            <w:r w:rsidRPr="00DD0529">
              <w:rPr>
                <w:sz w:val="20"/>
                <w:szCs w:val="20"/>
              </w:rPr>
              <w:t>0%</w:t>
            </w:r>
          </w:p>
        </w:tc>
        <w:tc>
          <w:tcPr>
            <w:tcW w:w="985" w:type="dxa"/>
          </w:tcPr>
          <w:p w14:paraId="1D3A6D38" w14:textId="77777777" w:rsidR="00DD0529" w:rsidRPr="00DD0529" w:rsidRDefault="00DD0529" w:rsidP="00F475FC">
            <w:pPr>
              <w:rPr>
                <w:sz w:val="20"/>
                <w:szCs w:val="20"/>
              </w:rPr>
            </w:pPr>
            <w:r w:rsidRPr="00DD0529">
              <w:rPr>
                <w:sz w:val="20"/>
                <w:szCs w:val="20"/>
              </w:rPr>
              <w:t>0</w:t>
            </w:r>
          </w:p>
        </w:tc>
        <w:tc>
          <w:tcPr>
            <w:tcW w:w="1178" w:type="dxa"/>
          </w:tcPr>
          <w:p w14:paraId="657CAF8B" w14:textId="77777777" w:rsidR="00DD0529" w:rsidRPr="00DD0529" w:rsidRDefault="00DD0529" w:rsidP="00F475FC">
            <w:pPr>
              <w:rPr>
                <w:sz w:val="20"/>
                <w:szCs w:val="20"/>
              </w:rPr>
            </w:pPr>
            <w:r w:rsidRPr="00DD0529">
              <w:rPr>
                <w:sz w:val="20"/>
                <w:szCs w:val="20"/>
              </w:rPr>
              <w:t>0%</w:t>
            </w:r>
          </w:p>
        </w:tc>
      </w:tr>
      <w:tr w:rsidR="00DD0529" w:rsidRPr="00484C1C" w14:paraId="472CA7C1" w14:textId="77777777" w:rsidTr="00DD0529">
        <w:trPr>
          <w:trHeight w:val="437"/>
        </w:trPr>
        <w:tc>
          <w:tcPr>
            <w:tcW w:w="1818" w:type="dxa"/>
            <w:vMerge/>
            <w:tcBorders>
              <w:bottom w:val="single" w:sz="4" w:space="0" w:color="auto"/>
            </w:tcBorders>
          </w:tcPr>
          <w:p w14:paraId="4747639E" w14:textId="77777777" w:rsidR="00DD0529" w:rsidRPr="00484C1C" w:rsidRDefault="00DD0529" w:rsidP="00F475FC">
            <w:pPr>
              <w:rPr>
                <w:sz w:val="20"/>
                <w:szCs w:val="20"/>
              </w:rPr>
            </w:pPr>
          </w:p>
        </w:tc>
        <w:tc>
          <w:tcPr>
            <w:tcW w:w="1282" w:type="dxa"/>
            <w:tcBorders>
              <w:bottom w:val="single" w:sz="4" w:space="0" w:color="auto"/>
            </w:tcBorders>
            <w:noWrap/>
            <w:hideMark/>
          </w:tcPr>
          <w:p w14:paraId="18C56C42" w14:textId="77777777" w:rsidR="00DD0529" w:rsidRPr="00484C1C" w:rsidRDefault="00DD0529" w:rsidP="00F475FC">
            <w:pPr>
              <w:rPr>
                <w:sz w:val="20"/>
                <w:szCs w:val="20"/>
              </w:rPr>
            </w:pPr>
            <w:r w:rsidRPr="00484C1C">
              <w:rPr>
                <w:sz w:val="20"/>
                <w:szCs w:val="20"/>
              </w:rPr>
              <w:t>TOTAL</w:t>
            </w:r>
          </w:p>
        </w:tc>
        <w:tc>
          <w:tcPr>
            <w:tcW w:w="938" w:type="dxa"/>
            <w:tcBorders>
              <w:bottom w:val="single" w:sz="4" w:space="0" w:color="auto"/>
            </w:tcBorders>
            <w:noWrap/>
            <w:hideMark/>
          </w:tcPr>
          <w:p w14:paraId="68D6DADE" w14:textId="77777777" w:rsidR="00DD0529" w:rsidRPr="00DD0529" w:rsidRDefault="00DD0529" w:rsidP="00F475FC">
            <w:pPr>
              <w:rPr>
                <w:sz w:val="20"/>
                <w:szCs w:val="20"/>
              </w:rPr>
            </w:pPr>
            <w:r w:rsidRPr="00DD0529">
              <w:rPr>
                <w:sz w:val="20"/>
                <w:szCs w:val="20"/>
              </w:rPr>
              <w:t>6</w:t>
            </w:r>
          </w:p>
        </w:tc>
        <w:tc>
          <w:tcPr>
            <w:tcW w:w="1157" w:type="dxa"/>
            <w:tcBorders>
              <w:bottom w:val="single" w:sz="4" w:space="0" w:color="auto"/>
            </w:tcBorders>
            <w:noWrap/>
            <w:hideMark/>
          </w:tcPr>
          <w:p w14:paraId="15976E03" w14:textId="77777777" w:rsidR="00DD0529" w:rsidRPr="00DD0529" w:rsidRDefault="00DD0529" w:rsidP="00F475FC">
            <w:pPr>
              <w:rPr>
                <w:sz w:val="20"/>
                <w:szCs w:val="20"/>
              </w:rPr>
            </w:pPr>
            <w:r w:rsidRPr="00DD0529">
              <w:rPr>
                <w:sz w:val="20"/>
                <w:szCs w:val="20"/>
              </w:rPr>
              <w:t>100%</w:t>
            </w:r>
          </w:p>
        </w:tc>
        <w:tc>
          <w:tcPr>
            <w:tcW w:w="779" w:type="dxa"/>
            <w:tcBorders>
              <w:bottom w:val="single" w:sz="4" w:space="0" w:color="auto"/>
            </w:tcBorders>
          </w:tcPr>
          <w:p w14:paraId="6D642A20" w14:textId="77777777" w:rsidR="00DD0529" w:rsidRPr="00DD0529" w:rsidRDefault="00DD0529" w:rsidP="00F475FC">
            <w:pPr>
              <w:rPr>
                <w:sz w:val="20"/>
                <w:szCs w:val="20"/>
              </w:rPr>
            </w:pPr>
            <w:r w:rsidRPr="00DD0529">
              <w:rPr>
                <w:sz w:val="20"/>
                <w:szCs w:val="20"/>
              </w:rPr>
              <w:t>6</w:t>
            </w:r>
          </w:p>
        </w:tc>
        <w:tc>
          <w:tcPr>
            <w:tcW w:w="1213" w:type="dxa"/>
            <w:tcBorders>
              <w:bottom w:val="single" w:sz="4" w:space="0" w:color="auto"/>
            </w:tcBorders>
          </w:tcPr>
          <w:p w14:paraId="36B100F1" w14:textId="77777777" w:rsidR="00DD0529" w:rsidRPr="00DD0529" w:rsidRDefault="00DD0529" w:rsidP="00F475FC">
            <w:pPr>
              <w:rPr>
                <w:sz w:val="20"/>
                <w:szCs w:val="20"/>
              </w:rPr>
            </w:pPr>
            <w:r w:rsidRPr="00DD0529">
              <w:rPr>
                <w:sz w:val="20"/>
                <w:szCs w:val="20"/>
              </w:rPr>
              <w:t>100%</w:t>
            </w:r>
          </w:p>
        </w:tc>
        <w:tc>
          <w:tcPr>
            <w:tcW w:w="985" w:type="dxa"/>
            <w:tcBorders>
              <w:bottom w:val="single" w:sz="4" w:space="0" w:color="auto"/>
            </w:tcBorders>
          </w:tcPr>
          <w:p w14:paraId="3F7DE602" w14:textId="77777777" w:rsidR="00DD0529" w:rsidRPr="00DD0529" w:rsidRDefault="00DD0529" w:rsidP="00F475FC">
            <w:pPr>
              <w:rPr>
                <w:sz w:val="20"/>
                <w:szCs w:val="20"/>
              </w:rPr>
            </w:pPr>
            <w:r w:rsidRPr="00DD0529">
              <w:rPr>
                <w:sz w:val="20"/>
                <w:szCs w:val="20"/>
              </w:rPr>
              <w:t>6</w:t>
            </w:r>
          </w:p>
        </w:tc>
        <w:tc>
          <w:tcPr>
            <w:tcW w:w="1178" w:type="dxa"/>
            <w:tcBorders>
              <w:bottom w:val="single" w:sz="4" w:space="0" w:color="auto"/>
            </w:tcBorders>
          </w:tcPr>
          <w:p w14:paraId="5BEDA701" w14:textId="77777777" w:rsidR="00DD0529" w:rsidRPr="00DD0529" w:rsidRDefault="00DD0529" w:rsidP="00F475FC">
            <w:pPr>
              <w:rPr>
                <w:sz w:val="20"/>
                <w:szCs w:val="20"/>
              </w:rPr>
            </w:pPr>
            <w:r w:rsidRPr="00DD0529">
              <w:rPr>
                <w:sz w:val="20"/>
                <w:szCs w:val="20"/>
              </w:rPr>
              <w:t>100%</w:t>
            </w:r>
          </w:p>
        </w:tc>
      </w:tr>
    </w:tbl>
    <w:p w14:paraId="62F838C8" w14:textId="77777777" w:rsidR="00B74401" w:rsidRPr="00B838C8" w:rsidRDefault="00B74401" w:rsidP="00B74401"/>
    <w:p w14:paraId="0476EF7B" w14:textId="5E2463BB" w:rsidR="00A52792" w:rsidRDefault="00A52792" w:rsidP="00F2648B">
      <w:pPr>
        <w:pBdr>
          <w:top w:val="nil"/>
          <w:left w:val="nil"/>
          <w:bottom w:val="nil"/>
          <w:right w:val="nil"/>
          <w:between w:val="nil"/>
        </w:pBdr>
        <w:jc w:val="both"/>
        <w:rPr>
          <w:color w:val="000000"/>
          <w:sz w:val="20"/>
          <w:szCs w:val="20"/>
        </w:rPr>
      </w:pPr>
      <w:r>
        <w:rPr>
          <w:color w:val="000000"/>
          <w:sz w:val="20"/>
          <w:szCs w:val="20"/>
        </w:rPr>
        <w:tab/>
      </w:r>
      <w:r w:rsidR="00B74401">
        <w:rPr>
          <w:color w:val="000000"/>
          <w:sz w:val="20"/>
          <w:szCs w:val="20"/>
        </w:rPr>
        <w:t xml:space="preserve">Pada tabel diatas menunjukkan </w:t>
      </w:r>
      <w:r w:rsidR="00DD0529">
        <w:rPr>
          <w:color w:val="000000"/>
          <w:sz w:val="20"/>
          <w:szCs w:val="20"/>
        </w:rPr>
        <w:t>variabel kesejahteraan subjektif, dukungan sosial dan efikasi diri pada masing masing panti lebih banyak dipengaruhi pada kategori sedang.</w:t>
      </w:r>
    </w:p>
    <w:p w14:paraId="516D034C" w14:textId="77777777" w:rsidR="00DD0529" w:rsidRDefault="00DD0529" w:rsidP="00F2648B">
      <w:pPr>
        <w:pBdr>
          <w:top w:val="nil"/>
          <w:left w:val="nil"/>
          <w:bottom w:val="nil"/>
          <w:right w:val="nil"/>
          <w:between w:val="nil"/>
        </w:pBdr>
        <w:jc w:val="both"/>
        <w:rPr>
          <w:color w:val="000000"/>
          <w:sz w:val="20"/>
          <w:szCs w:val="20"/>
        </w:rPr>
      </w:pPr>
    </w:p>
    <w:p w14:paraId="2FABE0B5" w14:textId="77777777" w:rsidR="0039762A" w:rsidRDefault="00A24FC9">
      <w:pPr>
        <w:numPr>
          <w:ilvl w:val="0"/>
          <w:numId w:val="3"/>
        </w:numPr>
        <w:pBdr>
          <w:top w:val="nil"/>
          <w:left w:val="nil"/>
          <w:bottom w:val="nil"/>
          <w:right w:val="nil"/>
          <w:between w:val="nil"/>
        </w:pBdr>
        <w:ind w:left="426"/>
        <w:rPr>
          <w:b/>
          <w:color w:val="000000"/>
          <w:sz w:val="20"/>
          <w:szCs w:val="20"/>
        </w:rPr>
      </w:pPr>
      <w:r>
        <w:rPr>
          <w:b/>
          <w:color w:val="000000"/>
          <w:sz w:val="20"/>
          <w:szCs w:val="20"/>
        </w:rPr>
        <w:t xml:space="preserve">Pembahasan </w:t>
      </w:r>
    </w:p>
    <w:p w14:paraId="6FD85385" w14:textId="103652D9" w:rsidR="00A24FC9" w:rsidRPr="00A24FC9" w:rsidRDefault="00A24FC9" w:rsidP="00A24FC9">
      <w:pPr>
        <w:pBdr>
          <w:top w:val="nil"/>
          <w:left w:val="nil"/>
          <w:bottom w:val="nil"/>
          <w:right w:val="nil"/>
          <w:between w:val="nil"/>
        </w:pBdr>
        <w:ind w:firstLine="288"/>
        <w:jc w:val="both"/>
        <w:rPr>
          <w:color w:val="000000"/>
          <w:sz w:val="20"/>
          <w:szCs w:val="20"/>
        </w:rPr>
      </w:pPr>
      <w:r w:rsidRPr="00A24FC9">
        <w:rPr>
          <w:color w:val="000000"/>
          <w:sz w:val="20"/>
          <w:szCs w:val="20"/>
        </w:rPr>
        <w:t xml:space="preserve">Berdasarkan hasil penelitian diatas dengan populasi 106 remaja yang tinggal dipanti asuhan wilayah Candi  Sidoarjo. Hasil dari penelitian diatas untuk perhitungan yang diperoleh dibantu dengan menggunakan software JASP 0.18.0 dengan variabel dukungan sosial (X1), efikasi diri (X2), dan </w:t>
      </w:r>
      <w:r w:rsidR="00CC6E46">
        <w:rPr>
          <w:color w:val="000000"/>
          <w:sz w:val="20"/>
          <w:szCs w:val="20"/>
        </w:rPr>
        <w:t xml:space="preserve">kesejahteraan subjektif </w:t>
      </w:r>
      <w:r w:rsidRPr="00A24FC9">
        <w:rPr>
          <w:color w:val="000000"/>
          <w:sz w:val="20"/>
          <w:szCs w:val="20"/>
        </w:rPr>
        <w:t xml:space="preserve">(Y). </w:t>
      </w:r>
    </w:p>
    <w:p w14:paraId="7ADBF55B" w14:textId="4725A4BA" w:rsidR="00843484" w:rsidRPr="00A24FC9" w:rsidRDefault="00230412" w:rsidP="00843484">
      <w:pPr>
        <w:pBdr>
          <w:top w:val="nil"/>
          <w:left w:val="nil"/>
          <w:bottom w:val="nil"/>
          <w:right w:val="nil"/>
          <w:between w:val="nil"/>
        </w:pBdr>
        <w:ind w:firstLine="288"/>
        <w:jc w:val="both"/>
        <w:rPr>
          <w:color w:val="000000"/>
          <w:sz w:val="20"/>
          <w:szCs w:val="20"/>
        </w:rPr>
      </w:pPr>
      <w:r w:rsidRPr="00230412">
        <w:rPr>
          <w:color w:val="000000"/>
          <w:sz w:val="20"/>
          <w:szCs w:val="20"/>
        </w:rPr>
        <w:t xml:space="preserve">Hasil analisis </w:t>
      </w:r>
      <w:r w:rsidR="006206F2">
        <w:rPr>
          <w:color w:val="000000"/>
          <w:sz w:val="20"/>
          <w:szCs w:val="20"/>
        </w:rPr>
        <w:t xml:space="preserve">terhadap variabel dukungan sosial dan kesejahteraan subjektif </w:t>
      </w:r>
      <w:r w:rsidRPr="00230412">
        <w:rPr>
          <w:color w:val="000000"/>
          <w:sz w:val="20"/>
          <w:szCs w:val="20"/>
        </w:rPr>
        <w:t xml:space="preserve">menunjukkan nilai korelasi </w:t>
      </w:r>
      <w:r w:rsidR="00A52792">
        <w:rPr>
          <w:color w:val="000000"/>
          <w:sz w:val="20"/>
          <w:szCs w:val="20"/>
        </w:rPr>
        <w:t>p</w:t>
      </w:r>
      <w:r w:rsidRPr="00230412">
        <w:rPr>
          <w:color w:val="000000"/>
          <w:sz w:val="20"/>
          <w:szCs w:val="20"/>
        </w:rPr>
        <w:t xml:space="preserve">earson sebesar 0,407 dengan nilai </w:t>
      </w:r>
      <w:r w:rsidR="00B036BC">
        <w:rPr>
          <w:color w:val="000000"/>
          <w:sz w:val="20"/>
          <w:szCs w:val="20"/>
        </w:rPr>
        <w:t>p</w:t>
      </w:r>
      <w:r w:rsidR="003C14CF" w:rsidRPr="001815DF">
        <w:rPr>
          <w:bCs/>
          <w:sz w:val="20"/>
          <w:szCs w:val="20"/>
        </w:rPr>
        <w:t>&lt; .001</w:t>
      </w:r>
      <w:r w:rsidRPr="00230412">
        <w:rPr>
          <w:color w:val="000000"/>
          <w:sz w:val="20"/>
          <w:szCs w:val="20"/>
        </w:rPr>
        <w:t>, mengindikasikan adanya hubungan positif</w:t>
      </w:r>
      <w:r w:rsidR="005B1EEF">
        <w:rPr>
          <w:color w:val="000000"/>
          <w:sz w:val="20"/>
          <w:szCs w:val="20"/>
        </w:rPr>
        <w:t xml:space="preserve"> </w:t>
      </w:r>
      <w:r w:rsidR="00AD2D8E">
        <w:rPr>
          <w:color w:val="000000"/>
          <w:sz w:val="20"/>
          <w:szCs w:val="20"/>
        </w:rPr>
        <w:t xml:space="preserve">dan signifikan </w:t>
      </w:r>
      <w:r w:rsidR="005B1EEF">
        <w:rPr>
          <w:color w:val="000000"/>
          <w:sz w:val="20"/>
          <w:szCs w:val="20"/>
        </w:rPr>
        <w:t xml:space="preserve">antara dukungan sosial </w:t>
      </w:r>
      <w:r w:rsidRPr="00230412">
        <w:rPr>
          <w:color w:val="000000"/>
          <w:sz w:val="20"/>
          <w:szCs w:val="20"/>
        </w:rPr>
        <w:t xml:space="preserve"> dengan kesejahteraan subjektif</w:t>
      </w:r>
      <w:r w:rsidR="007B5822">
        <w:rPr>
          <w:color w:val="000000"/>
          <w:sz w:val="20"/>
          <w:szCs w:val="20"/>
        </w:rPr>
        <w:t xml:space="preserve"> remaja yang tinggal dipanti asuhan</w:t>
      </w:r>
      <w:r w:rsidR="00843484">
        <w:rPr>
          <w:color w:val="000000"/>
          <w:sz w:val="20"/>
          <w:szCs w:val="20"/>
        </w:rPr>
        <w:t xml:space="preserve"> di wilayah candi</w:t>
      </w:r>
      <w:r w:rsidR="006206F2">
        <w:rPr>
          <w:color w:val="000000"/>
          <w:sz w:val="20"/>
          <w:szCs w:val="20"/>
        </w:rPr>
        <w:t xml:space="preserve">. </w:t>
      </w:r>
      <w:r w:rsidR="00843484">
        <w:rPr>
          <w:color w:val="000000"/>
          <w:sz w:val="20"/>
          <w:szCs w:val="20"/>
        </w:rPr>
        <w:t xml:space="preserve">Sehingga bisa </w:t>
      </w:r>
      <w:r w:rsidR="00843484" w:rsidRPr="00A24FC9">
        <w:rPr>
          <w:color w:val="000000"/>
          <w:sz w:val="20"/>
          <w:szCs w:val="20"/>
        </w:rPr>
        <w:t xml:space="preserve">dikatakan bahwa seorang remaja yang tinggal dipanti asuhan jika memiliki dukungan sosial dan efikasi diri yang tinggi maka akan bisa terpenuhi </w:t>
      </w:r>
      <w:r w:rsidR="00843484">
        <w:rPr>
          <w:color w:val="000000"/>
          <w:sz w:val="20"/>
          <w:szCs w:val="20"/>
        </w:rPr>
        <w:t xml:space="preserve">kesejahteraan subjektif </w:t>
      </w:r>
      <w:r w:rsidR="00843484" w:rsidRPr="00A24FC9">
        <w:rPr>
          <w:color w:val="000000"/>
          <w:sz w:val="20"/>
          <w:szCs w:val="20"/>
        </w:rPr>
        <w:t xml:space="preserve"> pada dirinya</w:t>
      </w:r>
      <w:r w:rsidR="00843484">
        <w:rPr>
          <w:color w:val="000000"/>
          <w:sz w:val="20"/>
          <w:szCs w:val="20"/>
        </w:rPr>
        <w:t xml:space="preserve">. </w:t>
      </w:r>
    </w:p>
    <w:p w14:paraId="5909185D" w14:textId="127CD507" w:rsidR="00A24FC9" w:rsidRPr="00756289" w:rsidRDefault="00A24FC9" w:rsidP="00AD2D8E">
      <w:pPr>
        <w:ind w:firstLine="288"/>
        <w:jc w:val="both"/>
        <w:rPr>
          <w:color w:val="000000"/>
          <w:lang w:val="en-US"/>
        </w:rPr>
      </w:pPr>
      <w:r w:rsidRPr="00A24FC9">
        <w:rPr>
          <w:color w:val="000000"/>
          <w:sz w:val="20"/>
          <w:szCs w:val="20"/>
        </w:rPr>
        <w:t>Hal ini serupa dengan penelitian yang dilakukan  Swelen dan Ohara pada remaja y</w:t>
      </w:r>
      <w:r w:rsidR="00F2648B">
        <w:rPr>
          <w:color w:val="000000"/>
          <w:sz w:val="20"/>
          <w:szCs w:val="20"/>
        </w:rPr>
        <w:t>ang</w:t>
      </w:r>
      <w:r w:rsidR="00B036BC">
        <w:rPr>
          <w:color w:val="000000"/>
          <w:sz w:val="20"/>
          <w:szCs w:val="20"/>
        </w:rPr>
        <w:t xml:space="preserve"> </w:t>
      </w:r>
      <w:r w:rsidR="00B036BC" w:rsidRPr="00B036BC">
        <w:rPr>
          <w:color w:val="000000"/>
          <w:sz w:val="20"/>
          <w:szCs w:val="20"/>
        </w:rPr>
        <w:t xml:space="preserve">Berjudul </w:t>
      </w:r>
      <w:r w:rsidR="00B036BC" w:rsidRPr="00B036BC">
        <w:rPr>
          <w:sz w:val="20"/>
          <w:szCs w:val="20"/>
        </w:rPr>
        <w:t>Hubungan Antara Dukungan Sosial Dengan Kesejahteraa</w:t>
      </w:r>
      <w:r w:rsidR="00B036BC">
        <w:rPr>
          <w:sz w:val="20"/>
          <w:szCs w:val="20"/>
        </w:rPr>
        <w:t xml:space="preserve">n </w:t>
      </w:r>
      <w:r w:rsidR="00B036BC" w:rsidRPr="00B036BC">
        <w:rPr>
          <w:sz w:val="20"/>
          <w:szCs w:val="20"/>
        </w:rPr>
        <w:t xml:space="preserve">Subjektif </w:t>
      </w:r>
      <w:r w:rsidR="00B036BC">
        <w:rPr>
          <w:sz w:val="20"/>
          <w:szCs w:val="20"/>
        </w:rPr>
        <w:t xml:space="preserve"> </w:t>
      </w:r>
      <w:r w:rsidR="00B036BC" w:rsidRPr="00B036BC">
        <w:rPr>
          <w:sz w:val="20"/>
          <w:szCs w:val="20"/>
        </w:rPr>
        <w:t>Remaja Yang Tinggal Di Panti Asuhan</w:t>
      </w:r>
      <w:r w:rsidR="00B036BC">
        <w:rPr>
          <w:sz w:val="20"/>
          <w:szCs w:val="20"/>
        </w:rPr>
        <w:t xml:space="preserve"> </w:t>
      </w:r>
      <w:r w:rsidRPr="00A24FC9">
        <w:rPr>
          <w:color w:val="000000"/>
          <w:sz w:val="20"/>
          <w:szCs w:val="20"/>
        </w:rPr>
        <w:t xml:space="preserve">bahwa ada hubungan  antara dukungan sosial dan </w:t>
      </w:r>
      <w:r w:rsidR="00756289">
        <w:rPr>
          <w:color w:val="000000"/>
          <w:sz w:val="20"/>
          <w:szCs w:val="20"/>
        </w:rPr>
        <w:t xml:space="preserve">kesejahteraan subjektifnya </w:t>
      </w:r>
      <w:r w:rsidRPr="00A24FC9">
        <w:rPr>
          <w:color w:val="000000"/>
          <w:sz w:val="20"/>
          <w:szCs w:val="20"/>
        </w:rPr>
        <w:t xml:space="preserve">dengan koefisien korelasi sebesar 0.487 </w:t>
      </w:r>
      <w:r w:rsidR="00756289">
        <w:rPr>
          <w:color w:val="000000"/>
          <w:sz w:val="20"/>
          <w:szCs w:val="20"/>
        </w:rPr>
        <w:t xml:space="preserve">dengan nilai p value sebesar </w:t>
      </w:r>
      <w:r w:rsidR="00756289" w:rsidRPr="00756289">
        <w:rPr>
          <w:color w:val="000000"/>
          <w:sz w:val="20"/>
          <w:szCs w:val="20"/>
          <w:lang w:val="en-US"/>
        </w:rPr>
        <w:t>p&lt;0,05</w:t>
      </w:r>
      <w:r w:rsidR="00756289">
        <w:rPr>
          <w:color w:val="000000"/>
          <w:lang w:val="en-US"/>
        </w:rPr>
        <w:t xml:space="preserve"> </w:t>
      </w:r>
      <w:r w:rsidRPr="00A24FC9">
        <w:rPr>
          <w:color w:val="000000"/>
          <w:sz w:val="20"/>
          <w:szCs w:val="20"/>
        </w:rPr>
        <w:t xml:space="preserve">menunjukan bahwa ada hubungan antara dua variabel, jadi semakin tinggi dukungan sosial yang di berikan pada semakin tinggi </w:t>
      </w:r>
      <w:r w:rsidR="00756289">
        <w:rPr>
          <w:color w:val="000000"/>
          <w:sz w:val="20"/>
          <w:szCs w:val="20"/>
        </w:rPr>
        <w:t>kesejahteraan subjektif nya</w:t>
      </w:r>
      <w:r w:rsidR="00C95A53">
        <w:rPr>
          <w:color w:val="000000"/>
          <w:sz w:val="20"/>
          <w:szCs w:val="20"/>
        </w:rPr>
        <w:t xml:space="preserve"> </w:t>
      </w:r>
      <w:sdt>
        <w:sdtPr>
          <w:rPr>
            <w:color w:val="000000"/>
            <w:sz w:val="20"/>
            <w:szCs w:val="20"/>
          </w:rPr>
          <w:tag w:val="MENDELEY_CITATION_v3_eyJjaXRhdGlvbklEIjoiTUVOREVMRVlfQ0lUQVRJT05fNDRmN2NiODItZDUxMC00NjE2LTg1ODMtYjNjNWYwZDA5ZjJiIiwicHJvcGVydGllcyI6eyJub3RlSW5kZXgiOjB9LCJpc0VkaXRlZCI6ZmFsc2UsIm1hbnVhbE92ZXJyaWRlIjp7ImlzTWFudWFsbHlPdmVycmlkZGVuIjpmYWxzZSwiY2l0ZXByb2NUZXh0IjoiWzE2XSIsIm1hbnVhbE92ZXJyaWRlVGV4dCI6IiJ9LCJjaXRhdGlvbkl0ZW1zIjpbeyJpZCI6ImU2YmE0MjAzLWNiMjEtMzUyNC05Yzk0LWJlMGE1MTU3MzgyZiIsIml0ZW1EYXRhIjp7InR5cGUiOiJyZXBvcnQiLCJpZCI6ImU2YmE0MjAzLWNiMjEtMzUyNC05Yzk0LWJlMGE1MTU3MzgyZiIsInRpdGxlIjoiSHVidW5nYW4gQW50YXJhIER1a3VuZ2FuIFNvc2lhbCBEZW5nYW4gS2VzZWphaHRlcmFhbiBTdWJqZWt0aWYgUmVtYWphIFlhbmcgVGluZ2dhbCBEaSBQYW50aSBBc3VoYW4gVGhlIENvcnJlbGF0aW9uIEJldHdlZW4gU29jaWFsIFN1cHBvcnQgQW5kIFN1YmplY3RpdmUgV2VsbC1CZWluZyBPZiBBZG9sZXNjZW50cyBMaXZpbmcgSW4gT3JwaGFuYWdlcyAxIiwiYXV0aG9yIjpbeyJmYW1pbHkiOiJPaGFyYSBKdXJ1c2FuIiwiZ2l2ZW4iOiJTd2VsZW4gUyIsInBhcnNlLW5hbWVzIjpmYWxzZSwiZHJvcHBpbmctcGFydGljbGUiOiIiLCJub24tZHJvcHBpbmctcGFydGljbGUiOiIifSx7ImZhbWlseSI6IkVrb25vbWkgSWxtdSBTb3NpYWwgRGFuIEh1bWFuaW9yYSIsImdpdmVuIjoiRmFrdWx0YXMiLCJwYXJzZS1uYW1lcyI6ZmFsc2UsImRyb3BwaW5nLXBhcnRpY2xlIjoiIiwibm9uLWRyb3BwaW5nLXBhcnRpY2xlIjoiIn0seyJmYW1pbHkiOiJPaGFyYSIsImdpdmVuIjoiU3dlbGVuIiwicGFyc2UtbmFtZXMiOmZhbHNlLCJkcm9wcGluZy1wYXJ0aWNsZSI6IiIsIm5vbi1kcm9wcGluZy1wYXJ0aWNsZSI6IiJ9LHsiZmFtaWx5IjoiVmFyaXNuYSBSb2htYWRvbmkiLCJnaXZlbiI6IlphaHJvIiwicGFyc2UtbmFtZXMiOmZhbHNlLCJkcm9wcGluZy1wYXJ0aWNsZSI6IiIsIm5vbi1kcm9wcGluZy1wYXJ0aWNsZSI6IiJ9XSwiYWNjZXNzZWQiOnsiZGF0ZS1wYXJ0cyI6W1syMDI0LDcsMjhdXX0sIlVSTCI6Imh0dHA6Ly9kaWdpbGliLnVuaXNheW9neWEuYWMuaWQvNjAyNC8xL05hc2thaCUyMFB1Ymxpa2FzaSUyMFNXRUxFTiUyME9IQVJBJTIwRklYLWNvbnZlcnRlZCUyMC0lMjBTd2VsZW4lMjBPaGFyYS5wZGYiLCJpc3N1ZWQiOnsiZGF0ZS1wYXJ0cyI6W1syMDIxXV19LCJhYnN0cmFjdCI6IlNvY2lhbCBzdXBwb3J0IGlzIGEgcmVsYXRpb25zaGlwIHRoYXQgaXMgY3JlYXRlZCBieSBwZW9wbGUgaW4gdGhlIHN1cnJvdW5kaW5nIGVudmlyb25tZW50LCBzdWNoIGFzIGZyaWVuZHMgd2hvIGFyZSB0aGUgc2FtZSBhZ2UgYXMgdGVlbmFnZXJzLCBpbiB0aGUgaG9wZXMgb2YgcHJldmVudGluZyB0aGVtIGZyb20gZmVlbGluZyBsb25lbHkgZHVyaW5nIHRoZWlyIGN1cnJlbnQgcGhhc2UuIFN1YmplY3RpdmUgd2VsbGJlaW5nIGlzIGluZmx1ZW5jZWQgYnkgc29jaWFsIHN1cHBvcnQuIFN1YmplY3RpdmUgd2VsbC1iZWluZyBpcyBiZXR0ZXIga25vd24gYXMgaGFwcGluZXNzLCB0aGlzIGlzIGJlY2F1c2UgcG9zaXRpdmUgZmVlbGluZ3MgYmVjb21lIGFuIGltcG9ydGFudCB0aGluZyBmb3IgYXNwZWN0cyBvZiB3ZWxsLWJlaW5nLCBpbmNsdWRpbmcgbW9yZSBwb3NpdGl2ZSBmZWVsaW5ncy4gTGFjayBvZiBzb2NpYWwgc3VwcG9ydCB3aWxsIG1ha2UgdGhlIHN1YmplY3RpdmUgd2VsbC1iZWluZyBvZiBhZG9sZXNjZW50cyBsaXZpbmcgaW4gb3JwaGFuYWdlcyBsb3cuIFRoaXMgc3R1ZHkgYWltZWQgdG8gZGV0ZXJtaW5lIHRoZSBjb3JyZWxhdGlvbiBiZXR3ZWVuIHNvY2lhbCBzdXBwb3J0IGFuZCBzdWJqZWN0aXZlIHdlbGwtYmVpbmcgb2YgYWRvbGVzY2VudHMgbGl2aW5nIGluIG9ycGhhbmFnZXMuIFRoaXMgc3R1ZHkgZW1wbG95ZWQgYSBxdWFudGl0YXRpdmUgbWV0aG9kIHdpdGggYSBjb3JyZWxhdGlvbmFsIGFwcHJvYWNoLiBUaGUgc3ViamVjdHMgb2YgdGhpcyBzdHVkeSB3ZXJlIGFkb2xlc2NlbnRzIHdobyBsaXZlZCBpbiBhbiBvcnBoYW5hZ2UgaW4gdGhlIFNsZW1hbiBhcmVhIHdpdGggcHVycG9zaXZlIHNhbXBsaW5nIHRlY2huaXF1ZS4gUXVlc3Rpb25uYWlyZXMgd2VyZSB1c2VkIHRvIGNvbGxlY3QgZGF0YSwgd2hpY2ggd2VyZSB0aGVuIGFuYWx5emVkIHVzaW5nIFBlYXJzb24gY29ycmVsYXRpb24gcHJvZHVjdCBtb21lbnQuIFRoZSByZXN1bHRzIHNob3dlZCB0aGF0IHNvY2lhbCBzdXBwb3J0IGhhZCBhIGNvcnJlbGF0aW9uIHdpdGggc3ViamVjdGl2ZSB3ZWxsLWJlaW5nLiBUaGUgcmVzdWx0cyBvZiB0aGUgcHJvZHVjdCBtb21lbnQgYW5hbHlzaXMgb2J0YWluZWQgYSBwIHZhbHVlIG9mIDAuMDAwMCAocCA8MC4wNSkgd2l0aCBhIGNvcnJlbGF0aW9uIGNvZWZmaWNpZW50IG9mIDAuNDg3LiBJdCBjYW4gYmUgY29uY2x1ZGVkIHRoYXQgdGhlcmUgaXMgYSBjb3JyZWxhdGlvbiBiZXR3ZWVuIHNvY2lhbCBzdXBwb3J0IGFuZCBzdWJqZWN0aXZlIHdlbGwtYmVpbmcgb2YgYWRvbGVzY2VudHMgbGl2aW5nIGluIG9ycGhhbmFnZXMuIFRoZSBoaWdoZXIgdGhlIGxldmVsIG9mIHNvY2lhbCBzdXBwb3J0LCB0aGUgYmV0dGVyIHRoZSBzdWJqZWN0aXZlIHdlbGxiZWluZy4iLCJjb250YWluZXItdGl0bGUtc2hvcnQiOiIifSwiaXNUZW1wb3JhcnkiOmZhbHNlfV19"/>
          <w:id w:val="1675679815"/>
          <w:placeholder>
            <w:docPart w:val="DefaultPlaceholder_-1854013440"/>
          </w:placeholder>
        </w:sdtPr>
        <w:sdtContent>
          <w:r w:rsidR="00670A07" w:rsidRPr="0004430B">
            <w:rPr>
              <w:color w:val="000000"/>
              <w:sz w:val="20"/>
              <w:szCs w:val="20"/>
            </w:rPr>
            <w:t>[16]</w:t>
          </w:r>
        </w:sdtContent>
      </w:sdt>
      <w:r w:rsidRPr="00A24FC9">
        <w:rPr>
          <w:color w:val="000000"/>
          <w:sz w:val="20"/>
          <w:szCs w:val="20"/>
        </w:rPr>
        <w:t>.</w:t>
      </w:r>
      <w:r w:rsidR="004B76FE">
        <w:rPr>
          <w:color w:val="000000"/>
          <w:sz w:val="20"/>
          <w:szCs w:val="20"/>
        </w:rPr>
        <w:t xml:space="preserve"> </w:t>
      </w:r>
      <w:r w:rsidRPr="00A24FC9">
        <w:rPr>
          <w:color w:val="000000"/>
          <w:sz w:val="20"/>
          <w:szCs w:val="20"/>
        </w:rPr>
        <w:t xml:space="preserve">Penelitian </w:t>
      </w:r>
      <w:r w:rsidR="00843484">
        <w:rPr>
          <w:color w:val="000000"/>
          <w:sz w:val="20"/>
          <w:szCs w:val="20"/>
        </w:rPr>
        <w:t xml:space="preserve">lain juga </w:t>
      </w:r>
      <w:r w:rsidR="000577BF">
        <w:rPr>
          <w:color w:val="000000"/>
          <w:sz w:val="20"/>
          <w:szCs w:val="20"/>
        </w:rPr>
        <w:t>memperkuat temuan ini</w:t>
      </w:r>
      <w:r w:rsidR="00843484">
        <w:rPr>
          <w:color w:val="000000"/>
          <w:sz w:val="20"/>
          <w:szCs w:val="20"/>
        </w:rPr>
        <w:t xml:space="preserve"> dengan judul </w:t>
      </w:r>
      <w:r w:rsidRPr="00A24FC9">
        <w:rPr>
          <w:color w:val="000000"/>
          <w:sz w:val="20"/>
          <w:szCs w:val="20"/>
        </w:rPr>
        <w:t>Hubungan antara dukungan sosial dengan kesejahteraan subjektif pada Mahasiswa Fakultas Psikologis Universitas Muhammadiyah Surakarta juga menunjukkan adanya hubungan yang sangat signifikan antara dukungan sosial dengan kesejahteraan subjektif mahasiswa dengan koefisien se</w:t>
      </w:r>
      <w:r w:rsidR="00816C83">
        <w:rPr>
          <w:color w:val="000000"/>
          <w:sz w:val="20"/>
          <w:szCs w:val="20"/>
        </w:rPr>
        <w:t xml:space="preserve">nilai </w:t>
      </w:r>
      <w:r w:rsidRPr="00A24FC9">
        <w:rPr>
          <w:color w:val="000000"/>
          <w:sz w:val="20"/>
          <w:szCs w:val="20"/>
        </w:rPr>
        <w:t>0.613</w:t>
      </w:r>
      <w:r w:rsidR="00B036BC">
        <w:rPr>
          <w:color w:val="000000"/>
          <w:sz w:val="20"/>
          <w:szCs w:val="20"/>
        </w:rPr>
        <w:t xml:space="preserve"> dengan nilai </w:t>
      </w:r>
      <w:r w:rsidR="00B036BC" w:rsidRPr="00B036BC">
        <w:rPr>
          <w:color w:val="000000"/>
          <w:sz w:val="20"/>
          <w:szCs w:val="20"/>
        </w:rPr>
        <w:t>p &lt; 0,01</w:t>
      </w:r>
      <w:r w:rsidR="00B036BC">
        <w:rPr>
          <w:color w:val="000000"/>
          <w:sz w:val="20"/>
          <w:szCs w:val="20"/>
        </w:rPr>
        <w:t xml:space="preserve"> </w:t>
      </w:r>
      <w:r w:rsidR="006072C5">
        <w:rPr>
          <w:color w:val="000000"/>
          <w:sz w:val="20"/>
          <w:szCs w:val="20"/>
        </w:rPr>
        <w:t xml:space="preserve">yang artinya terdapat dukungan sosial memiliki yang signifikan dengan kesejahteraan subjektif </w:t>
      </w:r>
      <w:sdt>
        <w:sdtPr>
          <w:rPr>
            <w:color w:val="000000"/>
            <w:sz w:val="20"/>
            <w:szCs w:val="20"/>
          </w:rPr>
          <w:tag w:val="MENDELEY_CITATION_v3_eyJjaXRhdGlvbklEIjoiTUVOREVMRVlfQ0lUQVRJT05fZWQ5ODU1MGQtOWY4Yy00ZTM2LTlmYTYtODc2ZDFiZWVlZmFjIiwicHJvcGVydGllcyI6eyJub3RlSW5kZXgiOjB9LCJpc0VkaXRlZCI6ZmFsc2UsIm1hbnVhbE92ZXJyaWRlIjp7ImlzTWFudWFsbHlPdmVycmlkZGVuIjpmYWxzZSwiY2l0ZXByb2NUZXh0IjoiWzMxXSIsIm1hbnVhbE92ZXJyaWRlVGV4dCI6IiJ9LCJjaXRhdGlvbkl0ZW1zIjpbeyJpZCI6IjM5OGU2YTA0LTJjYjItMzNjNi1iYzNmLTc0YjYwYzRhZjkzNSIsIml0ZW1EYXRhIjp7InR5cGUiOiJ0aGVzaXMiLCJpZCI6IjM5OGU2YTA0LTJjYjItMzNjNi1iYzNmLTc0YjYwYzRhZjkzNSIsInRpdGxlIjoiSHVidW5nYW4gQW50YXJhIER1a3VuZ2FuIFNvc2lhbCBEZW5nYW4gS2VzZWphaHRlcmFhbiBTdWJqZWt0aWYgUGFkYSBNYWhhc2lzd2EgRmFrdWx0YXMgUHNpa29sb2dpIFVuaXZlcnNpdGFzIE11aGFtbWFkaXlhaCBTdXJha2FydGEiLCJhdXRob3IiOlt7ImZhbWlseSI6IldEIFByYXN0aXRpIiwiZ2l2ZW4iOiIiLCJwYXJzZS1uYW1lcyI6ZmFsc2UsImRyb3BwaW5nLXBhcnRpY2xlIjoiIiwibm9uLWRyb3BwaW5nLXBhcnRpY2xlIjoiIn1dLCJhY2Nlc3NlZCI6eyJkYXRlLXBhcnRzIjpbWzIwMjQsOCw1XV19LCJVUkwiOiJodHRwOi8vZXByaW50cy51bXMuYWMuaWQvaWQvZXByaW50LzMxOTc5IiwiaXNzdWVkIjp7ImRhdGUtcGFydHMiOltbMjAxNF1dfSwiY29udGFpbmVyLXRpdGxlLXNob3J0IjoiIn0sImlzVGVtcG9yYXJ5IjpmYWxzZX1dfQ=="/>
          <w:id w:val="-1269464075"/>
          <w:placeholder>
            <w:docPart w:val="DefaultPlaceholder_-1854013440"/>
          </w:placeholder>
        </w:sdtPr>
        <w:sdtContent>
          <w:r w:rsidR="0004430B" w:rsidRPr="0004430B">
            <w:rPr>
              <w:color w:val="000000"/>
              <w:sz w:val="20"/>
              <w:szCs w:val="20"/>
            </w:rPr>
            <w:t>[31]</w:t>
          </w:r>
        </w:sdtContent>
      </w:sdt>
      <w:r w:rsidRPr="00A24FC9">
        <w:rPr>
          <w:color w:val="000000"/>
          <w:sz w:val="20"/>
          <w:szCs w:val="20"/>
        </w:rPr>
        <w:t xml:space="preserve">. </w:t>
      </w:r>
    </w:p>
    <w:p w14:paraId="4CF89C26" w14:textId="091757C6" w:rsidR="00A24FC9" w:rsidRPr="00A24FC9" w:rsidRDefault="00A24FC9" w:rsidP="00A24FC9">
      <w:pPr>
        <w:pBdr>
          <w:top w:val="nil"/>
          <w:left w:val="nil"/>
          <w:bottom w:val="nil"/>
          <w:right w:val="nil"/>
          <w:between w:val="nil"/>
        </w:pBdr>
        <w:ind w:firstLine="288"/>
        <w:jc w:val="both"/>
        <w:rPr>
          <w:color w:val="000000"/>
          <w:sz w:val="20"/>
          <w:szCs w:val="20"/>
        </w:rPr>
      </w:pPr>
      <w:r w:rsidRPr="00A24FC9">
        <w:rPr>
          <w:color w:val="000000"/>
          <w:sz w:val="20"/>
          <w:szCs w:val="20"/>
        </w:rPr>
        <w:t xml:space="preserve"> </w:t>
      </w:r>
      <w:r w:rsidR="00BF74DA" w:rsidRPr="00BF74DA">
        <w:rPr>
          <w:color w:val="000000"/>
          <w:sz w:val="20"/>
          <w:szCs w:val="20"/>
        </w:rPr>
        <w:t>Dukungan sosial dapat berperan sebagai sumber daya atau strategi coping untuk meredakan afek negatif yang timbul dari stres dan konflik. Peran dukungan sosial ini dapat membantu mengurangi beban yang dirasakan individu, seperti kesedihan, kelelahan akibat tugas atau aktivitas, dan masalah lainnya</w:t>
      </w:r>
      <w:r w:rsidR="00BF74DA">
        <w:rPr>
          <w:color w:val="000000"/>
          <w:sz w:val="20"/>
          <w:szCs w:val="20"/>
        </w:rPr>
        <w:t xml:space="preserve"> </w:t>
      </w:r>
      <w:sdt>
        <w:sdtPr>
          <w:rPr>
            <w:color w:val="000000"/>
            <w:sz w:val="20"/>
            <w:szCs w:val="20"/>
          </w:rPr>
          <w:tag w:val="MENDELEY_CITATION_v3_eyJjaXRhdGlvbklEIjoiTUVOREVMRVlfQ0lUQVRJT05fZjQ4YTgxNDctOGUzNS00OGU5LWJjNTQtZmVjYmIwNTJhZDFhIiwicHJvcGVydGllcyI6eyJub3RlSW5kZXgiOjB9LCJpc0VkaXRlZCI6ZmFsc2UsIm1hbnVhbE92ZXJyaWRlIjp7ImlzTWFudWFsbHlPdmVycmlkZGVuIjpmYWxzZSwiY2l0ZXByb2NUZXh0IjoiWzMyXSIsIm1hbnVhbE92ZXJyaWRlVGV4dCI6IiJ9LCJjaXRhdGlvbkl0ZW1zIjpbeyJpZCI6Ijc0OGY0MjEzLTIzZDAtMzU1NS1hMDNlLTIyNWJhNmNkNGUzMCIsIml0ZW1EYXRhIjp7InR5cGUiOiJhcnRpY2xlLWpvdXJuYWwiLCJpZCI6Ijc0OGY0MjEzLTIzZDAtMzU1NS1hMDNlLTIyNWJhNmNkNGUzMCIsInRpdGxlIjoiUGVuZ2FydWggRHVrdW5nYW4gU29zaWFsIGRhbiBTdHJhdGVnaSBOYWZrYWggdGVyaGFkYXAgS2VzZWphaHRlcmFhbiBTdWJqZWt0aWYgS2VsdWFyZ2EgVXNpYSBQZW5zaXVuIiwiYXV0aG9yIjpbeyJmYW1pbHkiOiJTdWxhc3RyaSIsImdpdmVuIjoiU3JpIiwicGFyc2UtbmFtZXMiOmZhbHNlLCJkcm9wcGluZy1wYXJ0aWNsZSI6IiIsIm5vbi1kcm9wcGluZy1wYXJ0aWNsZSI6IiJ9LHsiZmFtaWx5IjoiSGFydG95byIsImdpdmVuIjoiSGFydG95byIsInBhcnNlLW5hbWVzIjpmYWxzZSwiZHJvcHBpbmctcGFydGljbGUiOiIiLCJub24tZHJvcHBpbmctcGFydGljbGUiOiIifV0sImNvbnRhaW5lci10aXRsZSI6Ikp1cm5hbCBJbG11IEtlbHVhcmdhIGRhbiBLb25zdW1lbiIsIkRPSSI6IjEwLjI0MTU2L2ppa2suMjAxNC43LjIuODMiLCJJU1NOIjoiMTkwNzYwMzciLCJpc3N1ZWQiOnsiZGF0ZS1wYXJ0cyI6W1syMDE0LDVdXX0sInBhZ2UiOiI4My05MiIsImlzc3VlIjoiMiIsInZvbHVtZSI6IjciLCJjb250YWluZXItdGl0bGUtc2hvcnQiOiIifSwiaXNUZW1wb3JhcnkiOmZhbHNlfV19"/>
          <w:id w:val="1059983735"/>
          <w:placeholder>
            <w:docPart w:val="DefaultPlaceholder_-1854013440"/>
          </w:placeholder>
        </w:sdtPr>
        <w:sdtContent>
          <w:r w:rsidR="0004430B" w:rsidRPr="0004430B">
            <w:rPr>
              <w:color w:val="000000"/>
              <w:sz w:val="20"/>
              <w:szCs w:val="20"/>
            </w:rPr>
            <w:t>[32]</w:t>
          </w:r>
        </w:sdtContent>
      </w:sdt>
      <w:r w:rsidRPr="00A24FC9">
        <w:rPr>
          <w:color w:val="000000"/>
          <w:sz w:val="20"/>
          <w:szCs w:val="20"/>
        </w:rPr>
        <w:t xml:space="preserve">. Dukungan sosial menurut Bastaman (dalam Fatwa) Dukungan sosial  diartikan sebagai hadirnya seseorang secara pribadi membantu, memotivasi, mengarahkan, dan menawarkan solusi ketika mengalami masalah atau kesulitan melakukan sesuatu secara terarah untuk mencapai tujuan </w:t>
      </w:r>
      <w:sdt>
        <w:sdtPr>
          <w:rPr>
            <w:color w:val="000000"/>
            <w:sz w:val="20"/>
            <w:szCs w:val="20"/>
          </w:rPr>
          <w:tag w:val="MENDELEY_CITATION_v3_eyJjaXRhdGlvbklEIjoiTUVOREVMRVlfQ0lUQVRJT05fODBjYTliZTgtYWY0Ny00MDdlLThkYTQtYTBlMzY3NGM2MTc5IiwicHJvcGVydGllcyI6eyJub3RlSW5kZXgiOjB9LCJpc0VkaXRlZCI6ZmFsc2UsIm1hbnVhbE92ZXJyaWRlIjp7ImlzTWFudWFsbHlPdmVycmlkZGVuIjpmYWxzZSwiY2l0ZXByb2NUZXh0IjoiWzE4XSIsIm1hbnVhbE92ZXJyaWRlVGV4dCI6IiJ9LCJjaXRhdGlvbkl0ZW1zIjpbeyJpZCI6ImNlYTAxN2E1LWE3ZDItMzJkMi05MTU0LTNlZTk0ODAwZDVlOSIsIml0ZW1EYXRhIjp7InR5cGUiOiJyZXBvcnQiLCJpZCI6ImNlYTAxN2E1LWE3ZDItMzJkMi05MTU0LTNlZTk0ODAwZDVlOSIsInRpdGxlIjoiUEFEQSBSRU1BSkEgUEVOWUlOVEFTIEdVTlVORyBNRVJBUEkgRmF0d2EgVGVudGFtYSIsImF1dGhvciI6W3siZmFtaWx5IjoiVW5pdmVyc2l0YXMiLCJnaXZlbiI6IkZha3VsdGFzIFBzaWtvbG9naSIsInBhcnNlLW5hbWVzIjpmYWxzZSwiZHJvcHBpbmctcGFydGljbGUiOiIiLCJub24tZHJvcHBpbmctcGFydGljbGUiOiIifSx7ImZhbWlseSI6IkRhaGxhbiIsImdpdmVuIjoiQWhtYWQiLCJwYXJzZS1uYW1lcyI6ZmFsc2UsImRyb3BwaW5nLXBhcnRpY2xlIjoiIiwibm9uLWRyb3BwaW5nLXBhcnRpY2xlIjoiIn0seyJmYW1pbHkiOiJLYXBhcyIsImdpdmVuIjoiSmwiLCJwYXJzZS1uYW1lcyI6ZmFsc2UsImRyb3BwaW5nLXBhcnRpY2xlIjoiIiwibm9uLWRyb3BwaW5nLXBhcnRpY2xlIjoiIn0seyJmYW1pbHkiOiJZb2d5YWthcnRhIiwiZ2l2ZW4iOiJTZW1ha2kiLCJwYXJzZS1uYW1lcyI6ZmFsc2UsImRyb3BwaW5nLXBhcnRpY2xlIjoiIiwibm9uLWRyb3BwaW5nLXBhcnRpY2xlIjoiIn1dLCJjb250YWluZXItdGl0bGUiOiJKdXJuYWwgUHNpa29sb2dpIFVuZGlwIiwiaXNzdWVkIjp7ImRhdGUtcGFydHMiOltbMjAxNF1dfSwibnVtYmVyLW9mLXBhZ2VzIjoiMTMzLTEzOCIsImFic3RyYWN0IjoiVGhlIGdyZWF0ZXN0IGVydXB0aW9uIG9mIHRoZSBNb3VudCBNZXJhcGkgdG9vayBwbGFjZSBpbiB0aGUgcGFzdCBmb3VyLXllYXJzLiBWYXJpb3VzIHBzeWNob2xvZ2ljYWwgcHJvYmxlbXMgd2VyZSByZXBvcnRlZCBzaW5jZSB0aGVuLCBvbmUgb2Ygd2hpY2ggd2FzIHBvc3QtdHJhdW1hdGljIHN0cmVzcyBkaXNvcmRlciAoUFRTRCkuIFRoZSBzdXJ2aXZvcnMgb2YgTXQuIE1lcmFwaSBlcnVwdGlvbiBuZWVkZWQgc29jaWFsIHN1cHBvcnQgZnJvbSB0aGUgc2lnbmlmaWNhbnQgb3RoZXJzLiBUaGlzIHN0dWR5IGFpbXMgdG8gZW1waXJpY2FsbHkgdGVzdCB0aGUgY29ycmVsYXRpb24gYmV0d2VlbiBzb2NpYWwgc3VwcG9ydCBhbmQgUFRTRCBvbiBhZG9sZWNlc2NlbnRzIHN1cnZpdm9yIG9mIE10LiBNZXJhcGkncyBlcnVwdGlvbi4gVGhpcnR5IGp1bmlvciBoaWdoIHNjaG9vbCBzdHVkZW50cyBvZiBTTVAgTmVnZXJpIEkgVHVyaSwgU2xlbWFuLCBZb2d5YWthcnRhLCBhZ2VkIDEyLTE1IHllYXJzIHBhcnRpY2lwYXRlZCB0aGUgc3R1ZHkuIFR3byBzY2FsZXMgd2VyZSB1c2VkIHRvIGNvbGxlY3QgZGF0YTogdGhlIFBvc3QtdHJhdW1hdGljIFN0cmVzcyBEaXNvcmRlciBTY2FsZSAoMTUgaXRlbXM7IM6xID0gMC44OSkgYW5kIFNvY2lhbCBTdXBwb3J0IFNjYWxlICgxNiBpdGVtczsgzrEgPSAwLjg4KS4gVGhlIHJlc3VsdHMgb2YgcHJvZHVjdCBtb21lbnQgY29ycmVsYXRpb24gYW5hbHlzaXMgb2YgUGVhcnNvbiByZXZlYWxlZCBhIG5lZ2F0aXZlIHNpZ25pZmljYW50IGNvcnJlbGF0aW9uIGJldHdlZW4gc29jaWFsIHN1cHBvcnQgYW5kIFBUU0QgKHIgPS0wLjQyOyBwID0gMC4wMikuIFRoaXMgZmluZGluZyBpbmRpY2F0ZWQgdGhhdCB0aGUgbGVzcyBzb2NpYWwgc3VwcG9ydCBhZG9sZXNjZW50IGhhcyByZWNlaXZlZCwgdGhlIG1vcmUgc2V2ZXJlIHRoZXkgcmVwb3J0ZWQgcG9zdC10cmF1bWF0aWMgc3RyZXNzIGRpc29yZGVycy4iLCJpc3N1ZSI6IjIiLCJ2b2x1bWUiOiIxMyIsImNvbnRhaW5lci10aXRsZS1zaG9ydCI6IiJ9LCJpc1RlbXBvcmFyeSI6ZmFsc2V9XX0="/>
          <w:id w:val="-802239038"/>
          <w:placeholder>
            <w:docPart w:val="DefaultPlaceholder_-1854013440"/>
          </w:placeholder>
        </w:sdtPr>
        <w:sdtContent>
          <w:r w:rsidR="00670A07" w:rsidRPr="0004430B">
            <w:rPr>
              <w:color w:val="000000"/>
              <w:sz w:val="20"/>
              <w:szCs w:val="20"/>
            </w:rPr>
            <w:t>[18]</w:t>
          </w:r>
        </w:sdtContent>
      </w:sdt>
      <w:r w:rsidRPr="00A24FC9">
        <w:rPr>
          <w:color w:val="000000"/>
          <w:sz w:val="20"/>
          <w:szCs w:val="20"/>
        </w:rPr>
        <w:t xml:space="preserve">. Dukungan dari teman sebaya, pengasuh dan pengurus panti penting untuk diberikan kepada remaja karena sangat berdampak positif pada kesejahteraan emosional dan psikologis remaja serta meningkatkan afek positif dan kepuasan hidup remaja, sehingga </w:t>
      </w:r>
      <w:r w:rsidR="00BF74DA" w:rsidRPr="00BF74DA">
        <w:rPr>
          <w:color w:val="000000"/>
          <w:sz w:val="20"/>
          <w:szCs w:val="20"/>
        </w:rPr>
        <w:t>Mereka lebih sering merasakan emosi positif daripada emosi negatif dalam hidup mereka.</w:t>
      </w:r>
      <w:r w:rsidR="00BF74DA">
        <w:rPr>
          <w:color w:val="000000"/>
          <w:sz w:val="20"/>
          <w:szCs w:val="20"/>
        </w:rPr>
        <w:t xml:space="preserve"> </w:t>
      </w:r>
      <w:r w:rsidRPr="00A24FC9">
        <w:rPr>
          <w:color w:val="000000"/>
          <w:sz w:val="20"/>
          <w:szCs w:val="20"/>
        </w:rPr>
        <w:t xml:space="preserve">Jika subjek yang memiliki subjektivitas well being yang tinggi dapat menjalani hubungan yang dekat dengan kehidupan sosialnya </w:t>
      </w:r>
      <w:sdt>
        <w:sdtPr>
          <w:rPr>
            <w:color w:val="000000"/>
            <w:sz w:val="20"/>
            <w:szCs w:val="20"/>
          </w:rPr>
          <w:tag w:val="MENDELEY_CITATION_v3_eyJjaXRhdGlvbklEIjoiTUVOREVMRVlfQ0lUQVRJT05fNjIwODA5NDItZDU5OS00YmE0LWJlZWYtY2RiODMzY2IxYjc3IiwicHJvcGVydGllcyI6eyJub3RlSW5kZXgiOjB9LCJpc0VkaXRlZCI6ZmFsc2UsIm1hbnVhbE92ZXJyaWRlIjp7ImlzTWFudWFsbHlPdmVycmlkZGVuIjpmYWxzZSwiY2l0ZXByb2NUZXh0IjoiWzMzXSIsIm1hbnVhbE92ZXJyaWRlVGV4dCI6IiJ9LCJjaXRhdGlvbkl0ZW1zIjpbeyJpZCI6ImUyYzA0NDQ5LTExMWUtM2M0Mi05ZWVhLTQ3M2E5MTBlZDNmZSIsIml0ZW1EYXRhIjp7InR5cGUiOiJhcnRpY2xlLWpvdXJuYWwiLCJpZCI6ImUyYzA0NDQ5LTExMWUtM2M0Mi05ZWVhLTQ3M2E5MTBlZDNmZSIsInRpdGxlIjoiUGVuZ2FydWggRHVrdW5nYW4gU29zaWFsIFRlbWFuIFNlYmF5YSB0ZXJoYWRhcCBTdWJqZWN0aXZlIFdlbGwtQmVpbmcgUGFkYSBSZW1hamEgeWFuZyBUaW5nZ2FsIGRpIFBvbmRvayBQZXNhbnRyZW4iLCJhdXRob3IiOlt7ImZhbWlseSI6IlNhcmRpIiwiZ2l2ZW4iOiJMdWZ0aSBOb29yeWFuIiwicGFyc2UtbmFtZXMiOmZhbHNlLCJkcm9wcGluZy1wYXJ0aWNsZSI6IiIsIm5vbi1kcm9wcGluZy1wYXJ0aWNsZSI6IiJ9LHsiZmFtaWx5IjoiQXlyaXphIiwiZ2l2ZW4iOiJZdWxpYSIsInBhcnNlLW5hbWVzIjpmYWxzZSwiZHJvcHBpbmctcGFydGljbGUiOiIiLCJub24tZHJvcHBpbmctcGFydGljbGUiOiIifV0sImNvbnRhaW5lci10aXRsZSI6IkFjdGEgUHN5Y2hvbG9naWEiLCJET0kiOiIxMC4yMTgzMS9hcC52MWkxLjM0MTE2IiwiSVNTTiI6IjI3NDYtMTIyWCIsImlzc3VlZCI6eyJkYXRlLXBhcnRzIjpbWzIwMjAsOCwyN11dfSwicGFnZSI6IjQxLTQ4IiwiYWJzdHJhY3QiOiI8cD5TdWJqZWNpdGl2ZSB3ZWxsLWJlaW5nIG1lcnVwYWthbiBoYWwgcGVudGluZyB5YW5nIHBlcmx1IGRpbWlsaWtpIG9sZWggc2V0aWFwIHJlbWFqYSwgbmFtdW4gbWFzaWggYWRhIHJlbWFqYSB5YW5nIG1lbWlsaWtpIHN1YmplY3RpdmUgd2VsbC1iaWVuZyB5YW5nIHJlbmRhaC4gVHVqdWFuIHBlbmVsaXRpYW4gaW5pIGFkYWxhaCBtZW5nZXRhaHVpIHBlbmdhcnVoIGR1a3VuZ2FuIHNvc2lhbCBkYXJpIHRlbWFuIHNlYmF5YSB0ZXJoYWRhcCBzdWJqZWN0aXZlIHdlbGwtYmVpbmcgcGFkYSByZW1hamEuIFBlbmVsaXRpYW4gaW5pIG1lbmdndW5ha2FuIHBlbmRla2F0YW4ga3VhbnRpdGF0aWYgZGVuZ2FuamVuaXMgcGVuZWx0aWFuIGV4IHBvc3QgZmFjdG8uIFNhbXBlbCBwZW5lbGl0aWFuIHNlYmFueWFrIDEzMiBzaXN3YSBTTUEgQWxpLU1ha3N1bSBZb2d5YWthcnRhIHlhbmcgZGl0ZW50dWthbiBkZW5nYW4gdGVrbmlrIHN0cmF0aWZpZWQgcmFuZG9tIHNhbXBsaW5nLiBQZW5lbGl0aWFuIGluaSBtZW5nZ3VuYWthbiBpbnN0cnVtZW4gcGVuZWxpdGlhbiBza2FsYSBQQU5BUyAocG9zaXRpdmUgYWZmZWN0IGFuZCBuZWdhdGl2ZSBhZmZlY3Qgc2NoZWR1bGUpIGRhbiBza2FsYSBkdWt1bmdhbiBzb3NpYWwgdGVtYW4gc2ViYXlhLiBVamkgdmFsaWRpdGFzIGRhbGFtIHBlbmVsaXRpYW4gaW5pIG1lbmdndW5ha2FuIHZhbGlkaXRhcyBpc2kgZGVuZ2FuIGV4cGVydCBqdWRnZW1lbnQsIHNlZGFuZ2thbiByZWxpYWJpbGl0YXMgbWVuZ2d1bmFrYW4gcnVtdXMgQWxwaGEgQ3JvbmNiYWNoIGRlbmdhbiBuaWxhaSBrb2VmaXNpZW4gYWxwaGEgMCw4NCBwYWRhIHNrYWxhIFBBTkFTIGRhbiBsaWZlIHNhdGlzZmFjdGlvbiwgZGFuIGFscGhhIDAsODggdW50dWsgc2thbGEgZHVrdW5nYW4gc29zaWFsIHRlbWFuIHNlYmF5YS4gQW5hbGlzaXMgZGF0YSBkaWxha3VrYW4gZGVuZ2FuIGFuYWxpc2lzIGRlc2tyaXB0aWYgZGFuIGFuYWxpc2lzIHJlZ3Jlc2kgbGluZWFyLiBIYXNpbCBwZW5lbGl0aWFuIG1lbnVuanVra2FuIGJhaHdhIHRlcmRhcGF0IHBlbmdhcnVoIHBvc2l0aWYgZHVrdW5nYW4gc29zaWFsIHRlbWFuIHNlYmF5YSB0ZXJoYWRhcCBzdWJqZWN0aXZlIHdlbGwtYmVpbmcgcGFkYSByZW1hamEgZGVuZ2FuIG5pbGFpIGtvZWZpc2llbiB5YW5nIHRlbGFoIGRpc3RhbmRhcmlzYXNpIHNlYmVzYXIgMCwzMDYuIFZhcmlhYmVsIGR1a3VuZ2FuIHNvc2lhbCB0ZW1hbiBzZWJheWEgYmVya29udHJpYnVzaSBzZWJhbnlhayA5NCUgdGVyaGFkYXAgc3ViamVjdGl2ZSB3ZWxsLWJlaW5nIHBhZGEgcmVtYWphLjwvcD4iLCJpc3N1ZSI6IjEiLCJ2b2x1bWUiOiIyIiwiY29udGFpbmVyLXRpdGxlLXNob3J0IjoiIn0sImlzVGVtcG9yYXJ5IjpmYWxzZX1dfQ=="/>
          <w:id w:val="-2059310641"/>
          <w:placeholder>
            <w:docPart w:val="DefaultPlaceholder_-1854013440"/>
          </w:placeholder>
        </w:sdtPr>
        <w:sdtContent>
          <w:r w:rsidR="0004430B" w:rsidRPr="0004430B">
            <w:rPr>
              <w:color w:val="000000"/>
              <w:sz w:val="20"/>
              <w:szCs w:val="20"/>
            </w:rPr>
            <w:t>[33]</w:t>
          </w:r>
        </w:sdtContent>
      </w:sdt>
      <w:r w:rsidRPr="00A24FC9">
        <w:rPr>
          <w:color w:val="000000"/>
          <w:sz w:val="20"/>
          <w:szCs w:val="20"/>
        </w:rPr>
        <w:t xml:space="preserve">. Remaja yang merasa didukung cenderung merasa lebih bahagia, aman, dan puas dengan hidup mereka. </w:t>
      </w:r>
    </w:p>
    <w:p w14:paraId="788B3B03" w14:textId="48E259BD" w:rsidR="00A24FC9" w:rsidRPr="00A24FC9" w:rsidRDefault="00A24FC9" w:rsidP="00A24FC9">
      <w:pPr>
        <w:pBdr>
          <w:top w:val="nil"/>
          <w:left w:val="nil"/>
          <w:bottom w:val="nil"/>
          <w:right w:val="nil"/>
          <w:between w:val="nil"/>
        </w:pBdr>
        <w:ind w:firstLine="288"/>
        <w:jc w:val="both"/>
        <w:rPr>
          <w:color w:val="000000"/>
          <w:sz w:val="20"/>
          <w:szCs w:val="20"/>
        </w:rPr>
      </w:pPr>
      <w:r w:rsidRPr="00A24FC9">
        <w:rPr>
          <w:color w:val="000000"/>
          <w:sz w:val="20"/>
          <w:szCs w:val="20"/>
        </w:rPr>
        <w:t>Hasil analisis</w:t>
      </w:r>
      <w:r w:rsidR="00BF74DA" w:rsidRPr="00BF74DA">
        <w:rPr>
          <w:color w:val="000000"/>
          <w:sz w:val="20"/>
          <w:szCs w:val="20"/>
        </w:rPr>
        <w:t xml:space="preserve"> </w:t>
      </w:r>
      <w:r w:rsidR="003C14CF">
        <w:rPr>
          <w:color w:val="000000"/>
          <w:sz w:val="20"/>
          <w:szCs w:val="20"/>
        </w:rPr>
        <w:t xml:space="preserve">terhadap </w:t>
      </w:r>
      <w:r w:rsidR="00BF74DA" w:rsidRPr="00BF74DA">
        <w:rPr>
          <w:color w:val="000000"/>
          <w:sz w:val="20"/>
          <w:szCs w:val="20"/>
        </w:rPr>
        <w:t xml:space="preserve">variabel efikasi diri </w:t>
      </w:r>
      <w:r w:rsidR="008060A0">
        <w:rPr>
          <w:color w:val="000000"/>
          <w:sz w:val="20"/>
          <w:szCs w:val="20"/>
        </w:rPr>
        <w:t xml:space="preserve">terhadap kesejahteraan subjektif </w:t>
      </w:r>
      <w:r w:rsidR="006072C5">
        <w:rPr>
          <w:color w:val="000000"/>
          <w:sz w:val="20"/>
          <w:szCs w:val="20"/>
        </w:rPr>
        <w:t xml:space="preserve"> </w:t>
      </w:r>
      <w:r w:rsidR="00BF74DA" w:rsidRPr="00BF74DA">
        <w:rPr>
          <w:color w:val="000000"/>
          <w:sz w:val="20"/>
          <w:szCs w:val="20"/>
        </w:rPr>
        <w:t xml:space="preserve">menunjukkan nilai korelasi Pearson sebesar 0,489 dengan nilai </w:t>
      </w:r>
      <w:r w:rsidR="00B036BC">
        <w:rPr>
          <w:color w:val="000000"/>
          <w:sz w:val="20"/>
          <w:szCs w:val="20"/>
        </w:rPr>
        <w:t>p</w:t>
      </w:r>
      <w:r w:rsidR="003C14CF" w:rsidRPr="003C14CF">
        <w:rPr>
          <w:color w:val="000000"/>
          <w:sz w:val="20"/>
          <w:szCs w:val="20"/>
        </w:rPr>
        <w:t>&lt;.001</w:t>
      </w:r>
      <w:r w:rsidR="003C14CF">
        <w:rPr>
          <w:color w:val="000000"/>
          <w:sz w:val="20"/>
          <w:szCs w:val="20"/>
        </w:rPr>
        <w:t xml:space="preserve"> </w:t>
      </w:r>
      <w:r w:rsidR="00BF74DA" w:rsidRPr="00BF74DA">
        <w:rPr>
          <w:color w:val="000000"/>
          <w:sz w:val="20"/>
          <w:szCs w:val="20"/>
        </w:rPr>
        <w:t xml:space="preserve">Ini menandakan bahwa efikasi diri memiliki hubungan positif </w:t>
      </w:r>
      <w:r w:rsidR="00AD2D8E">
        <w:rPr>
          <w:color w:val="000000"/>
          <w:sz w:val="20"/>
          <w:szCs w:val="20"/>
        </w:rPr>
        <w:t xml:space="preserve">yang signifikan </w:t>
      </w:r>
      <w:r w:rsidR="00BF74DA" w:rsidRPr="00BF74DA">
        <w:rPr>
          <w:color w:val="000000"/>
          <w:sz w:val="20"/>
          <w:szCs w:val="20"/>
        </w:rPr>
        <w:t>dengan kesejahteraan subjektif</w:t>
      </w:r>
      <w:r w:rsidR="006E6090">
        <w:rPr>
          <w:color w:val="000000"/>
          <w:sz w:val="20"/>
          <w:szCs w:val="20"/>
        </w:rPr>
        <w:t xml:space="preserve">. </w:t>
      </w:r>
      <w:r w:rsidR="006E6090" w:rsidRPr="006E6090">
        <w:rPr>
          <w:color w:val="000000"/>
          <w:sz w:val="20"/>
          <w:szCs w:val="20"/>
        </w:rPr>
        <w:t>Ini menunjukkan bahwa peningkatan efikasi diri pada remaja akan berdampak positif pada kesejahteraan subjektif mereka.</w:t>
      </w:r>
      <w:r w:rsidR="00302053">
        <w:rPr>
          <w:color w:val="000000"/>
          <w:sz w:val="20"/>
          <w:szCs w:val="20"/>
        </w:rPr>
        <w:t xml:space="preserve"> </w:t>
      </w:r>
      <w:r w:rsidR="00843484">
        <w:rPr>
          <w:color w:val="000000"/>
          <w:sz w:val="20"/>
          <w:szCs w:val="20"/>
        </w:rPr>
        <w:t>Hal ini didukung dengan</w:t>
      </w:r>
      <w:r w:rsidRPr="00A24FC9">
        <w:rPr>
          <w:color w:val="000000"/>
          <w:sz w:val="20"/>
          <w:szCs w:val="20"/>
        </w:rPr>
        <w:t xml:space="preserve"> penelitian yang dilakukan Pramudita R, pada siswa di SMA Negeri 1 Belitang </w:t>
      </w:r>
      <w:r w:rsidR="00756289">
        <w:rPr>
          <w:color w:val="000000"/>
          <w:sz w:val="20"/>
          <w:szCs w:val="20"/>
        </w:rPr>
        <w:t xml:space="preserve">dengan koefisien korelasi sebesar 0,341 dengan nilai p value </w:t>
      </w:r>
      <w:r w:rsidR="00756289" w:rsidRPr="00B036BC">
        <w:rPr>
          <w:color w:val="000000"/>
          <w:sz w:val="20"/>
          <w:szCs w:val="20"/>
        </w:rPr>
        <w:t>p &lt; 0,01</w:t>
      </w:r>
      <w:r w:rsidR="00756289">
        <w:rPr>
          <w:color w:val="000000"/>
          <w:sz w:val="20"/>
          <w:szCs w:val="20"/>
        </w:rPr>
        <w:t xml:space="preserve"> </w:t>
      </w:r>
      <w:r w:rsidR="00756289">
        <w:rPr>
          <w:color w:val="000000"/>
          <w:sz w:val="20"/>
          <w:szCs w:val="20"/>
        </w:rPr>
        <w:t xml:space="preserve">yang menunjukkan adanya </w:t>
      </w:r>
      <w:r w:rsidRPr="00A24FC9">
        <w:rPr>
          <w:color w:val="000000"/>
          <w:sz w:val="20"/>
          <w:szCs w:val="20"/>
        </w:rPr>
        <w:t xml:space="preserve"> korelasi positif yang sangat signifikan Self Efficacy dengan Subjective well being </w:t>
      </w:r>
      <w:sdt>
        <w:sdtPr>
          <w:rPr>
            <w:color w:val="000000"/>
            <w:sz w:val="20"/>
            <w:szCs w:val="20"/>
          </w:rPr>
          <w:tag w:val="MENDELEY_CITATION_v3_eyJjaXRhdGlvbklEIjoiTUVOREVMRVlfQ0lUQVRJT05fMDgzNDdlYzktMjJjYi00YjA4LTkwZDctNDdjZTY0ODQ1NjQyIiwicHJvcGVydGllcyI6eyJub3RlSW5kZXgiOjB9LCJpc0VkaXRlZCI6ZmFsc2UsIm1hbnVhbE92ZXJyaWRlIjp7ImlzTWFudWFsbHlPdmVycmlkZGVuIjpmYWxzZSwiY2l0ZXByb2NUZXh0IjoiWzI0XSIsIm1hbnVhbE92ZXJyaWRlVGV4dCI6IiJ9LCJjaXRhdGlvbkl0ZW1zIjpbeyJpZCI6ImM2MmJjZmFlLTJjZDQtM2FlMi1hNmU5LTZiMjJmMjQzOTcxNSIsIml0ZW1EYXRhIjp7InR5cGUiOiJib29rIiwiaWQiOiJjNjJiY2ZhZS0yY2Q0LTNhZTItYTZlOS02YjIyZjI0Mzk3MTUiLCJ0aXRsZSI6Ikh1YnVuZ2FuIGFudGFyYSBTZWxmLUVmZmljYWN5IGRlbmdhbiBTdWJqZWN0aXZlIFdlbGwtQmVpbmcgcGFkYSBTaXN3YSBTTUEgTmVnZXJpIDEgQmVsaXRhbmciLCJhdXRob3IiOlt7ImZhbWlseSI6IlByYW11ZGl0YSIsImdpdmVuIjoiUmhlc2Fyb2thIiwicGFyc2UtbmFtZXMiOmZhbHNlLCJkcm9wcGluZy1wYXJ0aWNsZSI6IiIsIm5vbi1kcm9wcGluZy1wYXJ0aWNsZSI6IiJ9XSwiYWNjZXNzZWQiOnsiZGF0ZS1wYXJ0cyI6W1syMDI0LDcsMjhdXX0sIklTQk4iOiI5NzgtOTc5LTc5Ni0zMjQtOCIsIlVSTCI6Imh0dHA6Ly9lcHJpbnRzLnVtcy5hYy5pZC9pZC9lcHJpbnQvMzA0MTQiLCJpc3N1ZWQiOnsiZGF0ZS1wYXJ0cyI6W1syMDE1XV19LCJjb250YWluZXItdGl0bGUtc2hvcnQiOiIifSwiaXNUZW1wb3JhcnkiOmZhbHNlfV19"/>
          <w:id w:val="668450642"/>
          <w:placeholder>
            <w:docPart w:val="DefaultPlaceholder_-1854013440"/>
          </w:placeholder>
        </w:sdtPr>
        <w:sdtContent>
          <w:r w:rsidR="0004430B" w:rsidRPr="0004430B">
            <w:rPr>
              <w:color w:val="000000"/>
              <w:sz w:val="20"/>
              <w:szCs w:val="20"/>
            </w:rPr>
            <w:t>[24]</w:t>
          </w:r>
        </w:sdtContent>
      </w:sdt>
      <w:r w:rsidRPr="007F4BA8">
        <w:rPr>
          <w:color w:val="000000"/>
          <w:sz w:val="20"/>
          <w:szCs w:val="20"/>
        </w:rPr>
        <w:t>.</w:t>
      </w:r>
      <w:r w:rsidR="00BF74DA">
        <w:rPr>
          <w:color w:val="000000"/>
          <w:sz w:val="20"/>
          <w:szCs w:val="20"/>
        </w:rPr>
        <w:t xml:space="preserve"> Berdasarkan penelitian terdahulu</w:t>
      </w:r>
      <w:r w:rsidRPr="00A24FC9">
        <w:rPr>
          <w:color w:val="000000"/>
          <w:sz w:val="20"/>
          <w:szCs w:val="20"/>
        </w:rPr>
        <w:t xml:space="preserve"> yang dilakukan Maula Atqia yang berjudul hubungan efikasi diri dengan kesejahteraan subjektif pada mahasiswa baru Universitas Syiah Kuala Penerima KIP-K terdapat hubungan yang positif dan signifikan antara efikasi diri dengan kesejahteraan subjektif pada mahasiswa dengan korelasi sebesar 0,797 yang diartikan bahwa ada hubungan </w:t>
      </w:r>
      <w:r w:rsidR="004E123F">
        <w:rPr>
          <w:color w:val="000000"/>
          <w:sz w:val="20"/>
          <w:szCs w:val="20"/>
        </w:rPr>
        <w:t xml:space="preserve">positif yang sangat signifikan </w:t>
      </w:r>
      <w:r w:rsidRPr="00A24FC9">
        <w:rPr>
          <w:color w:val="000000"/>
          <w:sz w:val="20"/>
          <w:szCs w:val="20"/>
        </w:rPr>
        <w:t xml:space="preserve">antara efikasi diri dengan kesejahteraan subjektif </w:t>
      </w:r>
      <w:sdt>
        <w:sdtPr>
          <w:rPr>
            <w:color w:val="000000"/>
            <w:sz w:val="20"/>
            <w:szCs w:val="20"/>
          </w:rPr>
          <w:tag w:val="MENDELEY_CITATION_v3_eyJjaXRhdGlvbklEIjoiTUVOREVMRVlfQ0lUQVRJT05fMTEzZWVhYzEtMDc5MC00Yzg0LTllMTQtN2I0NGFlNjlhZTllIiwicHJvcGVydGllcyI6eyJub3RlSW5kZXgiOjB9LCJpc0VkaXRlZCI6ZmFsc2UsIm1hbnVhbE92ZXJyaWRlIjp7ImlzTWFudWFsbHlPdmVycmlkZGVuIjpmYWxzZSwiY2l0ZXByb2NUZXh0IjoiWzM0XSIsIm1hbnVhbE92ZXJyaWRlVGV4dCI6IiJ9LCJjaXRhdGlvbkl0ZW1zIjpbeyJpZCI6IjY0ZDA2ZmIxLWRhNDYtM2EzZC1iMWQ2LTY1MTIyNWY1YTMwMCIsIml0ZW1EYXRhIjp7InR5cGUiOiJicm9hZGNhc3QiLCJpZCI6IjY0ZDA2ZmIxLWRhNDYtM2EzZC1iMWQ2LTY1MTIyNWY1YTMwMCIsInRpdGxlIjoiSHVidW5nYW4gRWZpa2FzaSBEaXJpIERlbmdhbiBLZXNlamFodGVyYWFuIFN1Ympla3RpZiBQYWRhIE1haGFzaXN3YSBCYXJ1IFVuaXZlcnNpdGFzIFN5aWFoIEt1YWxhIFBlbmVyaW1hIEtpcC1LIiwiYXV0aG9yIjpbeyJmYW1pbHkiOiJBdHFpYSBNYXVsYSIsImdpdmVuIjoiIiwicGFyc2UtbmFtZXMiOmZhbHNlLCJkcm9wcGluZy1wYXJ0aWNsZSI6IiIsIm5vbi1kcm9wcGluZy1wYXJ0aWNsZSI6IiJ9XSwiYWNjZXNzZWQiOnsiZGF0ZS1wYXJ0cyI6W1syMDI0LDgsNV1dfSwiVVJMIjoiaHR0cDovL3JlcG9zaXRvcnkuYXItcmFuaXJ5LmFjLmlkIiwiaXNzdWVkIjp7ImRhdGUtcGFydHMiOltbMjAyMl1dfSwiY29udGFpbmVyLXRpdGxlLXNob3J0IjoiIn0sImlzVGVtcG9yYXJ5IjpmYWxzZX1dfQ=="/>
          <w:id w:val="996383354"/>
          <w:placeholder>
            <w:docPart w:val="DefaultPlaceholder_-1854013440"/>
          </w:placeholder>
        </w:sdtPr>
        <w:sdtContent>
          <w:r w:rsidR="0004430B" w:rsidRPr="0004430B">
            <w:rPr>
              <w:color w:val="000000"/>
              <w:sz w:val="20"/>
              <w:szCs w:val="20"/>
            </w:rPr>
            <w:t>[34]</w:t>
          </w:r>
        </w:sdtContent>
      </w:sdt>
      <w:r w:rsidRPr="00A24FC9">
        <w:rPr>
          <w:color w:val="000000"/>
          <w:sz w:val="20"/>
          <w:szCs w:val="20"/>
        </w:rPr>
        <w:t xml:space="preserve">. </w:t>
      </w:r>
      <w:r w:rsidR="004E123F">
        <w:rPr>
          <w:color w:val="000000"/>
          <w:sz w:val="20"/>
          <w:szCs w:val="20"/>
        </w:rPr>
        <w:t xml:space="preserve"> </w:t>
      </w:r>
      <w:r w:rsidRPr="00A24FC9">
        <w:rPr>
          <w:color w:val="000000"/>
          <w:sz w:val="20"/>
          <w:szCs w:val="20"/>
        </w:rPr>
        <w:t xml:space="preserve">Pada penelitian lainnya </w:t>
      </w:r>
      <w:r w:rsidR="0090298A">
        <w:rPr>
          <w:color w:val="000000"/>
          <w:sz w:val="20"/>
          <w:szCs w:val="20"/>
        </w:rPr>
        <w:t xml:space="preserve">juga </w:t>
      </w:r>
      <w:r w:rsidRPr="00A24FC9">
        <w:rPr>
          <w:color w:val="000000"/>
          <w:sz w:val="20"/>
          <w:szCs w:val="20"/>
        </w:rPr>
        <w:t xml:space="preserve">menyatakan bahwa </w:t>
      </w:r>
      <w:r w:rsidR="00843484">
        <w:rPr>
          <w:color w:val="000000"/>
          <w:sz w:val="20"/>
          <w:szCs w:val="20"/>
        </w:rPr>
        <w:t xml:space="preserve">efikasi diri </w:t>
      </w:r>
      <w:r w:rsidRPr="00A24FC9">
        <w:rPr>
          <w:color w:val="000000"/>
          <w:sz w:val="20"/>
          <w:szCs w:val="20"/>
        </w:rPr>
        <w:t xml:space="preserve"> secara utuh memberikan hubungan yang baik dengan </w:t>
      </w:r>
      <w:r w:rsidR="00843484">
        <w:rPr>
          <w:color w:val="000000"/>
          <w:sz w:val="20"/>
          <w:szCs w:val="20"/>
        </w:rPr>
        <w:t xml:space="preserve">kesejahteraan subjektif </w:t>
      </w:r>
      <w:r w:rsidRPr="00A24FC9">
        <w:rPr>
          <w:color w:val="000000"/>
          <w:sz w:val="20"/>
          <w:szCs w:val="20"/>
        </w:rPr>
        <w:t xml:space="preserve">remaja pada remaja di panti asuhan. </w:t>
      </w:r>
      <w:r w:rsidR="006948D6">
        <w:rPr>
          <w:color w:val="000000"/>
          <w:sz w:val="20"/>
          <w:szCs w:val="20"/>
        </w:rPr>
        <w:t xml:space="preserve">Ini berarti </w:t>
      </w:r>
      <w:r w:rsidRPr="00A24FC9">
        <w:rPr>
          <w:color w:val="000000"/>
          <w:sz w:val="20"/>
          <w:szCs w:val="20"/>
        </w:rPr>
        <w:t xml:space="preserve">jika semakin rendah </w:t>
      </w:r>
      <w:r w:rsidR="00A52792">
        <w:rPr>
          <w:color w:val="000000"/>
          <w:sz w:val="20"/>
          <w:szCs w:val="20"/>
        </w:rPr>
        <w:t>efikasi diri</w:t>
      </w:r>
      <w:r w:rsidRPr="00A24FC9">
        <w:rPr>
          <w:color w:val="000000"/>
          <w:sz w:val="20"/>
          <w:szCs w:val="20"/>
        </w:rPr>
        <w:t xml:space="preserve"> maka semakin rendah </w:t>
      </w:r>
      <w:r w:rsidR="00A52792">
        <w:rPr>
          <w:color w:val="000000"/>
          <w:sz w:val="20"/>
          <w:szCs w:val="20"/>
        </w:rPr>
        <w:t xml:space="preserve">kesejahteraan subjektif </w:t>
      </w:r>
      <w:r w:rsidRPr="00A24FC9">
        <w:rPr>
          <w:color w:val="000000"/>
          <w:sz w:val="20"/>
          <w:szCs w:val="20"/>
        </w:rPr>
        <w:t xml:space="preserve">remaja. Efikasi diri membantu remaja dalam menghadapi berbagai tantangan hidup di panti asuhan. Remaja yang memiliki keyakinan tinggi terhadap kemampuan diri mereka cenderung lebih resilien terhadap stress dan memiliki kemampuan coping yang lebih baik. Bandura mengemukakan bahwa efikasi diri yang tinggi meningkatkan motivasi dan kinerja individu dalam mencapai tujuan hidup mereka </w:t>
      </w:r>
      <w:sdt>
        <w:sdtPr>
          <w:rPr>
            <w:color w:val="000000"/>
            <w:sz w:val="20"/>
            <w:szCs w:val="20"/>
          </w:rPr>
          <w:tag w:val="MENDELEY_CITATION_v3_eyJjaXRhdGlvbklEIjoiTUVOREVMRVlfQ0lUQVRJT05fMTU4ZmFmNjYtYmUyNy00MGUzLWFlZTAtM2RhNTBjYWUzNmVj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
          <w:id w:val="-1288734549"/>
          <w:placeholder>
            <w:docPart w:val="DefaultPlaceholder_-1854013440"/>
          </w:placeholder>
        </w:sdtPr>
        <w:sdtContent>
          <w:r w:rsidR="0004430B" w:rsidRPr="0004430B">
            <w:rPr>
              <w:color w:val="000000"/>
              <w:sz w:val="20"/>
              <w:szCs w:val="20"/>
            </w:rPr>
            <w:t>[22]</w:t>
          </w:r>
          <w:r w:rsidR="00B849B6">
            <w:rPr>
              <w:color w:val="000000"/>
              <w:sz w:val="20"/>
              <w:szCs w:val="20"/>
            </w:rPr>
            <w:t>.</w:t>
          </w:r>
        </w:sdtContent>
      </w:sdt>
    </w:p>
    <w:p w14:paraId="1063E0CC" w14:textId="2C3F192E" w:rsidR="00A24FC9" w:rsidRDefault="0059314A" w:rsidP="00A24FC9">
      <w:pPr>
        <w:pBdr>
          <w:top w:val="nil"/>
          <w:left w:val="nil"/>
          <w:bottom w:val="nil"/>
          <w:right w:val="nil"/>
          <w:between w:val="nil"/>
        </w:pBdr>
        <w:ind w:firstLine="288"/>
        <w:jc w:val="both"/>
        <w:rPr>
          <w:color w:val="000000"/>
          <w:sz w:val="20"/>
          <w:szCs w:val="20"/>
        </w:rPr>
      </w:pPr>
      <w:r w:rsidRPr="001815DF">
        <w:rPr>
          <w:bCs/>
          <w:color w:val="000000"/>
          <w:sz w:val="20"/>
          <w:szCs w:val="20"/>
        </w:rPr>
        <w:lastRenderedPageBreak/>
        <w:t xml:space="preserve">Dari hasil </w:t>
      </w:r>
      <w:r w:rsidR="00CD47FC">
        <w:rPr>
          <w:bCs/>
          <w:color w:val="000000"/>
          <w:sz w:val="20"/>
          <w:szCs w:val="20"/>
        </w:rPr>
        <w:t xml:space="preserve">uji </w:t>
      </w:r>
      <w:r w:rsidR="005B1EEF">
        <w:rPr>
          <w:bCs/>
          <w:color w:val="000000"/>
          <w:sz w:val="20"/>
          <w:szCs w:val="20"/>
        </w:rPr>
        <w:t>k</w:t>
      </w:r>
      <w:r w:rsidRPr="001815DF">
        <w:rPr>
          <w:bCs/>
          <w:color w:val="000000"/>
          <w:sz w:val="20"/>
          <w:szCs w:val="20"/>
        </w:rPr>
        <w:t>orelasi</w:t>
      </w:r>
      <w:r w:rsidR="007B5822">
        <w:rPr>
          <w:bCs/>
          <w:color w:val="000000"/>
          <w:sz w:val="20"/>
          <w:szCs w:val="20"/>
        </w:rPr>
        <w:t xml:space="preserve"> </w:t>
      </w:r>
      <w:r w:rsidRPr="001815DF">
        <w:rPr>
          <w:bCs/>
          <w:color w:val="000000"/>
          <w:sz w:val="20"/>
          <w:szCs w:val="20"/>
        </w:rPr>
        <w:t>yang diperoleh menunjukkan bahwa model hubungan antara dukungan sosial</w:t>
      </w:r>
      <w:r w:rsidR="00586844">
        <w:rPr>
          <w:bCs/>
          <w:color w:val="000000"/>
          <w:sz w:val="20"/>
          <w:szCs w:val="20"/>
        </w:rPr>
        <w:t xml:space="preserve"> dan efikasi diri</w:t>
      </w:r>
      <w:r w:rsidRPr="001815DF">
        <w:rPr>
          <w:bCs/>
          <w:color w:val="000000"/>
          <w:sz w:val="20"/>
          <w:szCs w:val="20"/>
        </w:rPr>
        <w:t xml:space="preserve"> dapat memberikan dampak yang signifikan dengan variabel subjective well being. Hal ini di lihat dari F hitung (F= 25.300, p-value </w:t>
      </w:r>
      <w:r w:rsidRPr="001815DF">
        <w:rPr>
          <w:bCs/>
          <w:sz w:val="20"/>
          <w:szCs w:val="20"/>
        </w:rPr>
        <w:t xml:space="preserve">&lt; .001). </w:t>
      </w:r>
      <w:r w:rsidR="00DD29CC">
        <w:rPr>
          <w:bCs/>
          <w:sz w:val="20"/>
          <w:szCs w:val="20"/>
        </w:rPr>
        <w:t>M</w:t>
      </w:r>
      <w:r w:rsidRPr="001815DF">
        <w:rPr>
          <w:bCs/>
          <w:sz w:val="20"/>
          <w:szCs w:val="20"/>
        </w:rPr>
        <w:t xml:space="preserve">aka hasil ini menandakan bahwa hipotesis penelitian terdapat hubungan serta dampak antara </w:t>
      </w:r>
      <w:r w:rsidRPr="001815DF">
        <w:rPr>
          <w:bCs/>
          <w:sz w:val="20"/>
          <w:szCs w:val="20"/>
          <w:lang w:val="en-US"/>
        </w:rPr>
        <w:t xml:space="preserve">dukungan sosial  dan Efikasi diri dengan </w:t>
      </w:r>
      <w:r w:rsidR="00CC6E46">
        <w:rPr>
          <w:bCs/>
          <w:sz w:val="20"/>
          <w:szCs w:val="20"/>
          <w:lang w:val="en-US"/>
        </w:rPr>
        <w:t>kesejahteraan subjektif</w:t>
      </w:r>
      <w:r>
        <w:rPr>
          <w:bCs/>
          <w:i/>
          <w:iCs/>
          <w:sz w:val="20"/>
          <w:szCs w:val="20"/>
          <w:lang w:val="en-US"/>
        </w:rPr>
        <w:t xml:space="preserve">. </w:t>
      </w:r>
      <w:r w:rsidR="001F13FD" w:rsidRPr="001F13FD">
        <w:rPr>
          <w:color w:val="000000"/>
          <w:sz w:val="20"/>
          <w:szCs w:val="20"/>
        </w:rPr>
        <w:t xml:space="preserve">Hal ini menunjukkan bahwa dukungan sosial dan efikasi diri memiliki </w:t>
      </w:r>
      <w:r w:rsidR="007B5822">
        <w:rPr>
          <w:color w:val="000000"/>
          <w:sz w:val="20"/>
          <w:szCs w:val="20"/>
        </w:rPr>
        <w:t>hubungan</w:t>
      </w:r>
      <w:r w:rsidR="001F13FD" w:rsidRPr="001F13FD">
        <w:rPr>
          <w:color w:val="000000"/>
          <w:sz w:val="20"/>
          <w:szCs w:val="20"/>
        </w:rPr>
        <w:t xml:space="preserve"> yang </w:t>
      </w:r>
      <w:r w:rsidR="00586844">
        <w:rPr>
          <w:color w:val="000000"/>
          <w:sz w:val="20"/>
          <w:szCs w:val="20"/>
        </w:rPr>
        <w:t xml:space="preserve">positif dan </w:t>
      </w:r>
      <w:r w:rsidR="001F13FD" w:rsidRPr="001F13FD">
        <w:rPr>
          <w:color w:val="000000"/>
          <w:sz w:val="20"/>
          <w:szCs w:val="20"/>
        </w:rPr>
        <w:t>signifikan terhadap kesejahteraan subjektif</w:t>
      </w:r>
      <w:r w:rsidR="00CF4D8E">
        <w:rPr>
          <w:color w:val="000000"/>
          <w:sz w:val="20"/>
          <w:szCs w:val="20"/>
        </w:rPr>
        <w:t xml:space="preserve"> remaja yang tinggal dipanti asuhan</w:t>
      </w:r>
      <w:r w:rsidR="006206F2" w:rsidRPr="006206F2">
        <w:rPr>
          <w:color w:val="000000"/>
          <w:sz w:val="20"/>
          <w:szCs w:val="20"/>
        </w:rPr>
        <w:t>. Demikian pula hipotesis pada penelitian ini terbukti dan diterima.</w:t>
      </w:r>
      <w:r w:rsidR="006206F2">
        <w:rPr>
          <w:color w:val="000000"/>
          <w:sz w:val="20"/>
          <w:szCs w:val="20"/>
        </w:rPr>
        <w:t xml:space="preserve"> </w:t>
      </w:r>
    </w:p>
    <w:p w14:paraId="16C692AD" w14:textId="0A4447EB" w:rsidR="00D93097" w:rsidRPr="00A24FC9" w:rsidRDefault="00D93097" w:rsidP="00A24FC9">
      <w:pPr>
        <w:pBdr>
          <w:top w:val="nil"/>
          <w:left w:val="nil"/>
          <w:bottom w:val="nil"/>
          <w:right w:val="nil"/>
          <w:between w:val="nil"/>
        </w:pBdr>
        <w:ind w:firstLine="288"/>
        <w:jc w:val="both"/>
        <w:rPr>
          <w:color w:val="000000"/>
          <w:sz w:val="20"/>
          <w:szCs w:val="20"/>
        </w:rPr>
      </w:pPr>
      <w:r>
        <w:rPr>
          <w:color w:val="000000"/>
          <w:sz w:val="20"/>
          <w:szCs w:val="20"/>
        </w:rPr>
        <w:t xml:space="preserve">Hasil penelitian ini juga menjelaskan bahwa remaja </w:t>
      </w:r>
      <w:r w:rsidR="00A329A8">
        <w:rPr>
          <w:color w:val="000000"/>
          <w:sz w:val="20"/>
          <w:szCs w:val="20"/>
        </w:rPr>
        <w:t xml:space="preserve">yang tinggal dipanti asuhan memiliki tingkat dukungan sosial dalam kategori rendah sebanyak 20 remaja (19%), kategori sedang sebanyak 73 remaja (69%), kategori tinggi sebanyak 13 remaja (12%). Untuk tingkat efikasi diri dalam kategori rendah sebanyak 14 remaja (13%) dalam kategori sedang sebanyak 74 remaja (70%), dan dalam kategori tinggi sebanyak 18 remaja (17%). Untuk tingkat kesejahteraan subjektif dalam kategori rendah sebanyak 13 remaja (12%), dalam kategori sedang sebanyak 77 remaja (73%) </w:t>
      </w:r>
      <w:r w:rsidR="00EA6E56">
        <w:rPr>
          <w:color w:val="000000"/>
          <w:sz w:val="20"/>
          <w:szCs w:val="20"/>
        </w:rPr>
        <w:t xml:space="preserve">dan dalam kategori tinggi sebanyak 16 remaja (15%). Hal tersebut menunjukkan bahwa remaja yang tinggal dipanti asuhan memiliki tingkat dukungan sosial, efikasi diri, dan kesejahteraan subjektif dalam kategori sedang. </w:t>
      </w:r>
    </w:p>
    <w:p w14:paraId="62B3AB94" w14:textId="66F1E132" w:rsidR="00A24FC9" w:rsidRPr="007B5822" w:rsidRDefault="001F13FD" w:rsidP="00A24FC9">
      <w:pPr>
        <w:pBdr>
          <w:top w:val="nil"/>
          <w:left w:val="nil"/>
          <w:bottom w:val="nil"/>
          <w:right w:val="nil"/>
          <w:between w:val="nil"/>
        </w:pBdr>
        <w:ind w:firstLine="288"/>
        <w:jc w:val="both"/>
        <w:rPr>
          <w:sz w:val="20"/>
          <w:szCs w:val="20"/>
        </w:rPr>
      </w:pPr>
      <w:r w:rsidRPr="007B5822">
        <w:rPr>
          <w:sz w:val="20"/>
          <w:szCs w:val="20"/>
        </w:rPr>
        <w:t xml:space="preserve">Di dalam </w:t>
      </w:r>
      <w:r w:rsidR="00A24FC9" w:rsidRPr="007B5822">
        <w:rPr>
          <w:sz w:val="20"/>
          <w:szCs w:val="20"/>
        </w:rPr>
        <w:t xml:space="preserve">hasil uji </w:t>
      </w:r>
      <w:r w:rsidR="006076E4" w:rsidRPr="007B5822">
        <w:rPr>
          <w:sz w:val="20"/>
          <w:szCs w:val="20"/>
        </w:rPr>
        <w:t xml:space="preserve">determinasi pada penelitian ini </w:t>
      </w:r>
      <w:r w:rsidR="00A24FC9" w:rsidRPr="007B5822">
        <w:rPr>
          <w:sz w:val="20"/>
          <w:szCs w:val="20"/>
        </w:rPr>
        <w:t xml:space="preserve">juga menunjukkan bahwa dukungan sosial dan efikasi diri memberikan sumbangan efektif pada variabel </w:t>
      </w:r>
      <w:r w:rsidR="00CC6E46" w:rsidRPr="007B5822">
        <w:rPr>
          <w:sz w:val="20"/>
          <w:szCs w:val="20"/>
        </w:rPr>
        <w:t>kesejahteraan subjektif</w:t>
      </w:r>
      <w:r w:rsidR="00A24FC9" w:rsidRPr="007B5822">
        <w:rPr>
          <w:sz w:val="20"/>
          <w:szCs w:val="20"/>
        </w:rPr>
        <w:t xml:space="preserve">. Secara signifikan variabel dukungan dan efikasi diri memberikan sumbangan efektif  sebesar 32.9%  terhadap </w:t>
      </w:r>
      <w:r w:rsidR="006076E4" w:rsidRPr="007B5822">
        <w:rPr>
          <w:sz w:val="20"/>
          <w:szCs w:val="20"/>
        </w:rPr>
        <w:t>kesejahteraan subjektif</w:t>
      </w:r>
      <w:r w:rsidR="00A24FC9" w:rsidRPr="007B5822">
        <w:rPr>
          <w:sz w:val="20"/>
          <w:szCs w:val="20"/>
        </w:rPr>
        <w:t xml:space="preserve">. Dengan sumbangan yang diberikan </w:t>
      </w:r>
      <w:r w:rsidR="00A703FF">
        <w:rPr>
          <w:sz w:val="20"/>
          <w:szCs w:val="20"/>
        </w:rPr>
        <w:t>kesejahteraan subjektif</w:t>
      </w:r>
      <w:r w:rsidR="00A24FC9" w:rsidRPr="007B5822">
        <w:rPr>
          <w:sz w:val="20"/>
          <w:szCs w:val="20"/>
        </w:rPr>
        <w:t xml:space="preserve"> pada remaja ada banyak variabel lain yang memberikan </w:t>
      </w:r>
      <w:r w:rsidR="00170CFB" w:rsidRPr="007B5822">
        <w:rPr>
          <w:sz w:val="20"/>
          <w:szCs w:val="20"/>
        </w:rPr>
        <w:t xml:space="preserve">kontribusi yang lebih </w:t>
      </w:r>
      <w:r w:rsidR="007F502C" w:rsidRPr="007B5822">
        <w:rPr>
          <w:sz w:val="20"/>
          <w:szCs w:val="20"/>
        </w:rPr>
        <w:t xml:space="preserve">signifikan </w:t>
      </w:r>
      <w:r w:rsidR="00A24FC9" w:rsidRPr="007B5822">
        <w:rPr>
          <w:sz w:val="20"/>
          <w:szCs w:val="20"/>
        </w:rPr>
        <w:t xml:space="preserve">terhadap </w:t>
      </w:r>
      <w:r w:rsidR="00CC6E46" w:rsidRPr="007B5822">
        <w:rPr>
          <w:sz w:val="20"/>
          <w:szCs w:val="20"/>
        </w:rPr>
        <w:t xml:space="preserve">kesejahteraan subjektif </w:t>
      </w:r>
      <w:r w:rsidR="00A24FC9" w:rsidRPr="007B5822">
        <w:rPr>
          <w:sz w:val="20"/>
          <w:szCs w:val="20"/>
        </w:rPr>
        <w:t xml:space="preserve"> remaja terkhusus remaja yang tinggal di panti asuhan. Maka sisa sumbangan efektif dari variabel lain sebesar 67.1% yaitu dipengaruhi oleh variabel harga diri (self-esteem), optimisme, kecerdasan emosional, dan strategi coping stress.  </w:t>
      </w:r>
      <w:r w:rsidR="006948D6" w:rsidRPr="007B5822">
        <w:rPr>
          <w:sz w:val="20"/>
          <w:szCs w:val="20"/>
        </w:rPr>
        <w:t>Dalam kehidupan remaja masa kini, dukungan sosial dan efikasi diri memiliki pengaruh yang signifikan terhadap kesejahteraan subjektif mereka.</w:t>
      </w:r>
      <w:r w:rsidR="00A24FC9" w:rsidRPr="007B5822">
        <w:rPr>
          <w:sz w:val="20"/>
          <w:szCs w:val="20"/>
        </w:rPr>
        <w:t xml:space="preserve"> </w:t>
      </w:r>
      <w:r w:rsidR="00F63CB7" w:rsidRPr="007B5822">
        <w:rPr>
          <w:sz w:val="20"/>
          <w:szCs w:val="20"/>
        </w:rPr>
        <w:t>Dukungan sosial dan efikasi diri memiliki peran penting dalam meningkatkan kesejahteraan subjektif remaja. Dukungan sosial memberikan dorongan dari luar diri individu, sehingga meningkatkan rasa aman dan nyaman. Efikasi diri, di sisi lain, meningkatkan keyakinan individu terhadap kemampuan mereka dalam menghadapi tantangan kehidupan.</w:t>
      </w:r>
    </w:p>
    <w:p w14:paraId="21CA32D2" w14:textId="6A9D5C5A" w:rsidR="0039762A" w:rsidRDefault="00A24FC9" w:rsidP="00A24FC9">
      <w:pPr>
        <w:pBdr>
          <w:top w:val="nil"/>
          <w:left w:val="nil"/>
          <w:bottom w:val="nil"/>
          <w:right w:val="nil"/>
          <w:between w:val="nil"/>
        </w:pBdr>
        <w:ind w:firstLine="288"/>
        <w:jc w:val="both"/>
        <w:rPr>
          <w:color w:val="000000"/>
          <w:sz w:val="20"/>
          <w:szCs w:val="20"/>
        </w:rPr>
      </w:pPr>
      <w:r w:rsidRPr="00A24FC9">
        <w:rPr>
          <w:color w:val="000000"/>
          <w:sz w:val="20"/>
          <w:szCs w:val="20"/>
        </w:rPr>
        <w:t xml:space="preserve">  </w:t>
      </w:r>
      <w:r w:rsidRPr="007F4BA8">
        <w:rPr>
          <w:color w:val="000000"/>
          <w:sz w:val="20"/>
          <w:szCs w:val="20"/>
        </w:rPr>
        <w:t>Meskipun penelitian ini memberikan wawasan berharga, terdapat beberapa keterbatasan.</w:t>
      </w:r>
      <w:r w:rsidR="00DA16A5" w:rsidRPr="00DA16A5">
        <w:t xml:space="preserve"> </w:t>
      </w:r>
      <w:r w:rsidR="00DA16A5" w:rsidRPr="00DA16A5">
        <w:rPr>
          <w:color w:val="000000"/>
          <w:sz w:val="20"/>
          <w:szCs w:val="20"/>
        </w:rPr>
        <w:t>Penelitian ini memiliki beberapa keterbatasan yang perlu diakui.</w:t>
      </w:r>
      <w:r w:rsidR="00A13EF8">
        <w:rPr>
          <w:color w:val="000000"/>
          <w:sz w:val="20"/>
          <w:szCs w:val="20"/>
        </w:rPr>
        <w:t xml:space="preserve"> S</w:t>
      </w:r>
      <w:r w:rsidR="00DA16A5" w:rsidRPr="00DA16A5">
        <w:rPr>
          <w:color w:val="000000"/>
          <w:sz w:val="20"/>
          <w:szCs w:val="20"/>
        </w:rPr>
        <w:t>umbangan efektif variabel yang diteliti terhadap kesejahteraan subjektif sebesar 32,9%. Meskipun menunjukkan adanya hubungan, masih ada variabel lain yang mungkin berperan penting namun tidak terukur dalam penelitian ini. Keterbatasan ini membuka peluang untuk penelitian lebih lanjut dengan cakupan subjek yang lebih luas dan mempertimbangkan faktor-faktor tambahan yang mungkin</w:t>
      </w:r>
      <w:r w:rsidR="00A703FF">
        <w:rPr>
          <w:color w:val="000000"/>
          <w:sz w:val="20"/>
          <w:szCs w:val="20"/>
        </w:rPr>
        <w:t xml:space="preserve"> memiliki hubungan</w:t>
      </w:r>
      <w:r w:rsidR="00DA16A5" w:rsidRPr="00DA16A5">
        <w:rPr>
          <w:color w:val="000000"/>
          <w:sz w:val="20"/>
          <w:szCs w:val="20"/>
        </w:rPr>
        <w:t>.</w:t>
      </w:r>
      <w:r w:rsidR="00DA16A5">
        <w:rPr>
          <w:color w:val="000000"/>
          <w:sz w:val="20"/>
          <w:szCs w:val="20"/>
        </w:rPr>
        <w:t xml:space="preserve"> </w:t>
      </w:r>
      <w:r w:rsidRPr="007F4BA8">
        <w:rPr>
          <w:color w:val="000000"/>
          <w:sz w:val="20"/>
          <w:szCs w:val="20"/>
        </w:rPr>
        <w:t>Selain itu, penambahan variabel lain seperti strategi coping, kecerdasan emosional, sel esteem dan optimisme dapat memberikan pemahaman yang lebih komprehensif.</w:t>
      </w:r>
    </w:p>
    <w:p w14:paraId="650C64E6" w14:textId="5DB8D680" w:rsidR="0039762A" w:rsidRDefault="00147093">
      <w:pPr>
        <w:pStyle w:val="Heading1"/>
        <w:numPr>
          <w:ilvl w:val="0"/>
          <w:numId w:val="4"/>
        </w:numPr>
      </w:pPr>
      <w:r>
        <w:rPr>
          <w:sz w:val="24"/>
          <w:szCs w:val="24"/>
        </w:rPr>
        <w:t xml:space="preserve">IV. </w:t>
      </w:r>
      <w:r w:rsidR="00CF62CE">
        <w:rPr>
          <w:sz w:val="24"/>
          <w:szCs w:val="24"/>
        </w:rPr>
        <w:t xml:space="preserve">Kesimpulan </w:t>
      </w:r>
      <w:r w:rsidR="00A703FF">
        <w:rPr>
          <w:sz w:val="24"/>
          <w:szCs w:val="24"/>
        </w:rPr>
        <w:t>dan saran</w:t>
      </w:r>
    </w:p>
    <w:p w14:paraId="47C19A17" w14:textId="77777777" w:rsidR="00235E75" w:rsidRDefault="00CF62CE" w:rsidP="00235E75">
      <w:pPr>
        <w:pBdr>
          <w:top w:val="nil"/>
          <w:left w:val="nil"/>
          <w:bottom w:val="nil"/>
          <w:right w:val="nil"/>
          <w:between w:val="nil"/>
        </w:pBdr>
        <w:ind w:firstLine="288"/>
        <w:jc w:val="both"/>
        <w:rPr>
          <w:sz w:val="20"/>
          <w:szCs w:val="20"/>
        </w:rPr>
      </w:pPr>
      <w:r>
        <w:rPr>
          <w:sz w:val="20"/>
          <w:szCs w:val="20"/>
        </w:rPr>
        <w:t xml:space="preserve">Berdasarkan hasil </w:t>
      </w:r>
      <w:r w:rsidR="00A703FF">
        <w:rPr>
          <w:sz w:val="20"/>
          <w:szCs w:val="20"/>
        </w:rPr>
        <w:t xml:space="preserve">analisis </w:t>
      </w:r>
      <w:r>
        <w:rPr>
          <w:sz w:val="20"/>
          <w:szCs w:val="20"/>
        </w:rPr>
        <w:t xml:space="preserve"> yang dilakukan pada remaja yang tinggal dipanti asuhan di wilayah Candi memperoleh hasil bahwa d</w:t>
      </w:r>
      <w:r w:rsidR="00147093">
        <w:rPr>
          <w:sz w:val="20"/>
          <w:szCs w:val="20"/>
        </w:rPr>
        <w:t xml:space="preserve">ukungan sosial dan efikasi diri </w:t>
      </w:r>
      <w:r w:rsidR="00A703FF">
        <w:rPr>
          <w:sz w:val="20"/>
          <w:szCs w:val="20"/>
        </w:rPr>
        <w:t xml:space="preserve">secara bersama sama  </w:t>
      </w:r>
      <w:r w:rsidR="00147093">
        <w:rPr>
          <w:sz w:val="20"/>
          <w:szCs w:val="20"/>
        </w:rPr>
        <w:t xml:space="preserve">memiliki hubungan positif dengan </w:t>
      </w:r>
      <w:r w:rsidR="00A703FF">
        <w:rPr>
          <w:bCs/>
          <w:sz w:val="20"/>
          <w:szCs w:val="20"/>
          <w:lang w:val="en-US"/>
        </w:rPr>
        <w:t>kesejahteraan subjektif</w:t>
      </w:r>
      <w:r w:rsidR="00147093">
        <w:rPr>
          <w:bCs/>
          <w:i/>
          <w:iCs/>
          <w:sz w:val="20"/>
          <w:szCs w:val="20"/>
          <w:lang w:val="en-US"/>
        </w:rPr>
        <w:t xml:space="preserve"> </w:t>
      </w:r>
      <w:r w:rsidR="00147093">
        <w:rPr>
          <w:sz w:val="20"/>
          <w:szCs w:val="20"/>
        </w:rPr>
        <w:t xml:space="preserve">remaja yang tinggal dipanti asuhan. Kedua variabel ini dapat meningkatkan afek positif, kepuasan hidup, dan kemampuan individu dalam menghadapi tantangan sehingga meningkatkan </w:t>
      </w:r>
      <w:r w:rsidR="00A703FF">
        <w:rPr>
          <w:sz w:val="20"/>
          <w:szCs w:val="20"/>
        </w:rPr>
        <w:t xml:space="preserve">kesejahteraan subjektif </w:t>
      </w:r>
      <w:r w:rsidR="00147093">
        <w:rPr>
          <w:sz w:val="20"/>
          <w:szCs w:val="20"/>
        </w:rPr>
        <w:t xml:space="preserve">mereka. Dengan sumbangan efektif sebesar 32.9% dan sisanya 67.1% dijelaskan oleh faktor lain diluar penelitian yang mempengaruhi </w:t>
      </w:r>
      <w:r w:rsidR="00A703FF">
        <w:rPr>
          <w:bCs/>
          <w:sz w:val="20"/>
          <w:szCs w:val="20"/>
          <w:lang w:val="en-US"/>
        </w:rPr>
        <w:t>kesejahteraan subjektif</w:t>
      </w:r>
      <w:r w:rsidR="00147093">
        <w:rPr>
          <w:bCs/>
          <w:i/>
          <w:iCs/>
          <w:sz w:val="20"/>
          <w:szCs w:val="20"/>
          <w:lang w:val="en-US"/>
        </w:rPr>
        <w:t xml:space="preserve">. </w:t>
      </w:r>
      <w:r w:rsidR="00147093">
        <w:rPr>
          <w:sz w:val="20"/>
          <w:szCs w:val="20"/>
        </w:rPr>
        <w:t xml:space="preserve">Oleh karena itu penting untuk meningkatkan dukungan sosial dan efikasi diri remaja untuk meningkatkan kualitas hidup mereka. </w:t>
      </w:r>
    </w:p>
    <w:p w14:paraId="2787B7C1" w14:textId="454164CD" w:rsidR="00147093" w:rsidRPr="00235E75" w:rsidRDefault="00346EF8" w:rsidP="00235E75">
      <w:pPr>
        <w:pBdr>
          <w:top w:val="nil"/>
          <w:left w:val="nil"/>
          <w:bottom w:val="nil"/>
          <w:right w:val="nil"/>
          <w:between w:val="nil"/>
        </w:pBdr>
        <w:ind w:firstLine="288"/>
        <w:jc w:val="both"/>
        <w:rPr>
          <w:color w:val="000000"/>
          <w:sz w:val="20"/>
          <w:szCs w:val="20"/>
        </w:rPr>
      </w:pPr>
      <w:r w:rsidRPr="00EB3B02">
        <w:rPr>
          <w:color w:val="000000"/>
          <w:sz w:val="20"/>
          <w:szCs w:val="20"/>
        </w:rPr>
        <w:t xml:space="preserve">Penelitian ini telah menunjukkan bahwa dukungan sosial dan efikasi diri memiliki peran penting dalam meningkatkan kesejahteraan subjektif remaja yang tinggal di panti asuhan. </w:t>
      </w:r>
      <w:r w:rsidRPr="00E77890">
        <w:rPr>
          <w:color w:val="000000"/>
          <w:sz w:val="20"/>
          <w:szCs w:val="20"/>
        </w:rPr>
        <w:t>Temuan penelitian mengindikasikan bahwa tingkat dukungan sosial yang tinggi dapat memperbaiki efikasi diri, yang selanjutnya berkontribusi pada peningkatan kesejahteraan subjektif remaja</w:t>
      </w:r>
      <w:r w:rsidRPr="00EB3B02">
        <w:rPr>
          <w:color w:val="000000"/>
          <w:sz w:val="20"/>
          <w:szCs w:val="20"/>
        </w:rPr>
        <w:t xml:space="preserve">. </w:t>
      </w:r>
      <w:r w:rsidR="00235E75" w:rsidRPr="00235E75">
        <w:rPr>
          <w:color w:val="000000"/>
          <w:sz w:val="20"/>
          <w:szCs w:val="20"/>
        </w:rPr>
        <w:t>Penelitian ini dapat memberikan wawasan kepada pengelola panti asuhan dan pihak terkait lainnya tentang pentingnya dukungan sosial dan pengembangan efikasi diri untuk meningkatkan kesejahteraan subjektif remaja. Dengan memahami hubungan antara dukungan sosial dan efikasi diri terhadap kesejahteraan subjektif, pihak panti asuhan dapat merancang intervensi atau program yang lebih efektif untuk meningkatkan kesejahteraan remaja di panti asuhan.</w:t>
      </w:r>
      <w:r w:rsidR="00CF62CE">
        <w:rPr>
          <w:color w:val="000000"/>
          <w:sz w:val="20"/>
          <w:szCs w:val="20"/>
        </w:rPr>
        <w:tab/>
        <w:t xml:space="preserve">                                </w:t>
      </w:r>
    </w:p>
    <w:p w14:paraId="41248BEF" w14:textId="77777777" w:rsidR="0039762A" w:rsidRDefault="00000000">
      <w:pPr>
        <w:pStyle w:val="Heading1"/>
        <w:numPr>
          <w:ilvl w:val="0"/>
          <w:numId w:val="4"/>
        </w:numPr>
        <w:rPr>
          <w:sz w:val="24"/>
          <w:szCs w:val="24"/>
        </w:rPr>
      </w:pPr>
      <w:r>
        <w:rPr>
          <w:sz w:val="24"/>
          <w:szCs w:val="24"/>
        </w:rPr>
        <w:t xml:space="preserve">Ucapan Terima Kasih </w:t>
      </w:r>
    </w:p>
    <w:p w14:paraId="32191B6E" w14:textId="3A3597F3" w:rsidR="0039762A" w:rsidRDefault="006C462C">
      <w:pPr>
        <w:pBdr>
          <w:top w:val="nil"/>
          <w:left w:val="nil"/>
          <w:bottom w:val="nil"/>
          <w:right w:val="nil"/>
          <w:between w:val="nil"/>
        </w:pBdr>
        <w:ind w:firstLine="288"/>
        <w:jc w:val="both"/>
        <w:rPr>
          <w:b/>
          <w:color w:val="000000"/>
          <w:sz w:val="20"/>
          <w:szCs w:val="20"/>
        </w:rPr>
      </w:pPr>
      <w:r w:rsidRPr="006C462C">
        <w:rPr>
          <w:color w:val="000000"/>
          <w:sz w:val="20"/>
          <w:szCs w:val="20"/>
        </w:rPr>
        <w:t>Terima kasih kepada semua pihak yang telah membantu dalam penelitian ini, terutama kepada panti asuhan yang telah memberikan dukungan dan partisipasi aktif dalam penelitian ini. Saya juga berterima kasih kepada dosen pembimbing yang telah memberikan arahan dan bimbingan yang sangat berharga</w:t>
      </w:r>
      <w:r>
        <w:rPr>
          <w:b/>
          <w:color w:val="000000"/>
          <w:sz w:val="20"/>
          <w:szCs w:val="20"/>
        </w:rPr>
        <w:t>.</w:t>
      </w:r>
    </w:p>
    <w:p w14:paraId="083E0901" w14:textId="77777777" w:rsidR="0039762A" w:rsidRDefault="00000000">
      <w:pPr>
        <w:pStyle w:val="Heading1"/>
        <w:numPr>
          <w:ilvl w:val="0"/>
          <w:numId w:val="4"/>
        </w:numPr>
        <w:tabs>
          <w:tab w:val="left" w:pos="0"/>
        </w:tabs>
        <w:rPr>
          <w:sz w:val="24"/>
          <w:szCs w:val="24"/>
        </w:rPr>
      </w:pPr>
      <w:r>
        <w:rPr>
          <w:sz w:val="24"/>
          <w:szCs w:val="24"/>
        </w:rPr>
        <w:lastRenderedPageBreak/>
        <w:t>Referensi</w:t>
      </w:r>
    </w:p>
    <w:sdt>
      <w:sdtPr>
        <w:rPr>
          <w:color w:val="000000"/>
          <w:sz w:val="20"/>
          <w:szCs w:val="20"/>
        </w:rPr>
        <w:tag w:val="MENDELEY_BIBLIOGRAPHY"/>
        <w:id w:val="1675071709"/>
        <w:placeholder>
          <w:docPart w:val="DefaultPlaceholder_-1854013440"/>
        </w:placeholder>
      </w:sdtPr>
      <w:sdtEndPr>
        <w:rPr>
          <w:sz w:val="24"/>
          <w:szCs w:val="24"/>
        </w:rPr>
      </w:sdtEndPr>
      <w:sdtContent>
        <w:p w14:paraId="6A1B5FBB" w14:textId="77777777" w:rsidR="0004430B" w:rsidRDefault="0004430B">
          <w:pPr>
            <w:autoSpaceDE w:val="0"/>
            <w:autoSpaceDN w:val="0"/>
            <w:ind w:hanging="640"/>
            <w:divId w:val="1727991560"/>
          </w:pPr>
          <w:r>
            <w:t>[1]</w:t>
          </w:r>
          <w:r>
            <w:tab/>
            <w:t xml:space="preserve">V. Julianto, R. A. Cahayani, S. Sukmawati, and E. S. R. Aji, “Hubungan antara Harapan dan Harga Diri Terhadap Kebahagiaan pada Orang yang Mengalami Toxic Relationship dengan Kesehatan Psikologis,” </w:t>
          </w:r>
          <w:r>
            <w:rPr>
              <w:i/>
              <w:iCs/>
            </w:rPr>
            <w:t>Jurnal Psikologi Integratif</w:t>
          </w:r>
          <w:r>
            <w:t>, vol. 8, no. 1, p. 103, Oct. 2020, doi: 10.14421/jpsi.v8i1.2016.</w:t>
          </w:r>
        </w:p>
        <w:p w14:paraId="3734804C" w14:textId="77777777" w:rsidR="0004430B" w:rsidRDefault="0004430B">
          <w:pPr>
            <w:autoSpaceDE w:val="0"/>
            <w:autoSpaceDN w:val="0"/>
            <w:ind w:hanging="640"/>
            <w:divId w:val="924265747"/>
          </w:pPr>
          <w:r>
            <w:t>[2]</w:t>
          </w:r>
          <w:r>
            <w:tab/>
            <w:t xml:space="preserve">Y. A. Ramadhan, “Studi tentang gambaran subjective well-being pada remaja penghuni panti asuhan di Kota Samarinda,” </w:t>
          </w:r>
          <w:r>
            <w:rPr>
              <w:i/>
              <w:iCs/>
            </w:rPr>
            <w:t>Jurnal Psikologi Tabularasa</w:t>
          </w:r>
          <w:r>
            <w:t>, vol. 17, no. 1, pp. 64–77, Aug. 2022, doi: 10.26905/jpt.v17i1.8177.</w:t>
          </w:r>
        </w:p>
        <w:p w14:paraId="742AA4A5" w14:textId="77777777" w:rsidR="0004430B" w:rsidRDefault="0004430B">
          <w:pPr>
            <w:autoSpaceDE w:val="0"/>
            <w:autoSpaceDN w:val="0"/>
            <w:ind w:hanging="640"/>
            <w:divId w:val="719087846"/>
          </w:pPr>
          <w:r>
            <w:t>[3]</w:t>
          </w:r>
          <w:r>
            <w:tab/>
            <w:t>T. Nurhayati, J. Pgmi, I. Syekh, and N. Cirebon, “Perkembangan Perilaku Psikososial pada Masa Pubertas.”</w:t>
          </w:r>
        </w:p>
        <w:p w14:paraId="22FB4142" w14:textId="77777777" w:rsidR="0004430B" w:rsidRDefault="0004430B">
          <w:pPr>
            <w:autoSpaceDE w:val="0"/>
            <w:autoSpaceDN w:val="0"/>
            <w:ind w:hanging="640"/>
            <w:divId w:val="954826553"/>
          </w:pPr>
          <w:r>
            <w:t>[4]</w:t>
          </w:r>
          <w:r>
            <w:tab/>
            <w:t>R. A. Nanda and W. D. Pratisti, “HUBUNGAN DUKUNGAN SOSIAL DAN HARGA DIRI DENGAN PENERIMAAN DIRI PADA ANAK SMA.”</w:t>
          </w:r>
        </w:p>
        <w:p w14:paraId="1C03496F" w14:textId="77777777" w:rsidR="0004430B" w:rsidRDefault="0004430B">
          <w:pPr>
            <w:autoSpaceDE w:val="0"/>
            <w:autoSpaceDN w:val="0"/>
            <w:ind w:hanging="640"/>
            <w:divId w:val="2125032011"/>
          </w:pPr>
          <w:r>
            <w:t>[5]</w:t>
          </w:r>
          <w:r>
            <w:tab/>
            <w:t>P. Puslitbang Kesejahteraan Sosial, K. R. Sosial Jl Dewi Sartika No, C. Iii, and J. Timur, “FENOMENA KENAKALAN REMAJA DAN KRIMINALITAS THE PHENOMENON OF JUVENILE DELINQUENCY AND CRIMINALITY Nunung Unayah dan Muslim Sabarisman.” [Online]. Available: http://lampost.co/berita/60-persen-</w:t>
          </w:r>
        </w:p>
        <w:p w14:paraId="4524F39A" w14:textId="77777777" w:rsidR="0004430B" w:rsidRDefault="0004430B">
          <w:pPr>
            <w:autoSpaceDE w:val="0"/>
            <w:autoSpaceDN w:val="0"/>
            <w:ind w:hanging="640"/>
            <w:divId w:val="874317649"/>
          </w:pPr>
          <w:r>
            <w:t>[6]</w:t>
          </w:r>
          <w:r>
            <w:tab/>
            <w:t xml:space="preserve">J. Andriyani, “Peran Lingkungan Keluarga dalam Mengatasi Kenakalan Remaja,” </w:t>
          </w:r>
          <w:r>
            <w:rPr>
              <w:i/>
              <w:iCs/>
            </w:rPr>
            <w:t>At-Taujih : Bimbingan dan Konseling Islam</w:t>
          </w:r>
          <w:r>
            <w:t>, vol. 3, no. 1, p. 86, Jun. 2020, doi: 10.22373/taujih.v3i1.7235.</w:t>
          </w:r>
        </w:p>
        <w:p w14:paraId="35A23157" w14:textId="77777777" w:rsidR="0004430B" w:rsidRDefault="0004430B">
          <w:pPr>
            <w:autoSpaceDE w:val="0"/>
            <w:autoSpaceDN w:val="0"/>
            <w:ind w:hanging="640"/>
            <w:divId w:val="1769809287"/>
          </w:pPr>
          <w:r>
            <w:t>[7]</w:t>
          </w:r>
          <w:r>
            <w:tab/>
            <w:t xml:space="preserve">S. Aesijah, N. Prihartanti, and W. D. Pratisti, “Pengaruh Pelatihan Regulasi Emosi Terhadap Kebahagiaan Remaja Panti Asuhan Yatim Piatu,” </w:t>
          </w:r>
          <w:r>
            <w:rPr>
              <w:i/>
              <w:iCs/>
            </w:rPr>
            <w:t>Indigenous: Jurnal Ilmiah Psikologi</w:t>
          </w:r>
          <w:r>
            <w:t>, vol. 1, no. 1, p. 39, May 2016, doi: 10.23917/indigenous.v1i1.1792.</w:t>
          </w:r>
        </w:p>
        <w:p w14:paraId="2A4B9AA4" w14:textId="77777777" w:rsidR="0004430B" w:rsidRDefault="0004430B">
          <w:pPr>
            <w:autoSpaceDE w:val="0"/>
            <w:autoSpaceDN w:val="0"/>
            <w:ind w:hanging="640"/>
            <w:divId w:val="1326933818"/>
          </w:pPr>
          <w:r>
            <w:t>[8]</w:t>
          </w:r>
          <w:r>
            <w:tab/>
            <w:t>Z. Anwar, “PENERAPAN KONSELING KELOMPOK UNTUK MENINGKATKAN HAPPINESS PADA REMAJA PANTI ASUHAN,” 2015.</w:t>
          </w:r>
        </w:p>
        <w:p w14:paraId="31785CB9" w14:textId="77777777" w:rsidR="0004430B" w:rsidRDefault="0004430B">
          <w:pPr>
            <w:autoSpaceDE w:val="0"/>
            <w:autoSpaceDN w:val="0"/>
            <w:ind w:hanging="640"/>
            <w:divId w:val="537159383"/>
          </w:pPr>
          <w:r>
            <w:t>[9]</w:t>
          </w:r>
          <w:r>
            <w:tab/>
            <w:t xml:space="preserve">E. Karyadiputra, G. Mahalisa, A. Sidik, and M. R. Wathani, “Pengembangan Kreativitas Anak Asuh Berbasis TI Dalam Menanamkan Nilai Wirausaha Pada Asrama Putera Panti Asuhan Yatim Piatu dan dhuafa yayasan Al-Ashr Banjarmasin,” </w:t>
          </w:r>
          <w:r>
            <w:rPr>
              <w:i/>
              <w:iCs/>
            </w:rPr>
            <w:t>JURNAL PENGABDIAN AL-IKHLAS</w:t>
          </w:r>
          <w:r>
            <w:t>, vol. 4, no. 2, Jul. 2019, doi: 10.31602/jpaiuniska.v4i2.1956.</w:t>
          </w:r>
        </w:p>
        <w:p w14:paraId="7189E232" w14:textId="77777777" w:rsidR="0004430B" w:rsidRDefault="0004430B">
          <w:pPr>
            <w:autoSpaceDE w:val="0"/>
            <w:autoSpaceDN w:val="0"/>
            <w:ind w:hanging="640"/>
            <w:divId w:val="1044718393"/>
          </w:pPr>
          <w:r>
            <w:t>[10]</w:t>
          </w:r>
          <w:r>
            <w:tab/>
            <w:t xml:space="preserve">H. Dukungan Sosial Dengan Kebermaknaan Hidup Remaja Panti Asuhan Ade Irma Suryani Nasution Flora Silalahi, A. Husna, and F. Silalahi, “Hubungan Dukungan Sosial Dengan Kebermaknaan Hidup Remaja Panti Asuhan Ade Irma Suryani Nasution,” </w:t>
          </w:r>
          <w:r>
            <w:rPr>
              <w:i/>
              <w:iCs/>
            </w:rPr>
            <w:t>Jurnal Sains dan Teknologi</w:t>
          </w:r>
          <w:r>
            <w:t>, vol. 5, no. 1, pp. 45–50, 2023, doi: 10.55338/saintek.v5i1.1319.</w:t>
          </w:r>
        </w:p>
        <w:p w14:paraId="51B792D2" w14:textId="77777777" w:rsidR="0004430B" w:rsidRDefault="0004430B">
          <w:pPr>
            <w:autoSpaceDE w:val="0"/>
            <w:autoSpaceDN w:val="0"/>
            <w:ind w:hanging="640"/>
            <w:divId w:val="187958703"/>
          </w:pPr>
          <w:r>
            <w:t>[11]</w:t>
          </w:r>
          <w:r>
            <w:tab/>
            <w:t>* Tabasum, F. Khan, and M. Jahan, “Psychological Well-being and Achievement Motivation among Orphanand Non-orphan Adolescents of Kashmir.”</w:t>
          </w:r>
        </w:p>
        <w:p w14:paraId="0A886978" w14:textId="77777777" w:rsidR="0004430B" w:rsidRDefault="0004430B">
          <w:pPr>
            <w:autoSpaceDE w:val="0"/>
            <w:autoSpaceDN w:val="0"/>
            <w:ind w:hanging="640"/>
            <w:divId w:val="903376247"/>
          </w:pPr>
          <w:r>
            <w:t>[12]</w:t>
          </w:r>
          <w:r>
            <w:tab/>
            <w:t xml:space="preserve">S. Indriyani, </w:t>
          </w:r>
          <w:r>
            <w:sym w:font="Symbol" w:char="F02A"/>
          </w:r>
          <w:r>
            <w:t xml:space="preserve"> Mabruri, E. Purwanto, and J. Psikologi, “Developmental and Clinical Psychology SUBJECTIVE WELL-BEING PADA LANSIA DITINJAU DARI TEMPAT TINGGAL Info Artikel,” 2014. [Online]. Available: http://journal.unnes.ac.id/sju/index.php/dcp</w:t>
          </w:r>
        </w:p>
        <w:p w14:paraId="2E42D8A4" w14:textId="77777777" w:rsidR="0004430B" w:rsidRDefault="0004430B">
          <w:pPr>
            <w:autoSpaceDE w:val="0"/>
            <w:autoSpaceDN w:val="0"/>
            <w:ind w:hanging="640"/>
            <w:divId w:val="1112019129"/>
          </w:pPr>
          <w:r>
            <w:t>[13]</w:t>
          </w:r>
          <w:r>
            <w:tab/>
            <w:t>“Diener-Subjective_Well-Being”.</w:t>
          </w:r>
        </w:p>
        <w:p w14:paraId="557DE052" w14:textId="77777777" w:rsidR="0004430B" w:rsidRDefault="0004430B">
          <w:pPr>
            <w:autoSpaceDE w:val="0"/>
            <w:autoSpaceDN w:val="0"/>
            <w:ind w:hanging="640"/>
            <w:divId w:val="752094160"/>
          </w:pPr>
          <w:r>
            <w:t>[14]</w:t>
          </w:r>
          <w:r>
            <w:tab/>
            <w:t>G. Gayatri, A. Kuswara, and J. Psikologi, “Hubungan antara Self-Esteem dengan Subjective Well-Being pada Guru SMK HUBUNGAN ANTARA SELF-ESTEEM DENGAN SUBJECTIVE WELL-BEING PADA GURU SMK Umi Anugerah Izzati,” 2022. doi: https://doi.org/10.26740/cjpp.v9i4.46987.</w:t>
          </w:r>
        </w:p>
        <w:p w14:paraId="59139456" w14:textId="77777777" w:rsidR="0004430B" w:rsidRDefault="0004430B">
          <w:pPr>
            <w:autoSpaceDE w:val="0"/>
            <w:autoSpaceDN w:val="0"/>
            <w:ind w:hanging="640"/>
            <w:divId w:val="2048797551"/>
          </w:pPr>
          <w:r>
            <w:t>[15]</w:t>
          </w:r>
          <w:r>
            <w:tab/>
            <w:t xml:space="preserve">I. , &amp; W. S. P. N. Pratama Putra, “Perbedaan Subjective Well-Being Ditinjau Dari Jenis Kelamin Dan Status Pernikahan Pada Pegawai Negeri Sipil,” </w:t>
          </w:r>
          <w:r>
            <w:rPr>
              <w:i/>
              <w:iCs/>
            </w:rPr>
            <w:t>Jurnal Penelitian Psikologi</w:t>
          </w:r>
          <w:r>
            <w:t>, vol. 07, 2020, doi: https://doi.org/10.26740/cjpp.v7i1.32033.</w:t>
          </w:r>
        </w:p>
        <w:p w14:paraId="5F2E8C52" w14:textId="77777777" w:rsidR="0004430B" w:rsidRDefault="0004430B">
          <w:pPr>
            <w:autoSpaceDE w:val="0"/>
            <w:autoSpaceDN w:val="0"/>
            <w:ind w:hanging="640"/>
            <w:divId w:val="1434325918"/>
          </w:pPr>
          <w:r>
            <w:t>[16]</w:t>
          </w:r>
          <w:r>
            <w:tab/>
            <w:t xml:space="preserve">S. S. Ohara Jurusan, F. Ekonomi Ilmu Sosial Dan Humaniora, S. Ohara, and Z. Varisna Rohmadoni, “Hubungan Antara Dukungan Sosial Dengan Kesejahteraan Subjektif </w:t>
          </w:r>
          <w:r>
            <w:lastRenderedPageBreak/>
            <w:t>Remaja Yang Tinggal Di Panti Asuhan The Correlation Between Social Support And Subjective Well-Being Of Adolescents Living In Orphanages 1,” 2021. Accessed: Jul. 28, 2024. [Online]. Available: http://digilib.unisayogya.ac.id/6024/1/Naskah%20Publikasi%20SWELEN%20OHARA%20FIX-converted%20-%20Swelen%20Ohara.pdf</w:t>
          </w:r>
        </w:p>
        <w:p w14:paraId="17CA00E8" w14:textId="77777777" w:rsidR="0004430B" w:rsidRDefault="0004430B">
          <w:pPr>
            <w:autoSpaceDE w:val="0"/>
            <w:autoSpaceDN w:val="0"/>
            <w:ind w:hanging="640"/>
            <w:divId w:val="1276982249"/>
          </w:pPr>
          <w:r>
            <w:t>[17]</w:t>
          </w:r>
          <w:r>
            <w:tab/>
            <w:t>M. Tarigan, K. Kunci, D. Sosial, K. Subjektif, and O. Tunggal, “Hubungan Dukungan Sosial dengan Subjective Well-Being pada Remaja yang Memiliki Orangtua Tunggal The Relationship of Social Support with Subjective Well-Being on Teenagers Who Have Single Parents,” Online, 2018. [Online]. Available: http://ojs.uma.ac.id/index.php/diversita</w:t>
          </w:r>
        </w:p>
        <w:p w14:paraId="3B9172F6" w14:textId="77777777" w:rsidR="0004430B" w:rsidRDefault="0004430B">
          <w:pPr>
            <w:autoSpaceDE w:val="0"/>
            <w:autoSpaceDN w:val="0"/>
            <w:ind w:hanging="640"/>
            <w:divId w:val="1742023656"/>
          </w:pPr>
          <w:r>
            <w:t>[18]</w:t>
          </w:r>
          <w:r>
            <w:tab/>
            <w:t>F. P. Universitas, A. Dahlan, J. Kapas, and S. Yogyakarta, “PADA REMAJA PENYINTAS GUNUNG MERAPI Fatwa Tentama,” 2014.</w:t>
          </w:r>
        </w:p>
        <w:p w14:paraId="55F4276D" w14:textId="77777777" w:rsidR="0004430B" w:rsidRDefault="0004430B">
          <w:pPr>
            <w:autoSpaceDE w:val="0"/>
            <w:autoSpaceDN w:val="0"/>
            <w:ind w:hanging="640"/>
            <w:divId w:val="1817993694"/>
          </w:pPr>
          <w:r>
            <w:t>[19]</w:t>
          </w:r>
          <w:r>
            <w:tab/>
            <w:t>F. Kumalasari, S. Pengajar, and F. Psikologi, “Hubungan Antara Dukungan Sosial Dengan Penyesuaian Diri Remaja Di Panti Asuhan Latifah Nur Ahyani,” 2012.</w:t>
          </w:r>
        </w:p>
        <w:p w14:paraId="12995532" w14:textId="77777777" w:rsidR="0004430B" w:rsidRDefault="0004430B">
          <w:pPr>
            <w:autoSpaceDE w:val="0"/>
            <w:autoSpaceDN w:val="0"/>
            <w:ind w:hanging="640"/>
            <w:divId w:val="48189976"/>
          </w:pPr>
          <w:r>
            <w:t>[20]</w:t>
          </w:r>
          <w:r>
            <w:tab/>
            <w:t xml:space="preserve">Y. Yuniana, “Kesejahteraan Subyektif pada Yatim Piatu (Mustadh’afin),” </w:t>
          </w:r>
          <w:r>
            <w:rPr>
              <w:i/>
              <w:iCs/>
            </w:rPr>
            <w:t>Jurnal Fakultas Psikologi Universitas Ahmad Dahlan</w:t>
          </w:r>
          <w:r>
            <w:t>, 2013, [Online]. Available: http://tajarrud.wordpress.com/2010/12/15/anak-yatim-dan-fakir</w:t>
          </w:r>
        </w:p>
        <w:p w14:paraId="1F66156A" w14:textId="77777777" w:rsidR="0004430B" w:rsidRDefault="0004430B">
          <w:pPr>
            <w:autoSpaceDE w:val="0"/>
            <w:autoSpaceDN w:val="0"/>
            <w:ind w:hanging="640"/>
            <w:divId w:val="520780091"/>
          </w:pPr>
          <w:r>
            <w:t>[21]</w:t>
          </w:r>
          <w:r>
            <w:tab/>
            <w:t>C. Sinambela, “Hubungan Religiusitas Dan Efikasi Diri Dengan Subjective Well-Being Pada Remaja Di Pusat Pengembangan Anak Martubung Tesis,” 2019.</w:t>
          </w:r>
        </w:p>
        <w:p w14:paraId="2A504A77" w14:textId="77777777" w:rsidR="0004430B" w:rsidRDefault="0004430B">
          <w:pPr>
            <w:autoSpaceDE w:val="0"/>
            <w:autoSpaceDN w:val="0"/>
            <w:ind w:hanging="640"/>
            <w:divId w:val="493762338"/>
          </w:pPr>
          <w:r>
            <w:t>[22]</w:t>
          </w:r>
          <w:r>
            <w:tab/>
            <w:t>Albert Bandura, “Self-Efficacy: The Exercise of Control.,” p. 606, 1997.</w:t>
          </w:r>
        </w:p>
        <w:p w14:paraId="65459198" w14:textId="77777777" w:rsidR="0004430B" w:rsidRDefault="0004430B">
          <w:pPr>
            <w:autoSpaceDE w:val="0"/>
            <w:autoSpaceDN w:val="0"/>
            <w:ind w:hanging="640"/>
            <w:divId w:val="299649171"/>
          </w:pPr>
          <w:r>
            <w:t>[23]</w:t>
          </w:r>
          <w:r>
            <w:tab/>
            <w:t xml:space="preserve">E. C. Karademas, “Self-efficacy, social support and well-being: The mediating role of optimism,” </w:t>
          </w:r>
          <w:r>
            <w:rPr>
              <w:i/>
              <w:iCs/>
            </w:rPr>
            <w:t>Pers Individ Dif</w:t>
          </w:r>
          <w:r>
            <w:t>, vol. 40, no. 6, pp. 1281–1290, Apr. 2006, doi: 10.1016/j.paid.2005.10.019.</w:t>
          </w:r>
        </w:p>
        <w:p w14:paraId="38EF504E" w14:textId="77777777" w:rsidR="0004430B" w:rsidRDefault="0004430B">
          <w:pPr>
            <w:autoSpaceDE w:val="0"/>
            <w:autoSpaceDN w:val="0"/>
            <w:ind w:hanging="640"/>
            <w:divId w:val="1997301739"/>
          </w:pPr>
          <w:r>
            <w:t>[24]</w:t>
          </w:r>
          <w:r>
            <w:tab/>
            <w:t xml:space="preserve">R. Pramudita, </w:t>
          </w:r>
          <w:r>
            <w:rPr>
              <w:i/>
              <w:iCs/>
            </w:rPr>
            <w:t>Hubungan antara Self-Efficacy dengan Subjective Well-Being pada Siswa SMA Negeri 1 Belitang</w:t>
          </w:r>
          <w:r>
            <w:t>. 2015. Accessed: Jul. 28, 2024. [Online]. Available: http://eprints.ums.ac.id/id/eprint/30414</w:t>
          </w:r>
        </w:p>
        <w:p w14:paraId="4FE8A33E" w14:textId="77777777" w:rsidR="0004430B" w:rsidRDefault="0004430B">
          <w:pPr>
            <w:autoSpaceDE w:val="0"/>
            <w:autoSpaceDN w:val="0"/>
            <w:ind w:hanging="640"/>
            <w:divId w:val="707147748"/>
          </w:pPr>
          <w:r>
            <w:t>[25]</w:t>
          </w:r>
          <w:r>
            <w:tab/>
            <w:t>H. S. Yusni, Z. Fikry, J. Psikologi, F. Psikologi, D. Kesehatan, and U. N. Padang, “Hubungan Self Efficacy dan Subjective Well Being pada Remaja Yang Berhubungan Jarak Jauh dengan Pasangan,” 2022. doi: DOI: https://doi.org/10.31004/jptam.v6i2.4792.</w:t>
          </w:r>
        </w:p>
        <w:p w14:paraId="2ACB525F" w14:textId="77777777" w:rsidR="0004430B" w:rsidRDefault="0004430B">
          <w:pPr>
            <w:autoSpaceDE w:val="0"/>
            <w:autoSpaceDN w:val="0"/>
            <w:ind w:hanging="640"/>
            <w:divId w:val="2125224320"/>
          </w:pPr>
          <w:r>
            <w:t>[26]</w:t>
          </w:r>
          <w:r>
            <w:tab/>
            <w:t xml:space="preserve">Ardiansyah, Risnita, and M. S. Jailani, “Teknik Pengumpulan Data Dan Instrumen Penelitian Ilmiah Pendidikan Pada Pendekatan Kualitatif dan Kuantitatif,” </w:t>
          </w:r>
          <w:r>
            <w:rPr>
              <w:i/>
              <w:iCs/>
            </w:rPr>
            <w:t>Jurnal IHSAN : Jurnal Pendidikan Islam</w:t>
          </w:r>
          <w:r>
            <w:t>, vol. 1, no. 2, pp. 1–9, Jul. 2023, doi: 10.61104/ihsan.v1i2.57.</w:t>
          </w:r>
        </w:p>
        <w:p w14:paraId="5523DFFA" w14:textId="77777777" w:rsidR="0004430B" w:rsidRDefault="0004430B">
          <w:pPr>
            <w:autoSpaceDE w:val="0"/>
            <w:autoSpaceDN w:val="0"/>
            <w:ind w:hanging="640"/>
            <w:divId w:val="1878614688"/>
          </w:pPr>
          <w:r>
            <w:t>[27]</w:t>
          </w:r>
          <w:r>
            <w:tab/>
            <w:t>A. Muhson, “Teknik Analisis Kuantitatif 1 TEKNIK ANALISIS KUANTITATIF *),” 2006.</w:t>
          </w:r>
        </w:p>
        <w:p w14:paraId="5C544F03" w14:textId="77777777" w:rsidR="0004430B" w:rsidRDefault="0004430B">
          <w:pPr>
            <w:autoSpaceDE w:val="0"/>
            <w:autoSpaceDN w:val="0"/>
            <w:ind w:hanging="640"/>
            <w:divId w:val="1387101797"/>
          </w:pPr>
          <w:r>
            <w:t>[28]</w:t>
          </w:r>
          <w:r>
            <w:tab/>
            <w:t xml:space="preserve">C. D. Sherbourne and A. L. Stewart, “The MOS social support survey,” </w:t>
          </w:r>
          <w:r>
            <w:rPr>
              <w:i/>
              <w:iCs/>
            </w:rPr>
            <w:t>Soc Sci Med</w:t>
          </w:r>
          <w:r>
            <w:t>, vol. 32, no. 6, pp. 705–714, Jan. 1991, doi: 10.1016/0277-9536(91)90150-B.</w:t>
          </w:r>
        </w:p>
        <w:p w14:paraId="29681416" w14:textId="77777777" w:rsidR="0004430B" w:rsidRDefault="0004430B">
          <w:pPr>
            <w:autoSpaceDE w:val="0"/>
            <w:autoSpaceDN w:val="0"/>
            <w:ind w:hanging="640"/>
            <w:divId w:val="1159999473"/>
          </w:pPr>
          <w:r>
            <w:t>[29]</w:t>
          </w:r>
          <w:r>
            <w:tab/>
            <w:t>A. N. T. Maharani, “Hubungan Antara Dukungan Sosial Dan Efikasi Diri Dengan Kesejahteraan Psikologis Remaja Di Panti Asuhan,” 2023. Accessed: Jul. 28, 2024. [Online]. Available: http://repository.radenintan.ac.id/id/eprint/23653</w:t>
          </w:r>
        </w:p>
        <w:p w14:paraId="18D75C59" w14:textId="77777777" w:rsidR="0004430B" w:rsidRDefault="0004430B">
          <w:pPr>
            <w:autoSpaceDE w:val="0"/>
            <w:autoSpaceDN w:val="0"/>
            <w:ind w:hanging="640"/>
            <w:divId w:val="860237920"/>
          </w:pPr>
          <w:r>
            <w:t>[30]</w:t>
          </w:r>
          <w:r>
            <w:tab/>
            <w:t>Elisa, “Pengaruh totalitas kerja dan dukungan sosial terhadap kesejahteraan subjektif pegawai,” 2018. Accessed: Jul. 28, 2024. [Online]. Available: http://repository.uinjkt.ac.id/dspace/handle/123456789/44430</w:t>
          </w:r>
        </w:p>
        <w:p w14:paraId="18FE7955" w14:textId="77777777" w:rsidR="0004430B" w:rsidRDefault="0004430B">
          <w:pPr>
            <w:autoSpaceDE w:val="0"/>
            <w:autoSpaceDN w:val="0"/>
            <w:ind w:hanging="640"/>
            <w:divId w:val="157967026"/>
          </w:pPr>
          <w:r>
            <w:t>[31]</w:t>
          </w:r>
          <w:r>
            <w:tab/>
            <w:t>WD Prastiti, “Hubungan Antara Dukungan Sosial Dengan Kesejahteraan Subjektif Pada Mahasiswa Fakultas Psikologi Universitas Muhammadiyah Surakarta,” 2014. Accessed: Aug. 05, 2024. [Online]. Available: http://eprints.ums.ac.id/id/eprint/31979</w:t>
          </w:r>
        </w:p>
        <w:p w14:paraId="758171CA" w14:textId="77777777" w:rsidR="0004430B" w:rsidRDefault="0004430B">
          <w:pPr>
            <w:autoSpaceDE w:val="0"/>
            <w:autoSpaceDN w:val="0"/>
            <w:ind w:hanging="640"/>
            <w:divId w:val="28576469"/>
          </w:pPr>
          <w:r>
            <w:t>[32]</w:t>
          </w:r>
          <w:r>
            <w:tab/>
            <w:t xml:space="preserve">S. Sulastri and H. Hartoyo, “Pengaruh Dukungan Sosial dan Strategi Nafkah terhadap Kesejahteraan Subjektif Keluarga Usia Pensiun,” </w:t>
          </w:r>
          <w:r>
            <w:rPr>
              <w:i/>
              <w:iCs/>
            </w:rPr>
            <w:t>Jurnal Ilmu Keluarga dan Konsumen</w:t>
          </w:r>
          <w:r>
            <w:t>, vol. 7, no. 2, pp. 83–92, May 2014, doi: 10.24156/jikk.2014.7.2.83.</w:t>
          </w:r>
        </w:p>
        <w:p w14:paraId="01F75044" w14:textId="77777777" w:rsidR="0004430B" w:rsidRDefault="0004430B">
          <w:pPr>
            <w:autoSpaceDE w:val="0"/>
            <w:autoSpaceDN w:val="0"/>
            <w:ind w:hanging="640"/>
            <w:divId w:val="1375543750"/>
          </w:pPr>
          <w:r>
            <w:lastRenderedPageBreak/>
            <w:t>[33]</w:t>
          </w:r>
          <w:r>
            <w:tab/>
            <w:t xml:space="preserve">L. N. Sardi and Y. Ayriza, “Pengaruh Dukungan Sosial Teman Sebaya terhadap Subjective Well-Being Pada Remaja yang Tinggal di Pondok Pesantren,” </w:t>
          </w:r>
          <w:r>
            <w:rPr>
              <w:i/>
              <w:iCs/>
            </w:rPr>
            <w:t>Acta Psychologia</w:t>
          </w:r>
          <w:r>
            <w:t>, vol. 2, no. 1, pp. 41–48, Aug. 2020, doi: 10.21831/ap.v1i1.34116.</w:t>
          </w:r>
        </w:p>
        <w:p w14:paraId="07CEFA2D" w14:textId="77777777" w:rsidR="0004430B" w:rsidRDefault="0004430B">
          <w:pPr>
            <w:autoSpaceDE w:val="0"/>
            <w:autoSpaceDN w:val="0"/>
            <w:ind w:hanging="640"/>
            <w:divId w:val="528379728"/>
          </w:pPr>
          <w:r>
            <w:t>[34]</w:t>
          </w:r>
          <w:r>
            <w:tab/>
            <w:t>Atqia Maula, “Hubungan Efikasi Diri Dengan Kesejahteraan Subjektif Pada Mahasiswa Baru Universitas Syiah Kuala Penerima Kip-K,” 2022. Accessed: Aug. 05, 2024. [Online]. Available: http://repository.ar-raniry.ac.id</w:t>
          </w:r>
        </w:p>
        <w:p w14:paraId="2E5F9B6F" w14:textId="2A60500A" w:rsidR="00FC0090" w:rsidRPr="00FC0090" w:rsidRDefault="0004430B" w:rsidP="00FC0090">
          <w:r>
            <w:t> </w:t>
          </w:r>
        </w:p>
      </w:sdtContent>
    </w:sdt>
    <w:p w14:paraId="01B22CA8" w14:textId="77777777" w:rsidR="0039762A" w:rsidRDefault="0039762A">
      <w:pPr>
        <w:pBdr>
          <w:top w:val="nil"/>
          <w:left w:val="nil"/>
          <w:bottom w:val="nil"/>
          <w:right w:val="nil"/>
          <w:between w:val="nil"/>
        </w:pBdr>
        <w:ind w:left="432" w:hanging="432"/>
        <w:jc w:val="both"/>
        <w:rPr>
          <w:color w:val="000000"/>
          <w:sz w:val="16"/>
          <w:szCs w:val="16"/>
        </w:rPr>
      </w:pPr>
    </w:p>
    <w:p w14:paraId="2B67E739" w14:textId="77777777" w:rsidR="0039762A" w:rsidRDefault="00000000">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7BD19A75" wp14:editId="331F72C4">
                <wp:simplePos x="0" y="0"/>
                <wp:positionH relativeFrom="column">
                  <wp:posOffset>0</wp:posOffset>
                </wp:positionH>
                <wp:positionV relativeFrom="paragraph">
                  <wp:posOffset>76200</wp:posOffset>
                </wp:positionV>
                <wp:extent cx="5953125" cy="598170"/>
                <wp:effectExtent l="0" t="0" r="0" b="0"/>
                <wp:wrapNone/>
                <wp:docPr id="9" name="Rectangle 9"/>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8BE5D9D" w14:textId="77777777" w:rsidR="0039762A" w:rsidRDefault="00000000">
                            <w:pPr>
                              <w:ind w:left="432" w:firstLine="432"/>
                              <w:jc w:val="both"/>
                              <w:textDirection w:val="btLr"/>
                            </w:pPr>
                            <w:r>
                              <w:rPr>
                                <w:rFonts w:ascii="Calibri" w:eastAsia="Calibri" w:hAnsi="Calibri" w:cs="Calibri"/>
                                <w:b/>
                                <w:i/>
                                <w:color w:val="000000"/>
                                <w:sz w:val="20"/>
                              </w:rPr>
                              <w:t>Conﬂict of Interest Statement:</w:t>
                            </w:r>
                          </w:p>
                          <w:p w14:paraId="1A1A34AB" w14:textId="77777777" w:rsidR="0039762A" w:rsidRDefault="00000000">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7A63356C" w14:textId="77777777" w:rsidR="0039762A" w:rsidRDefault="00000000">
                            <w:pPr>
                              <w:ind w:left="432" w:firstLine="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7BD19A75" id="Rectangle 9" o:spid="_x0000_s1026" style="position:absolute;left:0;text-align:left;margin-left:0;margin-top:6pt;width:468.75pt;height:47.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Dfa48baAAAABwEAAA8AAABkcnMvZG93bnJldi54bWxMj81O&#10;xDAMhO9IvENkJC6ITemKXShNV1CJI0jb5QG8rWkrEqdq0h/eHnOCk+UZa/xNflidVTONofds4G6T&#10;gCKufdNza+Dj9Hr7ACpE5AatZzLwTQEOxeVFjlnjFz7SXMVWSQiHDA10MQ6Z1qHuyGHY+IFYvE8/&#10;Ooyyjq1uRlwk3FmdJslOO+xZPnQ4UNlR/VVNzsApbPuSbLUP81y9vZTTjVvw3Zjrq/X5CVSkNf4d&#10;wy++oEMhTGc/cROUNSBFoqipTHEft/t7UGcRkl0Kusj1f/7iBwAA//8DAFBLAQItABQABgAIAAAA&#10;IQC2gziS/gAAAOEBAAATAAAAAAAAAAAAAAAAAAAAAABbQ29udGVudF9UeXBlc10ueG1sUEsBAi0A&#10;FAAGAAgAAAAhADj9If/WAAAAlAEAAAsAAAAAAAAAAAAAAAAALwEAAF9yZWxzLy5yZWxzUEsBAi0A&#10;FAAGAAgAAAAhAOuyRrkiAgAASwQAAA4AAAAAAAAAAAAAAAAALgIAAGRycy9lMm9Eb2MueG1sUEsB&#10;Ai0AFAAGAAgAAAAhADfa48baAAAABwEAAA8AAAAAAAAAAAAAAAAAfAQAAGRycy9kb3ducmV2Lnht&#10;bFBLBQYAAAAABAAEAPMAAACDBQAAAAA=&#10;">
                <v:stroke startarrowwidth="narrow" startarrowlength="short" endarrowwidth="narrow" endarrowlength="short"/>
                <v:textbox inset="2.53958mm,1.2694mm,2.53958mm,1.2694mm">
                  <w:txbxContent>
                    <w:p w14:paraId="58BE5D9D" w14:textId="77777777" w:rsidR="0039762A" w:rsidRDefault="00000000">
                      <w:pPr>
                        <w:ind w:left="432" w:firstLine="432"/>
                        <w:jc w:val="both"/>
                        <w:textDirection w:val="btLr"/>
                      </w:pPr>
                      <w:r>
                        <w:rPr>
                          <w:rFonts w:ascii="Calibri" w:eastAsia="Calibri" w:hAnsi="Calibri" w:cs="Calibri"/>
                          <w:b/>
                          <w:i/>
                          <w:color w:val="000000"/>
                          <w:sz w:val="20"/>
                        </w:rPr>
                        <w:t>Conﬂict of Interest Statement:</w:t>
                      </w:r>
                    </w:p>
                    <w:p w14:paraId="1A1A34AB" w14:textId="77777777" w:rsidR="0039762A" w:rsidRDefault="00000000">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7A63356C" w14:textId="77777777" w:rsidR="0039762A" w:rsidRDefault="00000000">
                      <w:pPr>
                        <w:ind w:left="432" w:firstLine="432"/>
                        <w:jc w:val="both"/>
                        <w:textDirection w:val="btLr"/>
                      </w:pPr>
                      <w:r>
                        <w:rPr>
                          <w:rFonts w:ascii="Calibri" w:eastAsia="Calibri" w:hAnsi="Calibri" w:cs="Calibri"/>
                          <w:i/>
                          <w:color w:val="000000"/>
                          <w:sz w:val="20"/>
                        </w:rPr>
                        <w:t xml:space="preserve"> </w:t>
                      </w:r>
                    </w:p>
                  </w:txbxContent>
                </v:textbox>
              </v:rect>
            </w:pict>
          </mc:Fallback>
        </mc:AlternateContent>
      </w:r>
    </w:p>
    <w:p w14:paraId="4C1E4668" w14:textId="77777777" w:rsidR="0039762A" w:rsidRDefault="0039762A">
      <w:pPr>
        <w:pBdr>
          <w:top w:val="nil"/>
          <w:left w:val="nil"/>
          <w:bottom w:val="nil"/>
          <w:right w:val="nil"/>
          <w:between w:val="nil"/>
        </w:pBdr>
        <w:ind w:left="432" w:hanging="432"/>
        <w:jc w:val="both"/>
        <w:rPr>
          <w:color w:val="000000"/>
          <w:sz w:val="20"/>
          <w:szCs w:val="20"/>
        </w:rPr>
      </w:pPr>
    </w:p>
    <w:p w14:paraId="407FE650" w14:textId="77777777" w:rsidR="0039762A" w:rsidRDefault="0039762A">
      <w:pPr>
        <w:pBdr>
          <w:top w:val="nil"/>
          <w:left w:val="nil"/>
          <w:bottom w:val="nil"/>
          <w:right w:val="nil"/>
          <w:between w:val="nil"/>
        </w:pBdr>
        <w:ind w:left="432" w:hanging="432"/>
        <w:jc w:val="both"/>
        <w:rPr>
          <w:color w:val="000000"/>
          <w:sz w:val="16"/>
          <w:szCs w:val="16"/>
        </w:rPr>
      </w:pPr>
    </w:p>
    <w:p w14:paraId="05B35F70" w14:textId="77777777" w:rsidR="0039762A" w:rsidRDefault="0039762A">
      <w:pPr>
        <w:pBdr>
          <w:top w:val="nil"/>
          <w:left w:val="nil"/>
          <w:bottom w:val="nil"/>
          <w:right w:val="nil"/>
          <w:between w:val="nil"/>
        </w:pBdr>
        <w:ind w:left="432" w:hanging="432"/>
        <w:jc w:val="both"/>
        <w:rPr>
          <w:color w:val="000000"/>
          <w:sz w:val="16"/>
          <w:szCs w:val="16"/>
        </w:rPr>
      </w:pPr>
    </w:p>
    <w:p w14:paraId="18D2B010" w14:textId="77777777" w:rsidR="00043019" w:rsidRDefault="00043019">
      <w:pPr>
        <w:pBdr>
          <w:top w:val="nil"/>
          <w:left w:val="nil"/>
          <w:bottom w:val="nil"/>
          <w:right w:val="nil"/>
          <w:between w:val="nil"/>
        </w:pBdr>
        <w:ind w:left="432" w:hanging="432"/>
        <w:jc w:val="both"/>
        <w:rPr>
          <w:color w:val="000000"/>
          <w:sz w:val="16"/>
          <w:szCs w:val="16"/>
        </w:rPr>
      </w:pPr>
    </w:p>
    <w:p w14:paraId="09946BCE" w14:textId="77777777" w:rsidR="00043019" w:rsidRDefault="00043019">
      <w:pPr>
        <w:pBdr>
          <w:top w:val="nil"/>
          <w:left w:val="nil"/>
          <w:bottom w:val="nil"/>
          <w:right w:val="nil"/>
          <w:between w:val="nil"/>
        </w:pBdr>
        <w:ind w:left="432" w:hanging="432"/>
        <w:jc w:val="both"/>
        <w:rPr>
          <w:color w:val="000000"/>
          <w:sz w:val="16"/>
          <w:szCs w:val="16"/>
        </w:rPr>
      </w:pPr>
    </w:p>
    <w:p w14:paraId="5ED7FEF7" w14:textId="77777777" w:rsidR="00043019" w:rsidRDefault="00043019">
      <w:pPr>
        <w:pBdr>
          <w:top w:val="nil"/>
          <w:left w:val="nil"/>
          <w:bottom w:val="nil"/>
          <w:right w:val="nil"/>
          <w:between w:val="nil"/>
        </w:pBdr>
        <w:ind w:left="432" w:hanging="432"/>
        <w:jc w:val="both"/>
        <w:rPr>
          <w:color w:val="000000"/>
          <w:sz w:val="16"/>
          <w:szCs w:val="16"/>
        </w:rPr>
      </w:pPr>
    </w:p>
    <w:p w14:paraId="570A1D18" w14:textId="77777777" w:rsidR="00043019" w:rsidRDefault="00043019">
      <w:pPr>
        <w:pBdr>
          <w:top w:val="nil"/>
          <w:left w:val="nil"/>
          <w:bottom w:val="nil"/>
          <w:right w:val="nil"/>
          <w:between w:val="nil"/>
        </w:pBdr>
        <w:ind w:left="432" w:hanging="432"/>
        <w:jc w:val="both"/>
        <w:rPr>
          <w:color w:val="000000"/>
          <w:sz w:val="16"/>
          <w:szCs w:val="16"/>
        </w:rPr>
      </w:pPr>
    </w:p>
    <w:p w14:paraId="51F71368" w14:textId="77777777" w:rsidR="00043019" w:rsidRDefault="00043019">
      <w:pPr>
        <w:pBdr>
          <w:top w:val="nil"/>
          <w:left w:val="nil"/>
          <w:bottom w:val="nil"/>
          <w:right w:val="nil"/>
          <w:between w:val="nil"/>
        </w:pBdr>
        <w:ind w:left="432" w:hanging="432"/>
        <w:jc w:val="both"/>
        <w:rPr>
          <w:color w:val="000000"/>
          <w:sz w:val="16"/>
          <w:szCs w:val="16"/>
        </w:rPr>
      </w:pPr>
    </w:p>
    <w:p w14:paraId="1DC145E5" w14:textId="77777777" w:rsidR="00043019" w:rsidRDefault="00043019">
      <w:pPr>
        <w:pBdr>
          <w:top w:val="nil"/>
          <w:left w:val="nil"/>
          <w:bottom w:val="nil"/>
          <w:right w:val="nil"/>
          <w:between w:val="nil"/>
        </w:pBdr>
        <w:ind w:left="432" w:hanging="432"/>
        <w:jc w:val="both"/>
        <w:rPr>
          <w:color w:val="000000"/>
          <w:sz w:val="16"/>
          <w:szCs w:val="16"/>
        </w:rPr>
      </w:pPr>
    </w:p>
    <w:p w14:paraId="7DAE30D9" w14:textId="77777777" w:rsidR="00043019" w:rsidRDefault="00043019">
      <w:pPr>
        <w:pBdr>
          <w:top w:val="nil"/>
          <w:left w:val="nil"/>
          <w:bottom w:val="nil"/>
          <w:right w:val="nil"/>
          <w:between w:val="nil"/>
        </w:pBdr>
        <w:ind w:left="432" w:hanging="432"/>
        <w:jc w:val="both"/>
        <w:rPr>
          <w:color w:val="000000"/>
          <w:sz w:val="16"/>
          <w:szCs w:val="16"/>
        </w:rPr>
      </w:pPr>
    </w:p>
    <w:p w14:paraId="55B3F2FB" w14:textId="77777777" w:rsidR="00043019" w:rsidRDefault="00043019">
      <w:pPr>
        <w:pBdr>
          <w:top w:val="nil"/>
          <w:left w:val="nil"/>
          <w:bottom w:val="nil"/>
          <w:right w:val="nil"/>
          <w:between w:val="nil"/>
        </w:pBdr>
        <w:ind w:left="432" w:hanging="432"/>
        <w:jc w:val="both"/>
        <w:rPr>
          <w:color w:val="000000"/>
          <w:sz w:val="16"/>
          <w:szCs w:val="16"/>
        </w:rPr>
      </w:pPr>
    </w:p>
    <w:p w14:paraId="2D7883E9" w14:textId="77777777" w:rsidR="00043019" w:rsidRDefault="00043019">
      <w:pPr>
        <w:pBdr>
          <w:top w:val="nil"/>
          <w:left w:val="nil"/>
          <w:bottom w:val="nil"/>
          <w:right w:val="nil"/>
          <w:between w:val="nil"/>
        </w:pBdr>
        <w:ind w:left="432" w:hanging="432"/>
        <w:jc w:val="both"/>
        <w:rPr>
          <w:color w:val="000000"/>
          <w:sz w:val="16"/>
          <w:szCs w:val="16"/>
        </w:rPr>
      </w:pPr>
    </w:p>
    <w:p w14:paraId="7B6EBB26" w14:textId="77777777" w:rsidR="00043019" w:rsidRDefault="00043019">
      <w:pPr>
        <w:pBdr>
          <w:top w:val="nil"/>
          <w:left w:val="nil"/>
          <w:bottom w:val="nil"/>
          <w:right w:val="nil"/>
          <w:between w:val="nil"/>
        </w:pBdr>
        <w:ind w:left="432" w:hanging="432"/>
        <w:jc w:val="both"/>
        <w:rPr>
          <w:color w:val="000000"/>
          <w:sz w:val="16"/>
          <w:szCs w:val="16"/>
        </w:rPr>
      </w:pPr>
    </w:p>
    <w:p w14:paraId="6363BC94" w14:textId="77777777" w:rsidR="00043019" w:rsidRDefault="00043019">
      <w:pPr>
        <w:pBdr>
          <w:top w:val="nil"/>
          <w:left w:val="nil"/>
          <w:bottom w:val="nil"/>
          <w:right w:val="nil"/>
          <w:between w:val="nil"/>
        </w:pBdr>
        <w:ind w:left="432" w:hanging="432"/>
        <w:jc w:val="both"/>
        <w:rPr>
          <w:color w:val="000000"/>
          <w:sz w:val="16"/>
          <w:szCs w:val="16"/>
        </w:rPr>
      </w:pPr>
    </w:p>
    <w:p w14:paraId="1CDC26A0" w14:textId="77777777" w:rsidR="00043019" w:rsidRDefault="00043019">
      <w:pPr>
        <w:pBdr>
          <w:top w:val="nil"/>
          <w:left w:val="nil"/>
          <w:bottom w:val="nil"/>
          <w:right w:val="nil"/>
          <w:between w:val="nil"/>
        </w:pBdr>
        <w:ind w:left="432" w:hanging="432"/>
        <w:jc w:val="both"/>
        <w:rPr>
          <w:color w:val="000000"/>
          <w:sz w:val="16"/>
          <w:szCs w:val="16"/>
        </w:rPr>
      </w:pPr>
    </w:p>
    <w:p w14:paraId="74DE6B2C" w14:textId="77777777" w:rsidR="00043019" w:rsidRDefault="00043019">
      <w:pPr>
        <w:pBdr>
          <w:top w:val="nil"/>
          <w:left w:val="nil"/>
          <w:bottom w:val="nil"/>
          <w:right w:val="nil"/>
          <w:between w:val="nil"/>
        </w:pBdr>
        <w:ind w:left="432" w:hanging="432"/>
        <w:jc w:val="both"/>
        <w:rPr>
          <w:color w:val="000000"/>
          <w:sz w:val="16"/>
          <w:szCs w:val="16"/>
        </w:rPr>
      </w:pPr>
    </w:p>
    <w:p w14:paraId="273AD490" w14:textId="77777777" w:rsidR="00043019" w:rsidRDefault="00043019">
      <w:pPr>
        <w:pBdr>
          <w:top w:val="nil"/>
          <w:left w:val="nil"/>
          <w:bottom w:val="nil"/>
          <w:right w:val="nil"/>
          <w:between w:val="nil"/>
        </w:pBdr>
        <w:ind w:left="432" w:hanging="432"/>
        <w:jc w:val="both"/>
        <w:rPr>
          <w:color w:val="000000"/>
          <w:sz w:val="16"/>
          <w:szCs w:val="16"/>
        </w:rPr>
      </w:pPr>
    </w:p>
    <w:p w14:paraId="768F6286" w14:textId="77777777" w:rsidR="00043019" w:rsidRDefault="00043019">
      <w:pPr>
        <w:pBdr>
          <w:top w:val="nil"/>
          <w:left w:val="nil"/>
          <w:bottom w:val="nil"/>
          <w:right w:val="nil"/>
          <w:between w:val="nil"/>
        </w:pBdr>
        <w:ind w:left="432" w:hanging="432"/>
        <w:jc w:val="both"/>
        <w:rPr>
          <w:color w:val="000000"/>
          <w:sz w:val="16"/>
          <w:szCs w:val="16"/>
        </w:rPr>
      </w:pPr>
    </w:p>
    <w:p w14:paraId="6DC2D529" w14:textId="77777777" w:rsidR="00043019" w:rsidRDefault="00043019">
      <w:pPr>
        <w:pBdr>
          <w:top w:val="nil"/>
          <w:left w:val="nil"/>
          <w:bottom w:val="nil"/>
          <w:right w:val="nil"/>
          <w:between w:val="nil"/>
        </w:pBdr>
        <w:ind w:left="432" w:hanging="432"/>
        <w:jc w:val="both"/>
        <w:rPr>
          <w:color w:val="000000"/>
          <w:sz w:val="16"/>
          <w:szCs w:val="16"/>
        </w:rPr>
      </w:pPr>
    </w:p>
    <w:p w14:paraId="376FCDD5" w14:textId="77777777" w:rsidR="00043019" w:rsidRDefault="00043019">
      <w:pPr>
        <w:pBdr>
          <w:top w:val="nil"/>
          <w:left w:val="nil"/>
          <w:bottom w:val="nil"/>
          <w:right w:val="nil"/>
          <w:between w:val="nil"/>
        </w:pBdr>
        <w:ind w:left="432" w:hanging="432"/>
        <w:jc w:val="both"/>
        <w:rPr>
          <w:color w:val="000000"/>
          <w:sz w:val="16"/>
          <w:szCs w:val="16"/>
        </w:rPr>
      </w:pPr>
    </w:p>
    <w:p w14:paraId="21987476" w14:textId="77777777" w:rsidR="00043019" w:rsidRDefault="00043019">
      <w:pPr>
        <w:pBdr>
          <w:top w:val="nil"/>
          <w:left w:val="nil"/>
          <w:bottom w:val="nil"/>
          <w:right w:val="nil"/>
          <w:between w:val="nil"/>
        </w:pBdr>
        <w:ind w:left="432" w:hanging="432"/>
        <w:jc w:val="both"/>
        <w:rPr>
          <w:color w:val="000000"/>
          <w:sz w:val="16"/>
          <w:szCs w:val="16"/>
        </w:rPr>
      </w:pPr>
    </w:p>
    <w:p w14:paraId="73B2FC5E" w14:textId="77777777" w:rsidR="00043019" w:rsidRDefault="00043019">
      <w:pPr>
        <w:pBdr>
          <w:top w:val="nil"/>
          <w:left w:val="nil"/>
          <w:bottom w:val="nil"/>
          <w:right w:val="nil"/>
          <w:between w:val="nil"/>
        </w:pBdr>
        <w:ind w:left="432" w:hanging="432"/>
        <w:jc w:val="both"/>
        <w:rPr>
          <w:color w:val="000000"/>
          <w:sz w:val="16"/>
          <w:szCs w:val="16"/>
        </w:rPr>
      </w:pPr>
    </w:p>
    <w:p w14:paraId="78B22979" w14:textId="77777777" w:rsidR="00043019" w:rsidRDefault="00043019">
      <w:pPr>
        <w:pBdr>
          <w:top w:val="nil"/>
          <w:left w:val="nil"/>
          <w:bottom w:val="nil"/>
          <w:right w:val="nil"/>
          <w:between w:val="nil"/>
        </w:pBdr>
        <w:ind w:left="432" w:hanging="432"/>
        <w:jc w:val="both"/>
        <w:rPr>
          <w:color w:val="000000"/>
          <w:sz w:val="16"/>
          <w:szCs w:val="16"/>
        </w:rPr>
      </w:pPr>
    </w:p>
    <w:p w14:paraId="77C09FC6" w14:textId="77777777" w:rsidR="00043019" w:rsidRDefault="00043019">
      <w:pPr>
        <w:pBdr>
          <w:top w:val="nil"/>
          <w:left w:val="nil"/>
          <w:bottom w:val="nil"/>
          <w:right w:val="nil"/>
          <w:between w:val="nil"/>
        </w:pBdr>
        <w:ind w:left="432" w:hanging="432"/>
        <w:jc w:val="both"/>
        <w:rPr>
          <w:color w:val="000000"/>
          <w:sz w:val="16"/>
          <w:szCs w:val="16"/>
        </w:rPr>
      </w:pPr>
    </w:p>
    <w:p w14:paraId="2A3BEE60" w14:textId="77777777" w:rsidR="00043019" w:rsidRDefault="00043019">
      <w:pPr>
        <w:pBdr>
          <w:top w:val="nil"/>
          <w:left w:val="nil"/>
          <w:bottom w:val="nil"/>
          <w:right w:val="nil"/>
          <w:between w:val="nil"/>
        </w:pBdr>
        <w:ind w:left="432" w:hanging="432"/>
        <w:jc w:val="both"/>
        <w:rPr>
          <w:color w:val="000000"/>
          <w:sz w:val="16"/>
          <w:szCs w:val="16"/>
        </w:rPr>
      </w:pPr>
    </w:p>
    <w:p w14:paraId="76A52013" w14:textId="77777777" w:rsidR="00043019" w:rsidRDefault="00043019">
      <w:pPr>
        <w:pBdr>
          <w:top w:val="nil"/>
          <w:left w:val="nil"/>
          <w:bottom w:val="nil"/>
          <w:right w:val="nil"/>
          <w:between w:val="nil"/>
        </w:pBdr>
        <w:ind w:left="432" w:hanging="432"/>
        <w:jc w:val="both"/>
        <w:rPr>
          <w:color w:val="000000"/>
          <w:sz w:val="16"/>
          <w:szCs w:val="16"/>
        </w:rPr>
      </w:pPr>
    </w:p>
    <w:p w14:paraId="3982BBAA" w14:textId="77777777" w:rsidR="00043019" w:rsidRDefault="00043019">
      <w:pPr>
        <w:pBdr>
          <w:top w:val="nil"/>
          <w:left w:val="nil"/>
          <w:bottom w:val="nil"/>
          <w:right w:val="nil"/>
          <w:between w:val="nil"/>
        </w:pBdr>
        <w:ind w:left="432" w:hanging="432"/>
        <w:jc w:val="both"/>
        <w:rPr>
          <w:color w:val="000000"/>
          <w:sz w:val="16"/>
          <w:szCs w:val="16"/>
        </w:rPr>
      </w:pPr>
    </w:p>
    <w:p w14:paraId="49170CC0" w14:textId="77777777" w:rsidR="00AC4186" w:rsidRDefault="00AC4186">
      <w:pPr>
        <w:pBdr>
          <w:top w:val="nil"/>
          <w:left w:val="nil"/>
          <w:bottom w:val="nil"/>
          <w:right w:val="nil"/>
          <w:between w:val="nil"/>
        </w:pBdr>
        <w:ind w:left="432" w:hanging="432"/>
        <w:jc w:val="both"/>
        <w:rPr>
          <w:color w:val="000000"/>
          <w:sz w:val="16"/>
          <w:szCs w:val="16"/>
        </w:rPr>
      </w:pPr>
    </w:p>
    <w:p w14:paraId="04C1BFA6" w14:textId="77777777" w:rsidR="00AC4186" w:rsidRDefault="00AC4186">
      <w:pPr>
        <w:pBdr>
          <w:top w:val="nil"/>
          <w:left w:val="nil"/>
          <w:bottom w:val="nil"/>
          <w:right w:val="nil"/>
          <w:between w:val="nil"/>
        </w:pBdr>
        <w:ind w:left="432" w:hanging="432"/>
        <w:jc w:val="both"/>
        <w:rPr>
          <w:color w:val="000000"/>
          <w:sz w:val="16"/>
          <w:szCs w:val="16"/>
        </w:rPr>
      </w:pPr>
    </w:p>
    <w:p w14:paraId="51DF32AC" w14:textId="77777777" w:rsidR="00AC4186" w:rsidRDefault="00AC4186">
      <w:pPr>
        <w:pBdr>
          <w:top w:val="nil"/>
          <w:left w:val="nil"/>
          <w:bottom w:val="nil"/>
          <w:right w:val="nil"/>
          <w:between w:val="nil"/>
        </w:pBdr>
        <w:ind w:left="432" w:hanging="432"/>
        <w:jc w:val="both"/>
        <w:rPr>
          <w:color w:val="000000"/>
          <w:sz w:val="16"/>
          <w:szCs w:val="16"/>
        </w:rPr>
      </w:pPr>
    </w:p>
    <w:p w14:paraId="15623D4A" w14:textId="77777777" w:rsidR="00AC4186" w:rsidRDefault="00AC4186">
      <w:pPr>
        <w:pBdr>
          <w:top w:val="nil"/>
          <w:left w:val="nil"/>
          <w:bottom w:val="nil"/>
          <w:right w:val="nil"/>
          <w:between w:val="nil"/>
        </w:pBdr>
        <w:ind w:left="432" w:hanging="432"/>
        <w:jc w:val="both"/>
        <w:rPr>
          <w:color w:val="000000"/>
          <w:sz w:val="16"/>
          <w:szCs w:val="16"/>
        </w:rPr>
      </w:pPr>
    </w:p>
    <w:p w14:paraId="4EC363A5" w14:textId="77777777" w:rsidR="00AC4186" w:rsidRDefault="00AC4186">
      <w:pPr>
        <w:pBdr>
          <w:top w:val="nil"/>
          <w:left w:val="nil"/>
          <w:bottom w:val="nil"/>
          <w:right w:val="nil"/>
          <w:between w:val="nil"/>
        </w:pBdr>
        <w:ind w:left="432" w:hanging="432"/>
        <w:jc w:val="both"/>
        <w:rPr>
          <w:color w:val="000000"/>
          <w:sz w:val="16"/>
          <w:szCs w:val="16"/>
        </w:rPr>
      </w:pPr>
    </w:p>
    <w:p w14:paraId="01C0D9B6" w14:textId="77777777" w:rsidR="00AC4186" w:rsidRDefault="00AC4186">
      <w:pPr>
        <w:pBdr>
          <w:top w:val="nil"/>
          <w:left w:val="nil"/>
          <w:bottom w:val="nil"/>
          <w:right w:val="nil"/>
          <w:between w:val="nil"/>
        </w:pBdr>
        <w:ind w:left="432" w:hanging="432"/>
        <w:jc w:val="both"/>
        <w:rPr>
          <w:color w:val="000000"/>
          <w:sz w:val="16"/>
          <w:szCs w:val="16"/>
        </w:rPr>
      </w:pPr>
    </w:p>
    <w:p w14:paraId="0C7B4EB6" w14:textId="77777777" w:rsidR="00AC4186" w:rsidRDefault="00AC4186">
      <w:pPr>
        <w:pBdr>
          <w:top w:val="nil"/>
          <w:left w:val="nil"/>
          <w:bottom w:val="nil"/>
          <w:right w:val="nil"/>
          <w:between w:val="nil"/>
        </w:pBdr>
        <w:ind w:left="432" w:hanging="432"/>
        <w:jc w:val="both"/>
        <w:rPr>
          <w:color w:val="000000"/>
          <w:sz w:val="16"/>
          <w:szCs w:val="16"/>
        </w:rPr>
      </w:pPr>
    </w:p>
    <w:p w14:paraId="6F196AFC" w14:textId="77777777" w:rsidR="00AC4186" w:rsidRDefault="00AC4186">
      <w:pPr>
        <w:pBdr>
          <w:top w:val="nil"/>
          <w:left w:val="nil"/>
          <w:bottom w:val="nil"/>
          <w:right w:val="nil"/>
          <w:between w:val="nil"/>
        </w:pBdr>
        <w:ind w:left="432" w:hanging="432"/>
        <w:jc w:val="both"/>
        <w:rPr>
          <w:color w:val="000000"/>
          <w:sz w:val="16"/>
          <w:szCs w:val="16"/>
        </w:rPr>
      </w:pPr>
    </w:p>
    <w:p w14:paraId="15619AF0" w14:textId="77777777" w:rsidR="00AC4186" w:rsidRDefault="00AC4186">
      <w:pPr>
        <w:pBdr>
          <w:top w:val="nil"/>
          <w:left w:val="nil"/>
          <w:bottom w:val="nil"/>
          <w:right w:val="nil"/>
          <w:between w:val="nil"/>
        </w:pBdr>
        <w:ind w:left="432" w:hanging="432"/>
        <w:jc w:val="both"/>
        <w:rPr>
          <w:color w:val="000000"/>
          <w:sz w:val="16"/>
          <w:szCs w:val="16"/>
        </w:rPr>
      </w:pPr>
    </w:p>
    <w:p w14:paraId="73C2D329" w14:textId="77777777" w:rsidR="00AC4186" w:rsidRDefault="00AC4186">
      <w:pPr>
        <w:pBdr>
          <w:top w:val="nil"/>
          <w:left w:val="nil"/>
          <w:bottom w:val="nil"/>
          <w:right w:val="nil"/>
          <w:between w:val="nil"/>
        </w:pBdr>
        <w:ind w:left="432" w:hanging="432"/>
        <w:jc w:val="both"/>
        <w:rPr>
          <w:color w:val="000000"/>
          <w:sz w:val="16"/>
          <w:szCs w:val="16"/>
        </w:rPr>
      </w:pPr>
    </w:p>
    <w:p w14:paraId="6C0E71C2" w14:textId="77777777" w:rsidR="00AC4186" w:rsidRDefault="00AC4186">
      <w:pPr>
        <w:pBdr>
          <w:top w:val="nil"/>
          <w:left w:val="nil"/>
          <w:bottom w:val="nil"/>
          <w:right w:val="nil"/>
          <w:between w:val="nil"/>
        </w:pBdr>
        <w:ind w:left="432" w:hanging="432"/>
        <w:jc w:val="both"/>
        <w:rPr>
          <w:color w:val="000000"/>
          <w:sz w:val="16"/>
          <w:szCs w:val="16"/>
        </w:rPr>
      </w:pPr>
    </w:p>
    <w:p w14:paraId="07AE4A3C" w14:textId="77777777" w:rsidR="00AC4186" w:rsidRDefault="00AC4186">
      <w:pPr>
        <w:pBdr>
          <w:top w:val="nil"/>
          <w:left w:val="nil"/>
          <w:bottom w:val="nil"/>
          <w:right w:val="nil"/>
          <w:between w:val="nil"/>
        </w:pBdr>
        <w:ind w:left="432" w:hanging="432"/>
        <w:jc w:val="both"/>
        <w:rPr>
          <w:color w:val="000000"/>
          <w:sz w:val="16"/>
          <w:szCs w:val="16"/>
        </w:rPr>
      </w:pPr>
    </w:p>
    <w:p w14:paraId="15BE55D6" w14:textId="77777777" w:rsidR="00AC4186" w:rsidRDefault="00AC4186">
      <w:pPr>
        <w:pBdr>
          <w:top w:val="nil"/>
          <w:left w:val="nil"/>
          <w:bottom w:val="nil"/>
          <w:right w:val="nil"/>
          <w:between w:val="nil"/>
        </w:pBdr>
        <w:ind w:left="432" w:hanging="432"/>
        <w:jc w:val="both"/>
        <w:rPr>
          <w:color w:val="000000"/>
          <w:sz w:val="16"/>
          <w:szCs w:val="16"/>
        </w:rPr>
      </w:pPr>
    </w:p>
    <w:p w14:paraId="56DF72BB" w14:textId="77777777" w:rsidR="00043019" w:rsidRDefault="00043019">
      <w:pPr>
        <w:pBdr>
          <w:top w:val="nil"/>
          <w:left w:val="nil"/>
          <w:bottom w:val="nil"/>
          <w:right w:val="nil"/>
          <w:between w:val="nil"/>
        </w:pBdr>
        <w:ind w:left="432" w:hanging="432"/>
        <w:jc w:val="both"/>
        <w:rPr>
          <w:color w:val="000000"/>
          <w:sz w:val="16"/>
          <w:szCs w:val="16"/>
        </w:rPr>
      </w:pPr>
    </w:p>
    <w:p w14:paraId="459558A5" w14:textId="77777777" w:rsidR="00043019" w:rsidRDefault="00043019">
      <w:pPr>
        <w:pBdr>
          <w:top w:val="nil"/>
          <w:left w:val="nil"/>
          <w:bottom w:val="nil"/>
          <w:right w:val="nil"/>
          <w:between w:val="nil"/>
        </w:pBdr>
        <w:ind w:left="432" w:hanging="432"/>
        <w:jc w:val="both"/>
        <w:rPr>
          <w:color w:val="000000"/>
          <w:sz w:val="16"/>
          <w:szCs w:val="16"/>
        </w:rPr>
      </w:pPr>
    </w:p>
    <w:p w14:paraId="163C7C15" w14:textId="77777777" w:rsidR="00043019" w:rsidRDefault="00043019">
      <w:pPr>
        <w:pBdr>
          <w:top w:val="nil"/>
          <w:left w:val="nil"/>
          <w:bottom w:val="nil"/>
          <w:right w:val="nil"/>
          <w:between w:val="nil"/>
        </w:pBdr>
        <w:ind w:left="432" w:hanging="432"/>
        <w:jc w:val="both"/>
        <w:rPr>
          <w:color w:val="000000"/>
          <w:sz w:val="16"/>
          <w:szCs w:val="16"/>
        </w:rPr>
      </w:pPr>
    </w:p>
    <w:p w14:paraId="6E50C91A" w14:textId="77777777" w:rsidR="00043019" w:rsidRDefault="00043019">
      <w:pPr>
        <w:pBdr>
          <w:top w:val="nil"/>
          <w:left w:val="nil"/>
          <w:bottom w:val="nil"/>
          <w:right w:val="nil"/>
          <w:between w:val="nil"/>
        </w:pBdr>
        <w:ind w:left="432" w:hanging="432"/>
        <w:jc w:val="both"/>
        <w:rPr>
          <w:color w:val="000000"/>
          <w:sz w:val="16"/>
          <w:szCs w:val="16"/>
        </w:rPr>
      </w:pPr>
    </w:p>
    <w:p w14:paraId="2AC657E1" w14:textId="77777777" w:rsidR="00043019" w:rsidRDefault="00043019">
      <w:pPr>
        <w:pBdr>
          <w:top w:val="nil"/>
          <w:left w:val="nil"/>
          <w:bottom w:val="nil"/>
          <w:right w:val="nil"/>
          <w:between w:val="nil"/>
        </w:pBdr>
        <w:ind w:left="432" w:hanging="432"/>
        <w:jc w:val="both"/>
        <w:rPr>
          <w:color w:val="000000"/>
          <w:sz w:val="16"/>
          <w:szCs w:val="16"/>
        </w:rPr>
      </w:pPr>
    </w:p>
    <w:p w14:paraId="4E783EBE" w14:textId="77777777" w:rsidR="00043019" w:rsidRDefault="00043019">
      <w:pPr>
        <w:pBdr>
          <w:top w:val="nil"/>
          <w:left w:val="nil"/>
          <w:bottom w:val="nil"/>
          <w:right w:val="nil"/>
          <w:between w:val="nil"/>
        </w:pBdr>
        <w:ind w:left="432" w:hanging="432"/>
        <w:jc w:val="both"/>
        <w:rPr>
          <w:color w:val="000000"/>
          <w:sz w:val="16"/>
          <w:szCs w:val="16"/>
        </w:rPr>
      </w:pPr>
    </w:p>
    <w:p w14:paraId="415A3323" w14:textId="77777777" w:rsidR="00043019" w:rsidRDefault="00043019">
      <w:pPr>
        <w:pBdr>
          <w:top w:val="nil"/>
          <w:left w:val="nil"/>
          <w:bottom w:val="nil"/>
          <w:right w:val="nil"/>
          <w:between w:val="nil"/>
        </w:pBdr>
        <w:ind w:left="432" w:hanging="432"/>
        <w:jc w:val="both"/>
        <w:rPr>
          <w:color w:val="000000"/>
          <w:sz w:val="16"/>
          <w:szCs w:val="16"/>
        </w:rPr>
      </w:pPr>
    </w:p>
    <w:p w14:paraId="12FD7070" w14:textId="77777777" w:rsidR="00043019" w:rsidRDefault="00043019">
      <w:pPr>
        <w:pBdr>
          <w:top w:val="nil"/>
          <w:left w:val="nil"/>
          <w:bottom w:val="nil"/>
          <w:right w:val="nil"/>
          <w:between w:val="nil"/>
        </w:pBdr>
        <w:ind w:left="432" w:hanging="432"/>
        <w:jc w:val="both"/>
        <w:rPr>
          <w:color w:val="000000"/>
          <w:sz w:val="16"/>
          <w:szCs w:val="16"/>
        </w:rPr>
      </w:pPr>
    </w:p>
    <w:p w14:paraId="686869BD" w14:textId="77777777" w:rsidR="00043019" w:rsidRDefault="00043019">
      <w:pPr>
        <w:pBdr>
          <w:top w:val="nil"/>
          <w:left w:val="nil"/>
          <w:bottom w:val="nil"/>
          <w:right w:val="nil"/>
          <w:between w:val="nil"/>
        </w:pBdr>
        <w:ind w:left="432" w:hanging="432"/>
        <w:jc w:val="both"/>
        <w:rPr>
          <w:color w:val="000000"/>
          <w:sz w:val="16"/>
          <w:szCs w:val="16"/>
        </w:rPr>
      </w:pPr>
    </w:p>
    <w:p w14:paraId="01972E11" w14:textId="77777777" w:rsidR="00043019" w:rsidRDefault="00043019">
      <w:pPr>
        <w:pBdr>
          <w:top w:val="nil"/>
          <w:left w:val="nil"/>
          <w:bottom w:val="nil"/>
          <w:right w:val="nil"/>
          <w:between w:val="nil"/>
        </w:pBdr>
        <w:ind w:left="432" w:hanging="432"/>
        <w:jc w:val="both"/>
        <w:rPr>
          <w:color w:val="000000"/>
          <w:sz w:val="16"/>
          <w:szCs w:val="16"/>
        </w:rPr>
      </w:pPr>
    </w:p>
    <w:p w14:paraId="25353C93" w14:textId="77777777" w:rsidR="00AC4186" w:rsidRDefault="00AC4186">
      <w:pPr>
        <w:pBdr>
          <w:top w:val="nil"/>
          <w:left w:val="nil"/>
          <w:bottom w:val="nil"/>
          <w:right w:val="nil"/>
          <w:between w:val="nil"/>
        </w:pBdr>
        <w:ind w:left="432" w:hanging="432"/>
        <w:jc w:val="both"/>
        <w:rPr>
          <w:color w:val="000000"/>
          <w:sz w:val="16"/>
          <w:szCs w:val="16"/>
        </w:rPr>
      </w:pPr>
    </w:p>
    <w:p w14:paraId="67CAC889" w14:textId="77777777" w:rsidR="00AC4186" w:rsidRDefault="00AC4186">
      <w:pPr>
        <w:pBdr>
          <w:top w:val="nil"/>
          <w:left w:val="nil"/>
          <w:bottom w:val="nil"/>
          <w:right w:val="nil"/>
          <w:between w:val="nil"/>
        </w:pBdr>
        <w:ind w:left="432" w:hanging="432"/>
        <w:jc w:val="both"/>
        <w:rPr>
          <w:color w:val="000000"/>
          <w:sz w:val="16"/>
          <w:szCs w:val="16"/>
        </w:rPr>
      </w:pPr>
    </w:p>
    <w:p w14:paraId="5A2FAD50" w14:textId="77777777" w:rsidR="00AC4186" w:rsidRDefault="00AC4186">
      <w:pPr>
        <w:pBdr>
          <w:top w:val="nil"/>
          <w:left w:val="nil"/>
          <w:bottom w:val="nil"/>
          <w:right w:val="nil"/>
          <w:between w:val="nil"/>
        </w:pBdr>
        <w:ind w:left="432" w:hanging="432"/>
        <w:jc w:val="both"/>
        <w:rPr>
          <w:color w:val="000000"/>
          <w:sz w:val="16"/>
          <w:szCs w:val="16"/>
        </w:rPr>
      </w:pPr>
    </w:p>
    <w:p w14:paraId="38911D8C" w14:textId="77777777" w:rsidR="00AC4186" w:rsidRDefault="00AC4186">
      <w:pPr>
        <w:pBdr>
          <w:top w:val="nil"/>
          <w:left w:val="nil"/>
          <w:bottom w:val="nil"/>
          <w:right w:val="nil"/>
          <w:between w:val="nil"/>
        </w:pBdr>
        <w:ind w:left="432" w:hanging="432"/>
        <w:jc w:val="both"/>
        <w:rPr>
          <w:color w:val="000000"/>
          <w:sz w:val="16"/>
          <w:szCs w:val="16"/>
        </w:rPr>
      </w:pPr>
    </w:p>
    <w:p w14:paraId="2A1D3AE4" w14:textId="77777777" w:rsidR="00AC4186" w:rsidRDefault="00AC4186">
      <w:pPr>
        <w:pBdr>
          <w:top w:val="nil"/>
          <w:left w:val="nil"/>
          <w:bottom w:val="nil"/>
          <w:right w:val="nil"/>
          <w:between w:val="nil"/>
        </w:pBdr>
        <w:ind w:left="432" w:hanging="432"/>
        <w:jc w:val="both"/>
        <w:rPr>
          <w:color w:val="000000"/>
          <w:sz w:val="16"/>
          <w:szCs w:val="16"/>
        </w:rPr>
      </w:pPr>
    </w:p>
    <w:p w14:paraId="6046F36A" w14:textId="77777777" w:rsidR="00AC4186" w:rsidRDefault="00AC4186">
      <w:pPr>
        <w:pBdr>
          <w:top w:val="nil"/>
          <w:left w:val="nil"/>
          <w:bottom w:val="nil"/>
          <w:right w:val="nil"/>
          <w:between w:val="nil"/>
        </w:pBdr>
        <w:ind w:left="432" w:hanging="432"/>
        <w:jc w:val="both"/>
        <w:rPr>
          <w:color w:val="000000"/>
          <w:sz w:val="16"/>
          <w:szCs w:val="16"/>
        </w:rPr>
      </w:pPr>
    </w:p>
    <w:p w14:paraId="7E887F42" w14:textId="77777777" w:rsidR="00AC4186" w:rsidRDefault="00AC4186">
      <w:pPr>
        <w:pBdr>
          <w:top w:val="nil"/>
          <w:left w:val="nil"/>
          <w:bottom w:val="nil"/>
          <w:right w:val="nil"/>
          <w:between w:val="nil"/>
        </w:pBdr>
        <w:ind w:left="432" w:hanging="432"/>
        <w:jc w:val="both"/>
        <w:rPr>
          <w:color w:val="000000"/>
          <w:sz w:val="16"/>
          <w:szCs w:val="16"/>
        </w:rPr>
      </w:pPr>
    </w:p>
    <w:p w14:paraId="39563402" w14:textId="77777777" w:rsidR="00AC4186" w:rsidRDefault="00AC4186">
      <w:pPr>
        <w:pBdr>
          <w:top w:val="nil"/>
          <w:left w:val="nil"/>
          <w:bottom w:val="nil"/>
          <w:right w:val="nil"/>
          <w:between w:val="nil"/>
        </w:pBdr>
        <w:ind w:left="432" w:hanging="432"/>
        <w:jc w:val="both"/>
        <w:rPr>
          <w:color w:val="000000"/>
          <w:sz w:val="16"/>
          <w:szCs w:val="16"/>
        </w:rPr>
      </w:pPr>
    </w:p>
    <w:p w14:paraId="6FCD725B" w14:textId="77777777" w:rsidR="003C5A64" w:rsidRPr="005F0C91" w:rsidRDefault="003C5A64" w:rsidP="005F0C91">
      <w:pPr>
        <w:rPr>
          <w:b/>
          <w:bCs/>
          <w:sz w:val="26"/>
          <w:szCs w:val="26"/>
        </w:rPr>
      </w:pPr>
    </w:p>
    <w:sectPr w:rsidR="003C5A64" w:rsidRPr="005F0C91">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06738C" w14:textId="77777777" w:rsidR="009D5018" w:rsidRDefault="009D5018">
      <w:r>
        <w:separator/>
      </w:r>
    </w:p>
  </w:endnote>
  <w:endnote w:type="continuationSeparator" w:id="0">
    <w:p w14:paraId="771BA1AE" w14:textId="77777777" w:rsidR="009D5018" w:rsidRDefault="009D5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w:charset w:val="00"/>
    <w:family w:val="swiss"/>
    <w:pitch w:val="variable"/>
    <w:sig w:usb0="E00082FF" w:usb1="400078FF" w:usb2="00000021" w:usb3="00000000" w:csb0="0000019F" w:csb1="00000000"/>
    <w:embedRegular r:id="rId1" w:fontKey="{A8CDB963-D449-4D1F-911C-6BA451694304}"/>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embedRegular r:id="rId2" w:subsetted="1" w:fontKey="{8C5F1D49-EB1A-4BE9-B342-15FA12BDED61}"/>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6966CAF7-C684-4853-9FE0-C97CB77CE72C}"/>
    <w:embedBold r:id="rId4" w:fontKey="{8C108861-B0DB-468B-979D-E1D157FD23DC}"/>
    <w:embedItalic r:id="rId5" w:fontKey="{1065CEE8-E500-4760-9B24-D8CF46FB695B}"/>
    <w:embedBoldItalic r:id="rId6" w:fontKey="{6A6A01E7-ECB8-4F43-A896-156868340059}"/>
  </w:font>
  <w:font w:name="Calibri Light">
    <w:panose1 w:val="020F0302020204030204"/>
    <w:charset w:val="00"/>
    <w:family w:val="swiss"/>
    <w:pitch w:val="variable"/>
    <w:sig w:usb0="E4002EFF" w:usb1="C000247B" w:usb2="00000009" w:usb3="00000000" w:csb0="000001FF" w:csb1="00000000"/>
    <w:embedRegular r:id="rId7" w:fontKey="{711DD87B-6549-4D62-87FE-5AD98CD0C3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0A4238" w14:textId="77777777" w:rsidR="0039762A" w:rsidRDefault="00000000">
    <w:pPr>
      <w:pBdr>
        <w:top w:val="nil"/>
        <w:left w:val="nil"/>
        <w:bottom w:val="nil"/>
        <w:right w:val="nil"/>
        <w:between w:val="nil"/>
      </w:pBdr>
      <w:ind w:left="432" w:hanging="432"/>
      <w:jc w:val="center"/>
      <w:rPr>
        <w:color w:val="000000"/>
        <w:sz w:val="14"/>
        <w:szCs w:val="14"/>
      </w:rPr>
    </w:pPr>
    <w:r>
      <w:rPr>
        <w:color w:val="000000"/>
        <w:sz w:val="14"/>
        <w:szCs w:val="14"/>
      </w:rPr>
      <w:t xml:space="preserve">Copyright © </w:t>
    </w:r>
    <w:r>
      <w:rPr>
        <w:sz w:val="14"/>
        <w:szCs w:val="14"/>
      </w:rPr>
      <w:t>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9FD01C" w14:textId="77777777" w:rsidR="0039762A" w:rsidRDefault="00000000">
    <w:pPr>
      <w:pBdr>
        <w:top w:val="nil"/>
        <w:left w:val="nil"/>
        <w:bottom w:val="nil"/>
        <w:right w:val="nil"/>
        <w:between w:val="nil"/>
      </w:pBdr>
      <w:ind w:left="432" w:hanging="432"/>
      <w:jc w:val="center"/>
      <w:rPr>
        <w:color w:val="000000"/>
        <w:sz w:val="14"/>
        <w:szCs w:val="14"/>
      </w:rPr>
    </w:pPr>
    <w:r>
      <w:rPr>
        <w:color w:val="000000"/>
        <w:sz w:val="14"/>
        <w:szCs w:val="14"/>
      </w:rPr>
      <w:t>Copyright ©</w:t>
    </w:r>
    <w:r>
      <w:rPr>
        <w:sz w:val="14"/>
        <w:szCs w:val="14"/>
      </w:rPr>
      <w:t xml:space="preserve"> 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D82E04" w14:textId="77777777" w:rsidR="0039762A" w:rsidRDefault="00000000">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A58EFE" w14:textId="77777777" w:rsidR="009D5018" w:rsidRDefault="009D5018">
      <w:r>
        <w:separator/>
      </w:r>
    </w:p>
  </w:footnote>
  <w:footnote w:type="continuationSeparator" w:id="0">
    <w:p w14:paraId="740728DC" w14:textId="77777777" w:rsidR="009D5018" w:rsidRDefault="009D50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B842BB" w14:textId="77777777" w:rsidR="0039762A"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A24FC9">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874DC" w14:textId="77777777" w:rsidR="0039762A"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A24FC9">
      <w:rPr>
        <w:noProof/>
        <w:color w:val="000000"/>
      </w:rPr>
      <w:t>3</w:t>
    </w:r>
    <w:r>
      <w:rPr>
        <w:color w:val="000000"/>
      </w:rPr>
      <w:fldChar w:fldCharType="end"/>
    </w:r>
  </w:p>
  <w:p w14:paraId="0847DA31" w14:textId="77777777" w:rsidR="0039762A" w:rsidRDefault="0039762A">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33F73" w14:textId="77777777" w:rsidR="0039762A"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A24FC9">
      <w:rPr>
        <w:noProof/>
        <w:color w:val="000000"/>
      </w:rPr>
      <w:t>1</w:t>
    </w:r>
    <w:r>
      <w:rPr>
        <w:color w:val="000000"/>
      </w:rPr>
      <w:fldChar w:fldCharType="end"/>
    </w:r>
  </w:p>
  <w:p w14:paraId="72A5EFB2" w14:textId="77777777" w:rsidR="0039762A" w:rsidRDefault="0039762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BE344D"/>
    <w:multiLevelType w:val="multilevel"/>
    <w:tmpl w:val="5C580DC4"/>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33103DA"/>
    <w:multiLevelType w:val="hybridMultilevel"/>
    <w:tmpl w:val="E4C88C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323FEB"/>
    <w:multiLevelType w:val="hybridMultilevel"/>
    <w:tmpl w:val="EA9ADD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CA51B0"/>
    <w:multiLevelType w:val="multilevel"/>
    <w:tmpl w:val="2E92106E"/>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4" w15:restartNumberingAfterBreak="0">
    <w:nsid w:val="3B766744"/>
    <w:multiLevelType w:val="hybridMultilevel"/>
    <w:tmpl w:val="EA9ADD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4DF5E40"/>
    <w:multiLevelType w:val="hybridMultilevel"/>
    <w:tmpl w:val="FEE2BD40"/>
    <w:lvl w:ilvl="0" w:tplc="35AC77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A4D2572"/>
    <w:multiLevelType w:val="multilevel"/>
    <w:tmpl w:val="9454022C"/>
    <w:lvl w:ilvl="0">
      <w:start w:val="1"/>
      <w:numFmt w:val="upperLetter"/>
      <w:lvlText w:val="%1."/>
      <w:lvlJc w:val="left"/>
      <w:pPr>
        <w:ind w:left="4330" w:hanging="360"/>
      </w:pPr>
    </w:lvl>
    <w:lvl w:ilvl="1">
      <w:start w:val="1"/>
      <w:numFmt w:val="lowerLetter"/>
      <w:lvlText w:val="%2."/>
      <w:lvlJc w:val="left"/>
      <w:pPr>
        <w:ind w:left="5050" w:hanging="360"/>
      </w:p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7" w15:restartNumberingAfterBreak="0">
    <w:nsid w:val="4EB712BD"/>
    <w:multiLevelType w:val="multilevel"/>
    <w:tmpl w:val="FB7A250E"/>
    <w:lvl w:ilvl="0">
      <w:start w:val="1"/>
      <w:numFmt w:val="upperLetter"/>
      <w:pStyle w:val="JSKReferenceItem"/>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8BF6933"/>
    <w:multiLevelType w:val="multilevel"/>
    <w:tmpl w:val="296431DE"/>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9" w15:restartNumberingAfterBreak="0">
    <w:nsid w:val="640F5ED4"/>
    <w:multiLevelType w:val="hybridMultilevel"/>
    <w:tmpl w:val="FCAE4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EB6711F"/>
    <w:multiLevelType w:val="hybridMultilevel"/>
    <w:tmpl w:val="FEE2BD40"/>
    <w:lvl w:ilvl="0" w:tplc="35AC77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57708107">
    <w:abstractNumId w:val="3"/>
  </w:num>
  <w:num w:numId="2" w16cid:durableId="954170572">
    <w:abstractNumId w:val="0"/>
  </w:num>
  <w:num w:numId="3" w16cid:durableId="1089161224">
    <w:abstractNumId w:val="7"/>
  </w:num>
  <w:num w:numId="4" w16cid:durableId="981077903">
    <w:abstractNumId w:val="8"/>
  </w:num>
  <w:num w:numId="5" w16cid:durableId="439180542">
    <w:abstractNumId w:val="6"/>
  </w:num>
  <w:num w:numId="6" w16cid:durableId="1765304733">
    <w:abstractNumId w:val="2"/>
  </w:num>
  <w:num w:numId="7" w16cid:durableId="1736781133">
    <w:abstractNumId w:val="4"/>
  </w:num>
  <w:num w:numId="8" w16cid:durableId="1841235377">
    <w:abstractNumId w:val="9"/>
  </w:num>
  <w:num w:numId="9" w16cid:durableId="2083789844">
    <w:abstractNumId w:val="10"/>
  </w:num>
  <w:num w:numId="10" w16cid:durableId="1713652330">
    <w:abstractNumId w:val="5"/>
  </w:num>
  <w:num w:numId="11" w16cid:durableId="7851222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62A"/>
    <w:rsid w:val="00003872"/>
    <w:rsid w:val="00004F05"/>
    <w:rsid w:val="000376D1"/>
    <w:rsid w:val="00043019"/>
    <w:rsid w:val="0004430B"/>
    <w:rsid w:val="000523C6"/>
    <w:rsid w:val="00053888"/>
    <w:rsid w:val="00057248"/>
    <w:rsid w:val="000577BF"/>
    <w:rsid w:val="000730EC"/>
    <w:rsid w:val="00087FEC"/>
    <w:rsid w:val="00096A22"/>
    <w:rsid w:val="000A4741"/>
    <w:rsid w:val="000B2E96"/>
    <w:rsid w:val="000B7CFF"/>
    <w:rsid w:val="00122F07"/>
    <w:rsid w:val="00147093"/>
    <w:rsid w:val="001635D7"/>
    <w:rsid w:val="001709C8"/>
    <w:rsid w:val="00170CFB"/>
    <w:rsid w:val="00186170"/>
    <w:rsid w:val="00192B2F"/>
    <w:rsid w:val="0019769B"/>
    <w:rsid w:val="001C762B"/>
    <w:rsid w:val="001D0F09"/>
    <w:rsid w:val="001D7691"/>
    <w:rsid w:val="001D77CE"/>
    <w:rsid w:val="001E733E"/>
    <w:rsid w:val="001F13FD"/>
    <w:rsid w:val="001F1D69"/>
    <w:rsid w:val="001F2293"/>
    <w:rsid w:val="0022146A"/>
    <w:rsid w:val="0022547E"/>
    <w:rsid w:val="00230412"/>
    <w:rsid w:val="00232785"/>
    <w:rsid w:val="00235E75"/>
    <w:rsid w:val="002375E6"/>
    <w:rsid w:val="0025005C"/>
    <w:rsid w:val="00266803"/>
    <w:rsid w:val="00267BBB"/>
    <w:rsid w:val="002B0C8A"/>
    <w:rsid w:val="002C2FAB"/>
    <w:rsid w:val="002C4D82"/>
    <w:rsid w:val="002D4C00"/>
    <w:rsid w:val="002D5039"/>
    <w:rsid w:val="002D7A09"/>
    <w:rsid w:val="00302053"/>
    <w:rsid w:val="00315AA8"/>
    <w:rsid w:val="003242CE"/>
    <w:rsid w:val="00346EF8"/>
    <w:rsid w:val="003635CB"/>
    <w:rsid w:val="00371F93"/>
    <w:rsid w:val="003737EC"/>
    <w:rsid w:val="00384D1F"/>
    <w:rsid w:val="00393B6D"/>
    <w:rsid w:val="0039762A"/>
    <w:rsid w:val="003B0150"/>
    <w:rsid w:val="003B6867"/>
    <w:rsid w:val="003C06C1"/>
    <w:rsid w:val="003C14CF"/>
    <w:rsid w:val="003C413C"/>
    <w:rsid w:val="003C5A64"/>
    <w:rsid w:val="003E022E"/>
    <w:rsid w:val="003F5437"/>
    <w:rsid w:val="0040153D"/>
    <w:rsid w:val="0041732B"/>
    <w:rsid w:val="00454CCA"/>
    <w:rsid w:val="004631A3"/>
    <w:rsid w:val="00493942"/>
    <w:rsid w:val="004B4C1B"/>
    <w:rsid w:val="004B76FE"/>
    <w:rsid w:val="004D05A9"/>
    <w:rsid w:val="004D720A"/>
    <w:rsid w:val="004E08E8"/>
    <w:rsid w:val="004E123F"/>
    <w:rsid w:val="005019A4"/>
    <w:rsid w:val="0051716F"/>
    <w:rsid w:val="00533435"/>
    <w:rsid w:val="005534CD"/>
    <w:rsid w:val="00584051"/>
    <w:rsid w:val="005853EB"/>
    <w:rsid w:val="00586844"/>
    <w:rsid w:val="0059314A"/>
    <w:rsid w:val="005B1EEF"/>
    <w:rsid w:val="005C1BEC"/>
    <w:rsid w:val="005C428B"/>
    <w:rsid w:val="005D450F"/>
    <w:rsid w:val="005E4EF3"/>
    <w:rsid w:val="005F0C91"/>
    <w:rsid w:val="005F76F2"/>
    <w:rsid w:val="006072C5"/>
    <w:rsid w:val="006076E4"/>
    <w:rsid w:val="00616797"/>
    <w:rsid w:val="006177F0"/>
    <w:rsid w:val="006206F2"/>
    <w:rsid w:val="0063260C"/>
    <w:rsid w:val="006455AA"/>
    <w:rsid w:val="00657012"/>
    <w:rsid w:val="00666ED2"/>
    <w:rsid w:val="00670A07"/>
    <w:rsid w:val="00672822"/>
    <w:rsid w:val="006948D6"/>
    <w:rsid w:val="00696809"/>
    <w:rsid w:val="006C462C"/>
    <w:rsid w:val="006C5973"/>
    <w:rsid w:val="006C6052"/>
    <w:rsid w:val="006D2768"/>
    <w:rsid w:val="006D3DF5"/>
    <w:rsid w:val="006E6090"/>
    <w:rsid w:val="006F2CAA"/>
    <w:rsid w:val="006F4880"/>
    <w:rsid w:val="00704085"/>
    <w:rsid w:val="00717CBA"/>
    <w:rsid w:val="00723380"/>
    <w:rsid w:val="00737B46"/>
    <w:rsid w:val="00756289"/>
    <w:rsid w:val="0077158F"/>
    <w:rsid w:val="00776F72"/>
    <w:rsid w:val="0079685C"/>
    <w:rsid w:val="007A4B09"/>
    <w:rsid w:val="007B19BD"/>
    <w:rsid w:val="007B339C"/>
    <w:rsid w:val="007B4C9B"/>
    <w:rsid w:val="007B5822"/>
    <w:rsid w:val="007C7BE5"/>
    <w:rsid w:val="007D77B1"/>
    <w:rsid w:val="007F1220"/>
    <w:rsid w:val="007F4BA8"/>
    <w:rsid w:val="007F502C"/>
    <w:rsid w:val="007F737B"/>
    <w:rsid w:val="008060A0"/>
    <w:rsid w:val="00811C46"/>
    <w:rsid w:val="00813CD2"/>
    <w:rsid w:val="00816C83"/>
    <w:rsid w:val="00817B18"/>
    <w:rsid w:val="00832D5D"/>
    <w:rsid w:val="00843484"/>
    <w:rsid w:val="008611D4"/>
    <w:rsid w:val="00874497"/>
    <w:rsid w:val="008A0335"/>
    <w:rsid w:val="008A6C65"/>
    <w:rsid w:val="008D2F00"/>
    <w:rsid w:val="0090298A"/>
    <w:rsid w:val="00904324"/>
    <w:rsid w:val="00945167"/>
    <w:rsid w:val="00990B7E"/>
    <w:rsid w:val="009B5E6B"/>
    <w:rsid w:val="009B7B2E"/>
    <w:rsid w:val="009C747B"/>
    <w:rsid w:val="009D1A8C"/>
    <w:rsid w:val="009D5018"/>
    <w:rsid w:val="009D68C1"/>
    <w:rsid w:val="009F531D"/>
    <w:rsid w:val="00A0381D"/>
    <w:rsid w:val="00A0759A"/>
    <w:rsid w:val="00A13EF8"/>
    <w:rsid w:val="00A24FC9"/>
    <w:rsid w:val="00A329A8"/>
    <w:rsid w:val="00A52792"/>
    <w:rsid w:val="00A56114"/>
    <w:rsid w:val="00A703FF"/>
    <w:rsid w:val="00A72F42"/>
    <w:rsid w:val="00A82AAD"/>
    <w:rsid w:val="00AA1A93"/>
    <w:rsid w:val="00AB4E35"/>
    <w:rsid w:val="00AC4186"/>
    <w:rsid w:val="00AD2A4A"/>
    <w:rsid w:val="00AD2D8E"/>
    <w:rsid w:val="00AD7087"/>
    <w:rsid w:val="00AF2F8D"/>
    <w:rsid w:val="00AF7E7D"/>
    <w:rsid w:val="00AF7FCD"/>
    <w:rsid w:val="00B036BC"/>
    <w:rsid w:val="00B1634E"/>
    <w:rsid w:val="00B17CF0"/>
    <w:rsid w:val="00B208EA"/>
    <w:rsid w:val="00B22603"/>
    <w:rsid w:val="00B65010"/>
    <w:rsid w:val="00B6502D"/>
    <w:rsid w:val="00B74401"/>
    <w:rsid w:val="00B81B3A"/>
    <w:rsid w:val="00B849B6"/>
    <w:rsid w:val="00BA3870"/>
    <w:rsid w:val="00BA4484"/>
    <w:rsid w:val="00BD697C"/>
    <w:rsid w:val="00BE6C1B"/>
    <w:rsid w:val="00BF3FD3"/>
    <w:rsid w:val="00BF74DA"/>
    <w:rsid w:val="00C327D4"/>
    <w:rsid w:val="00C35BD1"/>
    <w:rsid w:val="00C438F4"/>
    <w:rsid w:val="00C61B36"/>
    <w:rsid w:val="00C74F1F"/>
    <w:rsid w:val="00C95A53"/>
    <w:rsid w:val="00CA4E11"/>
    <w:rsid w:val="00CC6E46"/>
    <w:rsid w:val="00CD47FC"/>
    <w:rsid w:val="00CF4D8E"/>
    <w:rsid w:val="00CF62CE"/>
    <w:rsid w:val="00D01006"/>
    <w:rsid w:val="00D6340F"/>
    <w:rsid w:val="00D84774"/>
    <w:rsid w:val="00D93097"/>
    <w:rsid w:val="00DA16A5"/>
    <w:rsid w:val="00DA27FA"/>
    <w:rsid w:val="00DA4F5E"/>
    <w:rsid w:val="00DA5F85"/>
    <w:rsid w:val="00DA7F30"/>
    <w:rsid w:val="00DD0529"/>
    <w:rsid w:val="00DD29CC"/>
    <w:rsid w:val="00DF7143"/>
    <w:rsid w:val="00E03819"/>
    <w:rsid w:val="00E368CD"/>
    <w:rsid w:val="00E77890"/>
    <w:rsid w:val="00EA6E56"/>
    <w:rsid w:val="00EB3B02"/>
    <w:rsid w:val="00EB4B1D"/>
    <w:rsid w:val="00ED4C54"/>
    <w:rsid w:val="00EE6D42"/>
    <w:rsid w:val="00F06799"/>
    <w:rsid w:val="00F078E0"/>
    <w:rsid w:val="00F15390"/>
    <w:rsid w:val="00F2648B"/>
    <w:rsid w:val="00F43B6B"/>
    <w:rsid w:val="00F57674"/>
    <w:rsid w:val="00F63CB7"/>
    <w:rsid w:val="00F73CF5"/>
    <w:rsid w:val="00F84908"/>
    <w:rsid w:val="00F8707C"/>
    <w:rsid w:val="00FA63D0"/>
    <w:rsid w:val="00FC0090"/>
    <w:rsid w:val="00FE2E29"/>
    <w:rsid w:val="00FF19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6145CC"/>
  <w15:docId w15:val="{D2C2ACC2-B790-490F-8B96-37AAD8858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id-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uiPriority w:val="99"/>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A24FC9"/>
    <w:rPr>
      <w:color w:val="605E5C"/>
      <w:shd w:val="clear" w:color="auto" w:fill="E1DFDD"/>
    </w:rPr>
  </w:style>
  <w:style w:type="table" w:styleId="TableGrid">
    <w:name w:val="Table Grid"/>
    <w:basedOn w:val="TableNormal"/>
    <w:uiPriority w:val="39"/>
    <w:rsid w:val="00A24FC9"/>
    <w:rPr>
      <w:lang w:eastAsia="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A24FC9"/>
    <w:rPr>
      <w:lang w:eastAsia="en-ID"/>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laceholderText">
    <w:name w:val="Placeholder Text"/>
    <w:basedOn w:val="DefaultParagraphFont"/>
    <w:uiPriority w:val="99"/>
    <w:semiHidden/>
    <w:rsid w:val="000B2E96"/>
    <w:rPr>
      <w:color w:val="666666"/>
    </w:rPr>
  </w:style>
  <w:style w:type="table" w:styleId="GridTable4">
    <w:name w:val="Grid Table 4"/>
    <w:basedOn w:val="TableNormal"/>
    <w:uiPriority w:val="49"/>
    <w:rsid w:val="0072338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A82AA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A82AA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A82AA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ollowedHyperlink">
    <w:name w:val="FollowedHyperlink"/>
    <w:basedOn w:val="DefaultParagraphFont"/>
    <w:uiPriority w:val="99"/>
    <w:semiHidden/>
    <w:unhideWhenUsed/>
    <w:rsid w:val="003E022E"/>
    <w:rPr>
      <w:color w:val="954F72"/>
      <w:u w:val="single"/>
    </w:rPr>
  </w:style>
  <w:style w:type="paragraph" w:customStyle="1" w:styleId="msonormal0">
    <w:name w:val="msonormal"/>
    <w:basedOn w:val="Normal"/>
    <w:rsid w:val="003E022E"/>
    <w:pPr>
      <w:suppressAutoHyphens w:val="0"/>
      <w:spacing w:before="100" w:beforeAutospacing="1" w:after="100" w:afterAutospacing="1"/>
    </w:pPr>
    <w:rPr>
      <w:lang w:val="en-US" w:eastAsia="en-US"/>
    </w:rPr>
  </w:style>
  <w:style w:type="paragraph" w:customStyle="1" w:styleId="xl65">
    <w:name w:val="xl65"/>
    <w:basedOn w:val="Normal"/>
    <w:rsid w:val="001635D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lang w:val="en-US" w:eastAsia="en-US"/>
    </w:rPr>
  </w:style>
  <w:style w:type="paragraph" w:customStyle="1" w:styleId="xl66">
    <w:name w:val="xl66"/>
    <w:basedOn w:val="Normal"/>
    <w:rsid w:val="001635D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top"/>
    </w:pPr>
    <w:rPr>
      <w:lang w:val="en-US" w:eastAsia="en-US"/>
    </w:rPr>
  </w:style>
  <w:style w:type="paragraph" w:customStyle="1" w:styleId="xl67">
    <w:name w:val="xl67"/>
    <w:basedOn w:val="Normal"/>
    <w:rsid w:val="001635D7"/>
    <w:pPr>
      <w:pBdr>
        <w:top w:val="single" w:sz="4" w:space="0" w:color="auto"/>
        <w:left w:val="single" w:sz="4" w:space="0" w:color="auto"/>
        <w:bottom w:val="single" w:sz="4" w:space="0" w:color="auto"/>
        <w:right w:val="single" w:sz="4" w:space="0" w:color="auto"/>
      </w:pBdr>
      <w:shd w:val="clear" w:color="000000" w:fill="F28E86"/>
      <w:suppressAutoHyphens w:val="0"/>
      <w:spacing w:before="100" w:beforeAutospacing="1" w:after="100" w:afterAutospacing="1"/>
      <w:jc w:val="center"/>
      <w:textAlignment w:val="top"/>
    </w:pPr>
    <w:rPr>
      <w:lang w:val="en-US" w:eastAsia="en-US"/>
    </w:rPr>
  </w:style>
  <w:style w:type="table" w:styleId="GridTable1Light">
    <w:name w:val="Grid Table 1 Light"/>
    <w:basedOn w:val="TableNormal"/>
    <w:uiPriority w:val="46"/>
    <w:rsid w:val="001635D7"/>
    <w:rPr>
      <w:rFonts w:asciiTheme="minorHAnsi" w:eastAsiaTheme="minorHAnsi" w:hAnsiTheme="minorHAnsi" w:cstheme="minorBidi"/>
      <w:kern w:val="2"/>
      <w:sz w:val="22"/>
      <w:szCs w:val="22"/>
      <w:lang w:val="en-US"/>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23187">
      <w:bodyDiv w:val="1"/>
      <w:marLeft w:val="0"/>
      <w:marRight w:val="0"/>
      <w:marTop w:val="0"/>
      <w:marBottom w:val="0"/>
      <w:divBdr>
        <w:top w:val="none" w:sz="0" w:space="0" w:color="auto"/>
        <w:left w:val="none" w:sz="0" w:space="0" w:color="auto"/>
        <w:bottom w:val="none" w:sz="0" w:space="0" w:color="auto"/>
        <w:right w:val="none" w:sz="0" w:space="0" w:color="auto"/>
      </w:divBdr>
      <w:divsChild>
        <w:div w:id="287512116">
          <w:marLeft w:val="640"/>
          <w:marRight w:val="0"/>
          <w:marTop w:val="0"/>
          <w:marBottom w:val="0"/>
          <w:divBdr>
            <w:top w:val="none" w:sz="0" w:space="0" w:color="auto"/>
            <w:left w:val="none" w:sz="0" w:space="0" w:color="auto"/>
            <w:bottom w:val="none" w:sz="0" w:space="0" w:color="auto"/>
            <w:right w:val="none" w:sz="0" w:space="0" w:color="auto"/>
          </w:divBdr>
        </w:div>
        <w:div w:id="769397831">
          <w:marLeft w:val="640"/>
          <w:marRight w:val="0"/>
          <w:marTop w:val="0"/>
          <w:marBottom w:val="0"/>
          <w:divBdr>
            <w:top w:val="none" w:sz="0" w:space="0" w:color="auto"/>
            <w:left w:val="none" w:sz="0" w:space="0" w:color="auto"/>
            <w:bottom w:val="none" w:sz="0" w:space="0" w:color="auto"/>
            <w:right w:val="none" w:sz="0" w:space="0" w:color="auto"/>
          </w:divBdr>
        </w:div>
        <w:div w:id="259531954">
          <w:marLeft w:val="640"/>
          <w:marRight w:val="0"/>
          <w:marTop w:val="0"/>
          <w:marBottom w:val="0"/>
          <w:divBdr>
            <w:top w:val="none" w:sz="0" w:space="0" w:color="auto"/>
            <w:left w:val="none" w:sz="0" w:space="0" w:color="auto"/>
            <w:bottom w:val="none" w:sz="0" w:space="0" w:color="auto"/>
            <w:right w:val="none" w:sz="0" w:space="0" w:color="auto"/>
          </w:divBdr>
        </w:div>
        <w:div w:id="689261044">
          <w:marLeft w:val="640"/>
          <w:marRight w:val="0"/>
          <w:marTop w:val="0"/>
          <w:marBottom w:val="0"/>
          <w:divBdr>
            <w:top w:val="none" w:sz="0" w:space="0" w:color="auto"/>
            <w:left w:val="none" w:sz="0" w:space="0" w:color="auto"/>
            <w:bottom w:val="none" w:sz="0" w:space="0" w:color="auto"/>
            <w:right w:val="none" w:sz="0" w:space="0" w:color="auto"/>
          </w:divBdr>
        </w:div>
        <w:div w:id="498809675">
          <w:marLeft w:val="640"/>
          <w:marRight w:val="0"/>
          <w:marTop w:val="0"/>
          <w:marBottom w:val="0"/>
          <w:divBdr>
            <w:top w:val="none" w:sz="0" w:space="0" w:color="auto"/>
            <w:left w:val="none" w:sz="0" w:space="0" w:color="auto"/>
            <w:bottom w:val="none" w:sz="0" w:space="0" w:color="auto"/>
            <w:right w:val="none" w:sz="0" w:space="0" w:color="auto"/>
          </w:divBdr>
        </w:div>
        <w:div w:id="1535920791">
          <w:marLeft w:val="640"/>
          <w:marRight w:val="0"/>
          <w:marTop w:val="0"/>
          <w:marBottom w:val="0"/>
          <w:divBdr>
            <w:top w:val="none" w:sz="0" w:space="0" w:color="auto"/>
            <w:left w:val="none" w:sz="0" w:space="0" w:color="auto"/>
            <w:bottom w:val="none" w:sz="0" w:space="0" w:color="auto"/>
            <w:right w:val="none" w:sz="0" w:space="0" w:color="auto"/>
          </w:divBdr>
        </w:div>
        <w:div w:id="2064980275">
          <w:marLeft w:val="640"/>
          <w:marRight w:val="0"/>
          <w:marTop w:val="0"/>
          <w:marBottom w:val="0"/>
          <w:divBdr>
            <w:top w:val="none" w:sz="0" w:space="0" w:color="auto"/>
            <w:left w:val="none" w:sz="0" w:space="0" w:color="auto"/>
            <w:bottom w:val="none" w:sz="0" w:space="0" w:color="auto"/>
            <w:right w:val="none" w:sz="0" w:space="0" w:color="auto"/>
          </w:divBdr>
        </w:div>
        <w:div w:id="651562513">
          <w:marLeft w:val="640"/>
          <w:marRight w:val="0"/>
          <w:marTop w:val="0"/>
          <w:marBottom w:val="0"/>
          <w:divBdr>
            <w:top w:val="none" w:sz="0" w:space="0" w:color="auto"/>
            <w:left w:val="none" w:sz="0" w:space="0" w:color="auto"/>
            <w:bottom w:val="none" w:sz="0" w:space="0" w:color="auto"/>
            <w:right w:val="none" w:sz="0" w:space="0" w:color="auto"/>
          </w:divBdr>
        </w:div>
        <w:div w:id="1992825432">
          <w:marLeft w:val="640"/>
          <w:marRight w:val="0"/>
          <w:marTop w:val="0"/>
          <w:marBottom w:val="0"/>
          <w:divBdr>
            <w:top w:val="none" w:sz="0" w:space="0" w:color="auto"/>
            <w:left w:val="none" w:sz="0" w:space="0" w:color="auto"/>
            <w:bottom w:val="none" w:sz="0" w:space="0" w:color="auto"/>
            <w:right w:val="none" w:sz="0" w:space="0" w:color="auto"/>
          </w:divBdr>
        </w:div>
        <w:div w:id="853612143">
          <w:marLeft w:val="640"/>
          <w:marRight w:val="0"/>
          <w:marTop w:val="0"/>
          <w:marBottom w:val="0"/>
          <w:divBdr>
            <w:top w:val="none" w:sz="0" w:space="0" w:color="auto"/>
            <w:left w:val="none" w:sz="0" w:space="0" w:color="auto"/>
            <w:bottom w:val="none" w:sz="0" w:space="0" w:color="auto"/>
            <w:right w:val="none" w:sz="0" w:space="0" w:color="auto"/>
          </w:divBdr>
        </w:div>
        <w:div w:id="1233616613">
          <w:marLeft w:val="640"/>
          <w:marRight w:val="0"/>
          <w:marTop w:val="0"/>
          <w:marBottom w:val="0"/>
          <w:divBdr>
            <w:top w:val="none" w:sz="0" w:space="0" w:color="auto"/>
            <w:left w:val="none" w:sz="0" w:space="0" w:color="auto"/>
            <w:bottom w:val="none" w:sz="0" w:space="0" w:color="auto"/>
            <w:right w:val="none" w:sz="0" w:space="0" w:color="auto"/>
          </w:divBdr>
        </w:div>
        <w:div w:id="1187451143">
          <w:marLeft w:val="640"/>
          <w:marRight w:val="0"/>
          <w:marTop w:val="0"/>
          <w:marBottom w:val="0"/>
          <w:divBdr>
            <w:top w:val="none" w:sz="0" w:space="0" w:color="auto"/>
            <w:left w:val="none" w:sz="0" w:space="0" w:color="auto"/>
            <w:bottom w:val="none" w:sz="0" w:space="0" w:color="auto"/>
            <w:right w:val="none" w:sz="0" w:space="0" w:color="auto"/>
          </w:divBdr>
        </w:div>
        <w:div w:id="486022540">
          <w:marLeft w:val="640"/>
          <w:marRight w:val="0"/>
          <w:marTop w:val="0"/>
          <w:marBottom w:val="0"/>
          <w:divBdr>
            <w:top w:val="none" w:sz="0" w:space="0" w:color="auto"/>
            <w:left w:val="none" w:sz="0" w:space="0" w:color="auto"/>
            <w:bottom w:val="none" w:sz="0" w:space="0" w:color="auto"/>
            <w:right w:val="none" w:sz="0" w:space="0" w:color="auto"/>
          </w:divBdr>
        </w:div>
        <w:div w:id="2021270060">
          <w:marLeft w:val="640"/>
          <w:marRight w:val="0"/>
          <w:marTop w:val="0"/>
          <w:marBottom w:val="0"/>
          <w:divBdr>
            <w:top w:val="none" w:sz="0" w:space="0" w:color="auto"/>
            <w:left w:val="none" w:sz="0" w:space="0" w:color="auto"/>
            <w:bottom w:val="none" w:sz="0" w:space="0" w:color="auto"/>
            <w:right w:val="none" w:sz="0" w:space="0" w:color="auto"/>
          </w:divBdr>
        </w:div>
        <w:div w:id="1481849402">
          <w:marLeft w:val="640"/>
          <w:marRight w:val="0"/>
          <w:marTop w:val="0"/>
          <w:marBottom w:val="0"/>
          <w:divBdr>
            <w:top w:val="none" w:sz="0" w:space="0" w:color="auto"/>
            <w:left w:val="none" w:sz="0" w:space="0" w:color="auto"/>
            <w:bottom w:val="none" w:sz="0" w:space="0" w:color="auto"/>
            <w:right w:val="none" w:sz="0" w:space="0" w:color="auto"/>
          </w:divBdr>
        </w:div>
        <w:div w:id="1732388129">
          <w:marLeft w:val="640"/>
          <w:marRight w:val="0"/>
          <w:marTop w:val="0"/>
          <w:marBottom w:val="0"/>
          <w:divBdr>
            <w:top w:val="none" w:sz="0" w:space="0" w:color="auto"/>
            <w:left w:val="none" w:sz="0" w:space="0" w:color="auto"/>
            <w:bottom w:val="none" w:sz="0" w:space="0" w:color="auto"/>
            <w:right w:val="none" w:sz="0" w:space="0" w:color="auto"/>
          </w:divBdr>
        </w:div>
        <w:div w:id="449905875">
          <w:marLeft w:val="640"/>
          <w:marRight w:val="0"/>
          <w:marTop w:val="0"/>
          <w:marBottom w:val="0"/>
          <w:divBdr>
            <w:top w:val="none" w:sz="0" w:space="0" w:color="auto"/>
            <w:left w:val="none" w:sz="0" w:space="0" w:color="auto"/>
            <w:bottom w:val="none" w:sz="0" w:space="0" w:color="auto"/>
            <w:right w:val="none" w:sz="0" w:space="0" w:color="auto"/>
          </w:divBdr>
        </w:div>
        <w:div w:id="218251759">
          <w:marLeft w:val="640"/>
          <w:marRight w:val="0"/>
          <w:marTop w:val="0"/>
          <w:marBottom w:val="0"/>
          <w:divBdr>
            <w:top w:val="none" w:sz="0" w:space="0" w:color="auto"/>
            <w:left w:val="none" w:sz="0" w:space="0" w:color="auto"/>
            <w:bottom w:val="none" w:sz="0" w:space="0" w:color="auto"/>
            <w:right w:val="none" w:sz="0" w:space="0" w:color="auto"/>
          </w:divBdr>
        </w:div>
        <w:div w:id="1992711810">
          <w:marLeft w:val="640"/>
          <w:marRight w:val="0"/>
          <w:marTop w:val="0"/>
          <w:marBottom w:val="0"/>
          <w:divBdr>
            <w:top w:val="none" w:sz="0" w:space="0" w:color="auto"/>
            <w:left w:val="none" w:sz="0" w:space="0" w:color="auto"/>
            <w:bottom w:val="none" w:sz="0" w:space="0" w:color="auto"/>
            <w:right w:val="none" w:sz="0" w:space="0" w:color="auto"/>
          </w:divBdr>
        </w:div>
        <w:div w:id="1001356243">
          <w:marLeft w:val="640"/>
          <w:marRight w:val="0"/>
          <w:marTop w:val="0"/>
          <w:marBottom w:val="0"/>
          <w:divBdr>
            <w:top w:val="none" w:sz="0" w:space="0" w:color="auto"/>
            <w:left w:val="none" w:sz="0" w:space="0" w:color="auto"/>
            <w:bottom w:val="none" w:sz="0" w:space="0" w:color="auto"/>
            <w:right w:val="none" w:sz="0" w:space="0" w:color="auto"/>
          </w:divBdr>
        </w:div>
        <w:div w:id="723287165">
          <w:marLeft w:val="640"/>
          <w:marRight w:val="0"/>
          <w:marTop w:val="0"/>
          <w:marBottom w:val="0"/>
          <w:divBdr>
            <w:top w:val="none" w:sz="0" w:space="0" w:color="auto"/>
            <w:left w:val="none" w:sz="0" w:space="0" w:color="auto"/>
            <w:bottom w:val="none" w:sz="0" w:space="0" w:color="auto"/>
            <w:right w:val="none" w:sz="0" w:space="0" w:color="auto"/>
          </w:divBdr>
        </w:div>
        <w:div w:id="1130513253">
          <w:marLeft w:val="640"/>
          <w:marRight w:val="0"/>
          <w:marTop w:val="0"/>
          <w:marBottom w:val="0"/>
          <w:divBdr>
            <w:top w:val="none" w:sz="0" w:space="0" w:color="auto"/>
            <w:left w:val="none" w:sz="0" w:space="0" w:color="auto"/>
            <w:bottom w:val="none" w:sz="0" w:space="0" w:color="auto"/>
            <w:right w:val="none" w:sz="0" w:space="0" w:color="auto"/>
          </w:divBdr>
        </w:div>
        <w:div w:id="95292522">
          <w:marLeft w:val="640"/>
          <w:marRight w:val="0"/>
          <w:marTop w:val="0"/>
          <w:marBottom w:val="0"/>
          <w:divBdr>
            <w:top w:val="none" w:sz="0" w:space="0" w:color="auto"/>
            <w:left w:val="none" w:sz="0" w:space="0" w:color="auto"/>
            <w:bottom w:val="none" w:sz="0" w:space="0" w:color="auto"/>
            <w:right w:val="none" w:sz="0" w:space="0" w:color="auto"/>
          </w:divBdr>
        </w:div>
        <w:div w:id="1431900314">
          <w:marLeft w:val="640"/>
          <w:marRight w:val="0"/>
          <w:marTop w:val="0"/>
          <w:marBottom w:val="0"/>
          <w:divBdr>
            <w:top w:val="none" w:sz="0" w:space="0" w:color="auto"/>
            <w:left w:val="none" w:sz="0" w:space="0" w:color="auto"/>
            <w:bottom w:val="none" w:sz="0" w:space="0" w:color="auto"/>
            <w:right w:val="none" w:sz="0" w:space="0" w:color="auto"/>
          </w:divBdr>
        </w:div>
        <w:div w:id="1652828774">
          <w:marLeft w:val="640"/>
          <w:marRight w:val="0"/>
          <w:marTop w:val="0"/>
          <w:marBottom w:val="0"/>
          <w:divBdr>
            <w:top w:val="none" w:sz="0" w:space="0" w:color="auto"/>
            <w:left w:val="none" w:sz="0" w:space="0" w:color="auto"/>
            <w:bottom w:val="none" w:sz="0" w:space="0" w:color="auto"/>
            <w:right w:val="none" w:sz="0" w:space="0" w:color="auto"/>
          </w:divBdr>
        </w:div>
        <w:div w:id="1686713978">
          <w:marLeft w:val="640"/>
          <w:marRight w:val="0"/>
          <w:marTop w:val="0"/>
          <w:marBottom w:val="0"/>
          <w:divBdr>
            <w:top w:val="none" w:sz="0" w:space="0" w:color="auto"/>
            <w:left w:val="none" w:sz="0" w:space="0" w:color="auto"/>
            <w:bottom w:val="none" w:sz="0" w:space="0" w:color="auto"/>
            <w:right w:val="none" w:sz="0" w:space="0" w:color="auto"/>
          </w:divBdr>
        </w:div>
        <w:div w:id="1763574385">
          <w:marLeft w:val="640"/>
          <w:marRight w:val="0"/>
          <w:marTop w:val="0"/>
          <w:marBottom w:val="0"/>
          <w:divBdr>
            <w:top w:val="none" w:sz="0" w:space="0" w:color="auto"/>
            <w:left w:val="none" w:sz="0" w:space="0" w:color="auto"/>
            <w:bottom w:val="none" w:sz="0" w:space="0" w:color="auto"/>
            <w:right w:val="none" w:sz="0" w:space="0" w:color="auto"/>
          </w:divBdr>
        </w:div>
        <w:div w:id="1622880509">
          <w:marLeft w:val="640"/>
          <w:marRight w:val="0"/>
          <w:marTop w:val="0"/>
          <w:marBottom w:val="0"/>
          <w:divBdr>
            <w:top w:val="none" w:sz="0" w:space="0" w:color="auto"/>
            <w:left w:val="none" w:sz="0" w:space="0" w:color="auto"/>
            <w:bottom w:val="none" w:sz="0" w:space="0" w:color="auto"/>
            <w:right w:val="none" w:sz="0" w:space="0" w:color="auto"/>
          </w:divBdr>
        </w:div>
        <w:div w:id="1288393682">
          <w:marLeft w:val="640"/>
          <w:marRight w:val="0"/>
          <w:marTop w:val="0"/>
          <w:marBottom w:val="0"/>
          <w:divBdr>
            <w:top w:val="none" w:sz="0" w:space="0" w:color="auto"/>
            <w:left w:val="none" w:sz="0" w:space="0" w:color="auto"/>
            <w:bottom w:val="none" w:sz="0" w:space="0" w:color="auto"/>
            <w:right w:val="none" w:sz="0" w:space="0" w:color="auto"/>
          </w:divBdr>
        </w:div>
        <w:div w:id="416291060">
          <w:marLeft w:val="640"/>
          <w:marRight w:val="0"/>
          <w:marTop w:val="0"/>
          <w:marBottom w:val="0"/>
          <w:divBdr>
            <w:top w:val="none" w:sz="0" w:space="0" w:color="auto"/>
            <w:left w:val="none" w:sz="0" w:space="0" w:color="auto"/>
            <w:bottom w:val="none" w:sz="0" w:space="0" w:color="auto"/>
            <w:right w:val="none" w:sz="0" w:space="0" w:color="auto"/>
          </w:divBdr>
        </w:div>
        <w:div w:id="833030793">
          <w:marLeft w:val="640"/>
          <w:marRight w:val="0"/>
          <w:marTop w:val="0"/>
          <w:marBottom w:val="0"/>
          <w:divBdr>
            <w:top w:val="none" w:sz="0" w:space="0" w:color="auto"/>
            <w:left w:val="none" w:sz="0" w:space="0" w:color="auto"/>
            <w:bottom w:val="none" w:sz="0" w:space="0" w:color="auto"/>
            <w:right w:val="none" w:sz="0" w:space="0" w:color="auto"/>
          </w:divBdr>
        </w:div>
        <w:div w:id="1534730064">
          <w:marLeft w:val="640"/>
          <w:marRight w:val="0"/>
          <w:marTop w:val="0"/>
          <w:marBottom w:val="0"/>
          <w:divBdr>
            <w:top w:val="none" w:sz="0" w:space="0" w:color="auto"/>
            <w:left w:val="none" w:sz="0" w:space="0" w:color="auto"/>
            <w:bottom w:val="none" w:sz="0" w:space="0" w:color="auto"/>
            <w:right w:val="none" w:sz="0" w:space="0" w:color="auto"/>
          </w:divBdr>
        </w:div>
        <w:div w:id="1300182195">
          <w:marLeft w:val="640"/>
          <w:marRight w:val="0"/>
          <w:marTop w:val="0"/>
          <w:marBottom w:val="0"/>
          <w:divBdr>
            <w:top w:val="none" w:sz="0" w:space="0" w:color="auto"/>
            <w:left w:val="none" w:sz="0" w:space="0" w:color="auto"/>
            <w:bottom w:val="none" w:sz="0" w:space="0" w:color="auto"/>
            <w:right w:val="none" w:sz="0" w:space="0" w:color="auto"/>
          </w:divBdr>
        </w:div>
      </w:divsChild>
    </w:div>
    <w:div w:id="33889081">
      <w:bodyDiv w:val="1"/>
      <w:marLeft w:val="0"/>
      <w:marRight w:val="0"/>
      <w:marTop w:val="0"/>
      <w:marBottom w:val="0"/>
      <w:divBdr>
        <w:top w:val="none" w:sz="0" w:space="0" w:color="auto"/>
        <w:left w:val="none" w:sz="0" w:space="0" w:color="auto"/>
        <w:bottom w:val="none" w:sz="0" w:space="0" w:color="auto"/>
        <w:right w:val="none" w:sz="0" w:space="0" w:color="auto"/>
      </w:divBdr>
      <w:divsChild>
        <w:div w:id="1222130202">
          <w:marLeft w:val="0"/>
          <w:marRight w:val="108"/>
          <w:marTop w:val="108"/>
          <w:marBottom w:val="108"/>
          <w:divBdr>
            <w:top w:val="none" w:sz="0" w:space="0" w:color="auto"/>
            <w:left w:val="none" w:sz="0" w:space="0" w:color="auto"/>
            <w:bottom w:val="none" w:sz="0" w:space="0" w:color="auto"/>
            <w:right w:val="none" w:sz="0" w:space="0" w:color="auto"/>
          </w:divBdr>
          <w:divsChild>
            <w:div w:id="744842853">
              <w:marLeft w:val="0"/>
              <w:marRight w:val="0"/>
              <w:marTop w:val="0"/>
              <w:marBottom w:val="0"/>
              <w:divBdr>
                <w:top w:val="none" w:sz="0" w:space="0" w:color="auto"/>
                <w:left w:val="none" w:sz="0" w:space="0" w:color="auto"/>
                <w:bottom w:val="none" w:sz="0" w:space="0" w:color="auto"/>
                <w:right w:val="none" w:sz="0" w:space="0" w:color="auto"/>
              </w:divBdr>
              <w:divsChild>
                <w:div w:id="1271737268">
                  <w:marLeft w:val="0"/>
                  <w:marRight w:val="0"/>
                  <w:marTop w:val="0"/>
                  <w:marBottom w:val="0"/>
                  <w:divBdr>
                    <w:top w:val="none" w:sz="0" w:space="0" w:color="auto"/>
                    <w:left w:val="none" w:sz="0" w:space="0" w:color="auto"/>
                    <w:bottom w:val="none" w:sz="0" w:space="0" w:color="auto"/>
                    <w:right w:val="none" w:sz="0" w:space="0" w:color="auto"/>
                  </w:divBdr>
                  <w:divsChild>
                    <w:div w:id="1658723047">
                      <w:marLeft w:val="0"/>
                      <w:marRight w:val="0"/>
                      <w:marTop w:val="0"/>
                      <w:marBottom w:val="0"/>
                      <w:divBdr>
                        <w:top w:val="none" w:sz="0" w:space="0" w:color="auto"/>
                        <w:left w:val="none" w:sz="0" w:space="0" w:color="auto"/>
                        <w:bottom w:val="none" w:sz="0" w:space="0" w:color="auto"/>
                        <w:right w:val="none" w:sz="0" w:space="0" w:color="auto"/>
                      </w:divBdr>
                      <w:divsChild>
                        <w:div w:id="205253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147335">
      <w:bodyDiv w:val="1"/>
      <w:marLeft w:val="0"/>
      <w:marRight w:val="0"/>
      <w:marTop w:val="0"/>
      <w:marBottom w:val="0"/>
      <w:divBdr>
        <w:top w:val="none" w:sz="0" w:space="0" w:color="auto"/>
        <w:left w:val="none" w:sz="0" w:space="0" w:color="auto"/>
        <w:bottom w:val="none" w:sz="0" w:space="0" w:color="auto"/>
        <w:right w:val="none" w:sz="0" w:space="0" w:color="auto"/>
      </w:divBdr>
      <w:divsChild>
        <w:div w:id="1093165978">
          <w:marLeft w:val="640"/>
          <w:marRight w:val="0"/>
          <w:marTop w:val="0"/>
          <w:marBottom w:val="0"/>
          <w:divBdr>
            <w:top w:val="none" w:sz="0" w:space="0" w:color="auto"/>
            <w:left w:val="none" w:sz="0" w:space="0" w:color="auto"/>
            <w:bottom w:val="none" w:sz="0" w:space="0" w:color="auto"/>
            <w:right w:val="none" w:sz="0" w:space="0" w:color="auto"/>
          </w:divBdr>
        </w:div>
        <w:div w:id="1334799432">
          <w:marLeft w:val="640"/>
          <w:marRight w:val="0"/>
          <w:marTop w:val="0"/>
          <w:marBottom w:val="0"/>
          <w:divBdr>
            <w:top w:val="none" w:sz="0" w:space="0" w:color="auto"/>
            <w:left w:val="none" w:sz="0" w:space="0" w:color="auto"/>
            <w:bottom w:val="none" w:sz="0" w:space="0" w:color="auto"/>
            <w:right w:val="none" w:sz="0" w:space="0" w:color="auto"/>
          </w:divBdr>
        </w:div>
        <w:div w:id="529346225">
          <w:marLeft w:val="640"/>
          <w:marRight w:val="0"/>
          <w:marTop w:val="0"/>
          <w:marBottom w:val="0"/>
          <w:divBdr>
            <w:top w:val="none" w:sz="0" w:space="0" w:color="auto"/>
            <w:left w:val="none" w:sz="0" w:space="0" w:color="auto"/>
            <w:bottom w:val="none" w:sz="0" w:space="0" w:color="auto"/>
            <w:right w:val="none" w:sz="0" w:space="0" w:color="auto"/>
          </w:divBdr>
        </w:div>
        <w:div w:id="1800340077">
          <w:marLeft w:val="640"/>
          <w:marRight w:val="0"/>
          <w:marTop w:val="0"/>
          <w:marBottom w:val="0"/>
          <w:divBdr>
            <w:top w:val="none" w:sz="0" w:space="0" w:color="auto"/>
            <w:left w:val="none" w:sz="0" w:space="0" w:color="auto"/>
            <w:bottom w:val="none" w:sz="0" w:space="0" w:color="auto"/>
            <w:right w:val="none" w:sz="0" w:space="0" w:color="auto"/>
          </w:divBdr>
        </w:div>
        <w:div w:id="1745566467">
          <w:marLeft w:val="640"/>
          <w:marRight w:val="0"/>
          <w:marTop w:val="0"/>
          <w:marBottom w:val="0"/>
          <w:divBdr>
            <w:top w:val="none" w:sz="0" w:space="0" w:color="auto"/>
            <w:left w:val="none" w:sz="0" w:space="0" w:color="auto"/>
            <w:bottom w:val="none" w:sz="0" w:space="0" w:color="auto"/>
            <w:right w:val="none" w:sz="0" w:space="0" w:color="auto"/>
          </w:divBdr>
        </w:div>
        <w:div w:id="1888712770">
          <w:marLeft w:val="640"/>
          <w:marRight w:val="0"/>
          <w:marTop w:val="0"/>
          <w:marBottom w:val="0"/>
          <w:divBdr>
            <w:top w:val="none" w:sz="0" w:space="0" w:color="auto"/>
            <w:left w:val="none" w:sz="0" w:space="0" w:color="auto"/>
            <w:bottom w:val="none" w:sz="0" w:space="0" w:color="auto"/>
            <w:right w:val="none" w:sz="0" w:space="0" w:color="auto"/>
          </w:divBdr>
        </w:div>
        <w:div w:id="331690191">
          <w:marLeft w:val="640"/>
          <w:marRight w:val="0"/>
          <w:marTop w:val="0"/>
          <w:marBottom w:val="0"/>
          <w:divBdr>
            <w:top w:val="none" w:sz="0" w:space="0" w:color="auto"/>
            <w:left w:val="none" w:sz="0" w:space="0" w:color="auto"/>
            <w:bottom w:val="none" w:sz="0" w:space="0" w:color="auto"/>
            <w:right w:val="none" w:sz="0" w:space="0" w:color="auto"/>
          </w:divBdr>
        </w:div>
        <w:div w:id="1281568802">
          <w:marLeft w:val="640"/>
          <w:marRight w:val="0"/>
          <w:marTop w:val="0"/>
          <w:marBottom w:val="0"/>
          <w:divBdr>
            <w:top w:val="none" w:sz="0" w:space="0" w:color="auto"/>
            <w:left w:val="none" w:sz="0" w:space="0" w:color="auto"/>
            <w:bottom w:val="none" w:sz="0" w:space="0" w:color="auto"/>
            <w:right w:val="none" w:sz="0" w:space="0" w:color="auto"/>
          </w:divBdr>
        </w:div>
        <w:div w:id="1829663035">
          <w:marLeft w:val="640"/>
          <w:marRight w:val="0"/>
          <w:marTop w:val="0"/>
          <w:marBottom w:val="0"/>
          <w:divBdr>
            <w:top w:val="none" w:sz="0" w:space="0" w:color="auto"/>
            <w:left w:val="none" w:sz="0" w:space="0" w:color="auto"/>
            <w:bottom w:val="none" w:sz="0" w:space="0" w:color="auto"/>
            <w:right w:val="none" w:sz="0" w:space="0" w:color="auto"/>
          </w:divBdr>
        </w:div>
        <w:div w:id="1980844541">
          <w:marLeft w:val="640"/>
          <w:marRight w:val="0"/>
          <w:marTop w:val="0"/>
          <w:marBottom w:val="0"/>
          <w:divBdr>
            <w:top w:val="none" w:sz="0" w:space="0" w:color="auto"/>
            <w:left w:val="none" w:sz="0" w:space="0" w:color="auto"/>
            <w:bottom w:val="none" w:sz="0" w:space="0" w:color="auto"/>
            <w:right w:val="none" w:sz="0" w:space="0" w:color="auto"/>
          </w:divBdr>
        </w:div>
        <w:div w:id="1093431938">
          <w:marLeft w:val="640"/>
          <w:marRight w:val="0"/>
          <w:marTop w:val="0"/>
          <w:marBottom w:val="0"/>
          <w:divBdr>
            <w:top w:val="none" w:sz="0" w:space="0" w:color="auto"/>
            <w:left w:val="none" w:sz="0" w:space="0" w:color="auto"/>
            <w:bottom w:val="none" w:sz="0" w:space="0" w:color="auto"/>
            <w:right w:val="none" w:sz="0" w:space="0" w:color="auto"/>
          </w:divBdr>
        </w:div>
        <w:div w:id="361170119">
          <w:marLeft w:val="640"/>
          <w:marRight w:val="0"/>
          <w:marTop w:val="0"/>
          <w:marBottom w:val="0"/>
          <w:divBdr>
            <w:top w:val="none" w:sz="0" w:space="0" w:color="auto"/>
            <w:left w:val="none" w:sz="0" w:space="0" w:color="auto"/>
            <w:bottom w:val="none" w:sz="0" w:space="0" w:color="auto"/>
            <w:right w:val="none" w:sz="0" w:space="0" w:color="auto"/>
          </w:divBdr>
        </w:div>
        <w:div w:id="735011389">
          <w:marLeft w:val="640"/>
          <w:marRight w:val="0"/>
          <w:marTop w:val="0"/>
          <w:marBottom w:val="0"/>
          <w:divBdr>
            <w:top w:val="none" w:sz="0" w:space="0" w:color="auto"/>
            <w:left w:val="none" w:sz="0" w:space="0" w:color="auto"/>
            <w:bottom w:val="none" w:sz="0" w:space="0" w:color="auto"/>
            <w:right w:val="none" w:sz="0" w:space="0" w:color="auto"/>
          </w:divBdr>
        </w:div>
        <w:div w:id="878930482">
          <w:marLeft w:val="640"/>
          <w:marRight w:val="0"/>
          <w:marTop w:val="0"/>
          <w:marBottom w:val="0"/>
          <w:divBdr>
            <w:top w:val="none" w:sz="0" w:space="0" w:color="auto"/>
            <w:left w:val="none" w:sz="0" w:space="0" w:color="auto"/>
            <w:bottom w:val="none" w:sz="0" w:space="0" w:color="auto"/>
            <w:right w:val="none" w:sz="0" w:space="0" w:color="auto"/>
          </w:divBdr>
        </w:div>
        <w:div w:id="142085879">
          <w:marLeft w:val="640"/>
          <w:marRight w:val="0"/>
          <w:marTop w:val="0"/>
          <w:marBottom w:val="0"/>
          <w:divBdr>
            <w:top w:val="none" w:sz="0" w:space="0" w:color="auto"/>
            <w:left w:val="none" w:sz="0" w:space="0" w:color="auto"/>
            <w:bottom w:val="none" w:sz="0" w:space="0" w:color="auto"/>
            <w:right w:val="none" w:sz="0" w:space="0" w:color="auto"/>
          </w:divBdr>
        </w:div>
        <w:div w:id="269708028">
          <w:marLeft w:val="640"/>
          <w:marRight w:val="0"/>
          <w:marTop w:val="0"/>
          <w:marBottom w:val="0"/>
          <w:divBdr>
            <w:top w:val="none" w:sz="0" w:space="0" w:color="auto"/>
            <w:left w:val="none" w:sz="0" w:space="0" w:color="auto"/>
            <w:bottom w:val="none" w:sz="0" w:space="0" w:color="auto"/>
            <w:right w:val="none" w:sz="0" w:space="0" w:color="auto"/>
          </w:divBdr>
        </w:div>
        <w:div w:id="1652515266">
          <w:marLeft w:val="640"/>
          <w:marRight w:val="0"/>
          <w:marTop w:val="0"/>
          <w:marBottom w:val="0"/>
          <w:divBdr>
            <w:top w:val="none" w:sz="0" w:space="0" w:color="auto"/>
            <w:left w:val="none" w:sz="0" w:space="0" w:color="auto"/>
            <w:bottom w:val="none" w:sz="0" w:space="0" w:color="auto"/>
            <w:right w:val="none" w:sz="0" w:space="0" w:color="auto"/>
          </w:divBdr>
        </w:div>
        <w:div w:id="1731223599">
          <w:marLeft w:val="640"/>
          <w:marRight w:val="0"/>
          <w:marTop w:val="0"/>
          <w:marBottom w:val="0"/>
          <w:divBdr>
            <w:top w:val="none" w:sz="0" w:space="0" w:color="auto"/>
            <w:left w:val="none" w:sz="0" w:space="0" w:color="auto"/>
            <w:bottom w:val="none" w:sz="0" w:space="0" w:color="auto"/>
            <w:right w:val="none" w:sz="0" w:space="0" w:color="auto"/>
          </w:divBdr>
        </w:div>
        <w:div w:id="1594581854">
          <w:marLeft w:val="640"/>
          <w:marRight w:val="0"/>
          <w:marTop w:val="0"/>
          <w:marBottom w:val="0"/>
          <w:divBdr>
            <w:top w:val="none" w:sz="0" w:space="0" w:color="auto"/>
            <w:left w:val="none" w:sz="0" w:space="0" w:color="auto"/>
            <w:bottom w:val="none" w:sz="0" w:space="0" w:color="auto"/>
            <w:right w:val="none" w:sz="0" w:space="0" w:color="auto"/>
          </w:divBdr>
        </w:div>
        <w:div w:id="1803617599">
          <w:marLeft w:val="640"/>
          <w:marRight w:val="0"/>
          <w:marTop w:val="0"/>
          <w:marBottom w:val="0"/>
          <w:divBdr>
            <w:top w:val="none" w:sz="0" w:space="0" w:color="auto"/>
            <w:left w:val="none" w:sz="0" w:space="0" w:color="auto"/>
            <w:bottom w:val="none" w:sz="0" w:space="0" w:color="auto"/>
            <w:right w:val="none" w:sz="0" w:space="0" w:color="auto"/>
          </w:divBdr>
        </w:div>
        <w:div w:id="1924148145">
          <w:marLeft w:val="640"/>
          <w:marRight w:val="0"/>
          <w:marTop w:val="0"/>
          <w:marBottom w:val="0"/>
          <w:divBdr>
            <w:top w:val="none" w:sz="0" w:space="0" w:color="auto"/>
            <w:left w:val="none" w:sz="0" w:space="0" w:color="auto"/>
            <w:bottom w:val="none" w:sz="0" w:space="0" w:color="auto"/>
            <w:right w:val="none" w:sz="0" w:space="0" w:color="auto"/>
          </w:divBdr>
        </w:div>
        <w:div w:id="973367070">
          <w:marLeft w:val="640"/>
          <w:marRight w:val="0"/>
          <w:marTop w:val="0"/>
          <w:marBottom w:val="0"/>
          <w:divBdr>
            <w:top w:val="none" w:sz="0" w:space="0" w:color="auto"/>
            <w:left w:val="none" w:sz="0" w:space="0" w:color="auto"/>
            <w:bottom w:val="none" w:sz="0" w:space="0" w:color="auto"/>
            <w:right w:val="none" w:sz="0" w:space="0" w:color="auto"/>
          </w:divBdr>
        </w:div>
        <w:div w:id="1558204196">
          <w:marLeft w:val="640"/>
          <w:marRight w:val="0"/>
          <w:marTop w:val="0"/>
          <w:marBottom w:val="0"/>
          <w:divBdr>
            <w:top w:val="none" w:sz="0" w:space="0" w:color="auto"/>
            <w:left w:val="none" w:sz="0" w:space="0" w:color="auto"/>
            <w:bottom w:val="none" w:sz="0" w:space="0" w:color="auto"/>
            <w:right w:val="none" w:sz="0" w:space="0" w:color="auto"/>
          </w:divBdr>
        </w:div>
        <w:div w:id="1215897627">
          <w:marLeft w:val="640"/>
          <w:marRight w:val="0"/>
          <w:marTop w:val="0"/>
          <w:marBottom w:val="0"/>
          <w:divBdr>
            <w:top w:val="none" w:sz="0" w:space="0" w:color="auto"/>
            <w:left w:val="none" w:sz="0" w:space="0" w:color="auto"/>
            <w:bottom w:val="none" w:sz="0" w:space="0" w:color="auto"/>
            <w:right w:val="none" w:sz="0" w:space="0" w:color="auto"/>
          </w:divBdr>
        </w:div>
        <w:div w:id="1662584998">
          <w:marLeft w:val="640"/>
          <w:marRight w:val="0"/>
          <w:marTop w:val="0"/>
          <w:marBottom w:val="0"/>
          <w:divBdr>
            <w:top w:val="none" w:sz="0" w:space="0" w:color="auto"/>
            <w:left w:val="none" w:sz="0" w:space="0" w:color="auto"/>
            <w:bottom w:val="none" w:sz="0" w:space="0" w:color="auto"/>
            <w:right w:val="none" w:sz="0" w:space="0" w:color="auto"/>
          </w:divBdr>
        </w:div>
        <w:div w:id="1371684114">
          <w:marLeft w:val="640"/>
          <w:marRight w:val="0"/>
          <w:marTop w:val="0"/>
          <w:marBottom w:val="0"/>
          <w:divBdr>
            <w:top w:val="none" w:sz="0" w:space="0" w:color="auto"/>
            <w:left w:val="none" w:sz="0" w:space="0" w:color="auto"/>
            <w:bottom w:val="none" w:sz="0" w:space="0" w:color="auto"/>
            <w:right w:val="none" w:sz="0" w:space="0" w:color="auto"/>
          </w:divBdr>
        </w:div>
        <w:div w:id="31274760">
          <w:marLeft w:val="640"/>
          <w:marRight w:val="0"/>
          <w:marTop w:val="0"/>
          <w:marBottom w:val="0"/>
          <w:divBdr>
            <w:top w:val="none" w:sz="0" w:space="0" w:color="auto"/>
            <w:left w:val="none" w:sz="0" w:space="0" w:color="auto"/>
            <w:bottom w:val="none" w:sz="0" w:space="0" w:color="auto"/>
            <w:right w:val="none" w:sz="0" w:space="0" w:color="auto"/>
          </w:divBdr>
        </w:div>
        <w:div w:id="141119581">
          <w:marLeft w:val="640"/>
          <w:marRight w:val="0"/>
          <w:marTop w:val="0"/>
          <w:marBottom w:val="0"/>
          <w:divBdr>
            <w:top w:val="none" w:sz="0" w:space="0" w:color="auto"/>
            <w:left w:val="none" w:sz="0" w:space="0" w:color="auto"/>
            <w:bottom w:val="none" w:sz="0" w:space="0" w:color="auto"/>
            <w:right w:val="none" w:sz="0" w:space="0" w:color="auto"/>
          </w:divBdr>
        </w:div>
      </w:divsChild>
    </w:div>
    <w:div w:id="70927168">
      <w:bodyDiv w:val="1"/>
      <w:marLeft w:val="0"/>
      <w:marRight w:val="0"/>
      <w:marTop w:val="0"/>
      <w:marBottom w:val="0"/>
      <w:divBdr>
        <w:top w:val="none" w:sz="0" w:space="0" w:color="auto"/>
        <w:left w:val="none" w:sz="0" w:space="0" w:color="auto"/>
        <w:bottom w:val="none" w:sz="0" w:space="0" w:color="auto"/>
        <w:right w:val="none" w:sz="0" w:space="0" w:color="auto"/>
      </w:divBdr>
    </w:div>
    <w:div w:id="113451676">
      <w:bodyDiv w:val="1"/>
      <w:marLeft w:val="0"/>
      <w:marRight w:val="0"/>
      <w:marTop w:val="0"/>
      <w:marBottom w:val="0"/>
      <w:divBdr>
        <w:top w:val="none" w:sz="0" w:space="0" w:color="auto"/>
        <w:left w:val="none" w:sz="0" w:space="0" w:color="auto"/>
        <w:bottom w:val="none" w:sz="0" w:space="0" w:color="auto"/>
        <w:right w:val="none" w:sz="0" w:space="0" w:color="auto"/>
      </w:divBdr>
      <w:divsChild>
        <w:div w:id="1681197045">
          <w:marLeft w:val="640"/>
          <w:marRight w:val="0"/>
          <w:marTop w:val="0"/>
          <w:marBottom w:val="0"/>
          <w:divBdr>
            <w:top w:val="none" w:sz="0" w:space="0" w:color="auto"/>
            <w:left w:val="none" w:sz="0" w:space="0" w:color="auto"/>
            <w:bottom w:val="none" w:sz="0" w:space="0" w:color="auto"/>
            <w:right w:val="none" w:sz="0" w:space="0" w:color="auto"/>
          </w:divBdr>
        </w:div>
        <w:div w:id="695935307">
          <w:marLeft w:val="640"/>
          <w:marRight w:val="0"/>
          <w:marTop w:val="0"/>
          <w:marBottom w:val="0"/>
          <w:divBdr>
            <w:top w:val="none" w:sz="0" w:space="0" w:color="auto"/>
            <w:left w:val="none" w:sz="0" w:space="0" w:color="auto"/>
            <w:bottom w:val="none" w:sz="0" w:space="0" w:color="auto"/>
            <w:right w:val="none" w:sz="0" w:space="0" w:color="auto"/>
          </w:divBdr>
        </w:div>
        <w:div w:id="1920290836">
          <w:marLeft w:val="640"/>
          <w:marRight w:val="0"/>
          <w:marTop w:val="0"/>
          <w:marBottom w:val="0"/>
          <w:divBdr>
            <w:top w:val="none" w:sz="0" w:space="0" w:color="auto"/>
            <w:left w:val="none" w:sz="0" w:space="0" w:color="auto"/>
            <w:bottom w:val="none" w:sz="0" w:space="0" w:color="auto"/>
            <w:right w:val="none" w:sz="0" w:space="0" w:color="auto"/>
          </w:divBdr>
        </w:div>
        <w:div w:id="1078094721">
          <w:marLeft w:val="640"/>
          <w:marRight w:val="0"/>
          <w:marTop w:val="0"/>
          <w:marBottom w:val="0"/>
          <w:divBdr>
            <w:top w:val="none" w:sz="0" w:space="0" w:color="auto"/>
            <w:left w:val="none" w:sz="0" w:space="0" w:color="auto"/>
            <w:bottom w:val="none" w:sz="0" w:space="0" w:color="auto"/>
            <w:right w:val="none" w:sz="0" w:space="0" w:color="auto"/>
          </w:divBdr>
        </w:div>
        <w:div w:id="1924221561">
          <w:marLeft w:val="640"/>
          <w:marRight w:val="0"/>
          <w:marTop w:val="0"/>
          <w:marBottom w:val="0"/>
          <w:divBdr>
            <w:top w:val="none" w:sz="0" w:space="0" w:color="auto"/>
            <w:left w:val="none" w:sz="0" w:space="0" w:color="auto"/>
            <w:bottom w:val="none" w:sz="0" w:space="0" w:color="auto"/>
            <w:right w:val="none" w:sz="0" w:space="0" w:color="auto"/>
          </w:divBdr>
        </w:div>
        <w:div w:id="923875059">
          <w:marLeft w:val="640"/>
          <w:marRight w:val="0"/>
          <w:marTop w:val="0"/>
          <w:marBottom w:val="0"/>
          <w:divBdr>
            <w:top w:val="none" w:sz="0" w:space="0" w:color="auto"/>
            <w:left w:val="none" w:sz="0" w:space="0" w:color="auto"/>
            <w:bottom w:val="none" w:sz="0" w:space="0" w:color="auto"/>
            <w:right w:val="none" w:sz="0" w:space="0" w:color="auto"/>
          </w:divBdr>
        </w:div>
        <w:div w:id="1683773987">
          <w:marLeft w:val="640"/>
          <w:marRight w:val="0"/>
          <w:marTop w:val="0"/>
          <w:marBottom w:val="0"/>
          <w:divBdr>
            <w:top w:val="none" w:sz="0" w:space="0" w:color="auto"/>
            <w:left w:val="none" w:sz="0" w:space="0" w:color="auto"/>
            <w:bottom w:val="none" w:sz="0" w:space="0" w:color="auto"/>
            <w:right w:val="none" w:sz="0" w:space="0" w:color="auto"/>
          </w:divBdr>
        </w:div>
        <w:div w:id="1925988123">
          <w:marLeft w:val="640"/>
          <w:marRight w:val="0"/>
          <w:marTop w:val="0"/>
          <w:marBottom w:val="0"/>
          <w:divBdr>
            <w:top w:val="none" w:sz="0" w:space="0" w:color="auto"/>
            <w:left w:val="none" w:sz="0" w:space="0" w:color="auto"/>
            <w:bottom w:val="none" w:sz="0" w:space="0" w:color="auto"/>
            <w:right w:val="none" w:sz="0" w:space="0" w:color="auto"/>
          </w:divBdr>
        </w:div>
        <w:div w:id="171993815">
          <w:marLeft w:val="640"/>
          <w:marRight w:val="0"/>
          <w:marTop w:val="0"/>
          <w:marBottom w:val="0"/>
          <w:divBdr>
            <w:top w:val="none" w:sz="0" w:space="0" w:color="auto"/>
            <w:left w:val="none" w:sz="0" w:space="0" w:color="auto"/>
            <w:bottom w:val="none" w:sz="0" w:space="0" w:color="auto"/>
            <w:right w:val="none" w:sz="0" w:space="0" w:color="auto"/>
          </w:divBdr>
        </w:div>
        <w:div w:id="719863871">
          <w:marLeft w:val="640"/>
          <w:marRight w:val="0"/>
          <w:marTop w:val="0"/>
          <w:marBottom w:val="0"/>
          <w:divBdr>
            <w:top w:val="none" w:sz="0" w:space="0" w:color="auto"/>
            <w:left w:val="none" w:sz="0" w:space="0" w:color="auto"/>
            <w:bottom w:val="none" w:sz="0" w:space="0" w:color="auto"/>
            <w:right w:val="none" w:sz="0" w:space="0" w:color="auto"/>
          </w:divBdr>
        </w:div>
        <w:div w:id="1037773525">
          <w:marLeft w:val="640"/>
          <w:marRight w:val="0"/>
          <w:marTop w:val="0"/>
          <w:marBottom w:val="0"/>
          <w:divBdr>
            <w:top w:val="none" w:sz="0" w:space="0" w:color="auto"/>
            <w:left w:val="none" w:sz="0" w:space="0" w:color="auto"/>
            <w:bottom w:val="none" w:sz="0" w:space="0" w:color="auto"/>
            <w:right w:val="none" w:sz="0" w:space="0" w:color="auto"/>
          </w:divBdr>
        </w:div>
        <w:div w:id="104622414">
          <w:marLeft w:val="640"/>
          <w:marRight w:val="0"/>
          <w:marTop w:val="0"/>
          <w:marBottom w:val="0"/>
          <w:divBdr>
            <w:top w:val="none" w:sz="0" w:space="0" w:color="auto"/>
            <w:left w:val="none" w:sz="0" w:space="0" w:color="auto"/>
            <w:bottom w:val="none" w:sz="0" w:space="0" w:color="auto"/>
            <w:right w:val="none" w:sz="0" w:space="0" w:color="auto"/>
          </w:divBdr>
        </w:div>
        <w:div w:id="2114354063">
          <w:marLeft w:val="640"/>
          <w:marRight w:val="0"/>
          <w:marTop w:val="0"/>
          <w:marBottom w:val="0"/>
          <w:divBdr>
            <w:top w:val="none" w:sz="0" w:space="0" w:color="auto"/>
            <w:left w:val="none" w:sz="0" w:space="0" w:color="auto"/>
            <w:bottom w:val="none" w:sz="0" w:space="0" w:color="auto"/>
            <w:right w:val="none" w:sz="0" w:space="0" w:color="auto"/>
          </w:divBdr>
        </w:div>
        <w:div w:id="1914311183">
          <w:marLeft w:val="640"/>
          <w:marRight w:val="0"/>
          <w:marTop w:val="0"/>
          <w:marBottom w:val="0"/>
          <w:divBdr>
            <w:top w:val="none" w:sz="0" w:space="0" w:color="auto"/>
            <w:left w:val="none" w:sz="0" w:space="0" w:color="auto"/>
            <w:bottom w:val="none" w:sz="0" w:space="0" w:color="auto"/>
            <w:right w:val="none" w:sz="0" w:space="0" w:color="auto"/>
          </w:divBdr>
        </w:div>
        <w:div w:id="252444770">
          <w:marLeft w:val="640"/>
          <w:marRight w:val="0"/>
          <w:marTop w:val="0"/>
          <w:marBottom w:val="0"/>
          <w:divBdr>
            <w:top w:val="none" w:sz="0" w:space="0" w:color="auto"/>
            <w:left w:val="none" w:sz="0" w:space="0" w:color="auto"/>
            <w:bottom w:val="none" w:sz="0" w:space="0" w:color="auto"/>
            <w:right w:val="none" w:sz="0" w:space="0" w:color="auto"/>
          </w:divBdr>
        </w:div>
        <w:div w:id="1086538702">
          <w:marLeft w:val="640"/>
          <w:marRight w:val="0"/>
          <w:marTop w:val="0"/>
          <w:marBottom w:val="0"/>
          <w:divBdr>
            <w:top w:val="none" w:sz="0" w:space="0" w:color="auto"/>
            <w:left w:val="none" w:sz="0" w:space="0" w:color="auto"/>
            <w:bottom w:val="none" w:sz="0" w:space="0" w:color="auto"/>
            <w:right w:val="none" w:sz="0" w:space="0" w:color="auto"/>
          </w:divBdr>
        </w:div>
        <w:div w:id="117140060">
          <w:marLeft w:val="640"/>
          <w:marRight w:val="0"/>
          <w:marTop w:val="0"/>
          <w:marBottom w:val="0"/>
          <w:divBdr>
            <w:top w:val="none" w:sz="0" w:space="0" w:color="auto"/>
            <w:left w:val="none" w:sz="0" w:space="0" w:color="auto"/>
            <w:bottom w:val="none" w:sz="0" w:space="0" w:color="auto"/>
            <w:right w:val="none" w:sz="0" w:space="0" w:color="auto"/>
          </w:divBdr>
        </w:div>
        <w:div w:id="983006051">
          <w:marLeft w:val="640"/>
          <w:marRight w:val="0"/>
          <w:marTop w:val="0"/>
          <w:marBottom w:val="0"/>
          <w:divBdr>
            <w:top w:val="none" w:sz="0" w:space="0" w:color="auto"/>
            <w:left w:val="none" w:sz="0" w:space="0" w:color="auto"/>
            <w:bottom w:val="none" w:sz="0" w:space="0" w:color="auto"/>
            <w:right w:val="none" w:sz="0" w:space="0" w:color="auto"/>
          </w:divBdr>
        </w:div>
        <w:div w:id="408625961">
          <w:marLeft w:val="640"/>
          <w:marRight w:val="0"/>
          <w:marTop w:val="0"/>
          <w:marBottom w:val="0"/>
          <w:divBdr>
            <w:top w:val="none" w:sz="0" w:space="0" w:color="auto"/>
            <w:left w:val="none" w:sz="0" w:space="0" w:color="auto"/>
            <w:bottom w:val="none" w:sz="0" w:space="0" w:color="auto"/>
            <w:right w:val="none" w:sz="0" w:space="0" w:color="auto"/>
          </w:divBdr>
        </w:div>
        <w:div w:id="1146120797">
          <w:marLeft w:val="640"/>
          <w:marRight w:val="0"/>
          <w:marTop w:val="0"/>
          <w:marBottom w:val="0"/>
          <w:divBdr>
            <w:top w:val="none" w:sz="0" w:space="0" w:color="auto"/>
            <w:left w:val="none" w:sz="0" w:space="0" w:color="auto"/>
            <w:bottom w:val="none" w:sz="0" w:space="0" w:color="auto"/>
            <w:right w:val="none" w:sz="0" w:space="0" w:color="auto"/>
          </w:divBdr>
        </w:div>
        <w:div w:id="1601257715">
          <w:marLeft w:val="640"/>
          <w:marRight w:val="0"/>
          <w:marTop w:val="0"/>
          <w:marBottom w:val="0"/>
          <w:divBdr>
            <w:top w:val="none" w:sz="0" w:space="0" w:color="auto"/>
            <w:left w:val="none" w:sz="0" w:space="0" w:color="auto"/>
            <w:bottom w:val="none" w:sz="0" w:space="0" w:color="auto"/>
            <w:right w:val="none" w:sz="0" w:space="0" w:color="auto"/>
          </w:divBdr>
        </w:div>
        <w:div w:id="2006275050">
          <w:marLeft w:val="640"/>
          <w:marRight w:val="0"/>
          <w:marTop w:val="0"/>
          <w:marBottom w:val="0"/>
          <w:divBdr>
            <w:top w:val="none" w:sz="0" w:space="0" w:color="auto"/>
            <w:left w:val="none" w:sz="0" w:space="0" w:color="auto"/>
            <w:bottom w:val="none" w:sz="0" w:space="0" w:color="auto"/>
            <w:right w:val="none" w:sz="0" w:space="0" w:color="auto"/>
          </w:divBdr>
        </w:div>
        <w:div w:id="391151044">
          <w:marLeft w:val="640"/>
          <w:marRight w:val="0"/>
          <w:marTop w:val="0"/>
          <w:marBottom w:val="0"/>
          <w:divBdr>
            <w:top w:val="none" w:sz="0" w:space="0" w:color="auto"/>
            <w:left w:val="none" w:sz="0" w:space="0" w:color="auto"/>
            <w:bottom w:val="none" w:sz="0" w:space="0" w:color="auto"/>
            <w:right w:val="none" w:sz="0" w:space="0" w:color="auto"/>
          </w:divBdr>
        </w:div>
        <w:div w:id="1776168859">
          <w:marLeft w:val="640"/>
          <w:marRight w:val="0"/>
          <w:marTop w:val="0"/>
          <w:marBottom w:val="0"/>
          <w:divBdr>
            <w:top w:val="none" w:sz="0" w:space="0" w:color="auto"/>
            <w:left w:val="none" w:sz="0" w:space="0" w:color="auto"/>
            <w:bottom w:val="none" w:sz="0" w:space="0" w:color="auto"/>
            <w:right w:val="none" w:sz="0" w:space="0" w:color="auto"/>
          </w:divBdr>
        </w:div>
      </w:divsChild>
    </w:div>
    <w:div w:id="161508059">
      <w:bodyDiv w:val="1"/>
      <w:marLeft w:val="0"/>
      <w:marRight w:val="0"/>
      <w:marTop w:val="0"/>
      <w:marBottom w:val="0"/>
      <w:divBdr>
        <w:top w:val="none" w:sz="0" w:space="0" w:color="auto"/>
        <w:left w:val="none" w:sz="0" w:space="0" w:color="auto"/>
        <w:bottom w:val="none" w:sz="0" w:space="0" w:color="auto"/>
        <w:right w:val="none" w:sz="0" w:space="0" w:color="auto"/>
      </w:divBdr>
      <w:divsChild>
        <w:div w:id="79065134">
          <w:marLeft w:val="640"/>
          <w:marRight w:val="0"/>
          <w:marTop w:val="0"/>
          <w:marBottom w:val="0"/>
          <w:divBdr>
            <w:top w:val="none" w:sz="0" w:space="0" w:color="auto"/>
            <w:left w:val="none" w:sz="0" w:space="0" w:color="auto"/>
            <w:bottom w:val="none" w:sz="0" w:space="0" w:color="auto"/>
            <w:right w:val="none" w:sz="0" w:space="0" w:color="auto"/>
          </w:divBdr>
        </w:div>
        <w:div w:id="1711299275">
          <w:marLeft w:val="640"/>
          <w:marRight w:val="0"/>
          <w:marTop w:val="0"/>
          <w:marBottom w:val="0"/>
          <w:divBdr>
            <w:top w:val="none" w:sz="0" w:space="0" w:color="auto"/>
            <w:left w:val="none" w:sz="0" w:space="0" w:color="auto"/>
            <w:bottom w:val="none" w:sz="0" w:space="0" w:color="auto"/>
            <w:right w:val="none" w:sz="0" w:space="0" w:color="auto"/>
          </w:divBdr>
        </w:div>
        <w:div w:id="11349495">
          <w:marLeft w:val="640"/>
          <w:marRight w:val="0"/>
          <w:marTop w:val="0"/>
          <w:marBottom w:val="0"/>
          <w:divBdr>
            <w:top w:val="none" w:sz="0" w:space="0" w:color="auto"/>
            <w:left w:val="none" w:sz="0" w:space="0" w:color="auto"/>
            <w:bottom w:val="none" w:sz="0" w:space="0" w:color="auto"/>
            <w:right w:val="none" w:sz="0" w:space="0" w:color="auto"/>
          </w:divBdr>
        </w:div>
        <w:div w:id="361051982">
          <w:marLeft w:val="640"/>
          <w:marRight w:val="0"/>
          <w:marTop w:val="0"/>
          <w:marBottom w:val="0"/>
          <w:divBdr>
            <w:top w:val="none" w:sz="0" w:space="0" w:color="auto"/>
            <w:left w:val="none" w:sz="0" w:space="0" w:color="auto"/>
            <w:bottom w:val="none" w:sz="0" w:space="0" w:color="auto"/>
            <w:right w:val="none" w:sz="0" w:space="0" w:color="auto"/>
          </w:divBdr>
        </w:div>
        <w:div w:id="1774129136">
          <w:marLeft w:val="640"/>
          <w:marRight w:val="0"/>
          <w:marTop w:val="0"/>
          <w:marBottom w:val="0"/>
          <w:divBdr>
            <w:top w:val="none" w:sz="0" w:space="0" w:color="auto"/>
            <w:left w:val="none" w:sz="0" w:space="0" w:color="auto"/>
            <w:bottom w:val="none" w:sz="0" w:space="0" w:color="auto"/>
            <w:right w:val="none" w:sz="0" w:space="0" w:color="auto"/>
          </w:divBdr>
        </w:div>
        <w:div w:id="626159441">
          <w:marLeft w:val="640"/>
          <w:marRight w:val="0"/>
          <w:marTop w:val="0"/>
          <w:marBottom w:val="0"/>
          <w:divBdr>
            <w:top w:val="none" w:sz="0" w:space="0" w:color="auto"/>
            <w:left w:val="none" w:sz="0" w:space="0" w:color="auto"/>
            <w:bottom w:val="none" w:sz="0" w:space="0" w:color="auto"/>
            <w:right w:val="none" w:sz="0" w:space="0" w:color="auto"/>
          </w:divBdr>
        </w:div>
        <w:div w:id="2023123460">
          <w:marLeft w:val="640"/>
          <w:marRight w:val="0"/>
          <w:marTop w:val="0"/>
          <w:marBottom w:val="0"/>
          <w:divBdr>
            <w:top w:val="none" w:sz="0" w:space="0" w:color="auto"/>
            <w:left w:val="none" w:sz="0" w:space="0" w:color="auto"/>
            <w:bottom w:val="none" w:sz="0" w:space="0" w:color="auto"/>
            <w:right w:val="none" w:sz="0" w:space="0" w:color="auto"/>
          </w:divBdr>
        </w:div>
        <w:div w:id="628365785">
          <w:marLeft w:val="640"/>
          <w:marRight w:val="0"/>
          <w:marTop w:val="0"/>
          <w:marBottom w:val="0"/>
          <w:divBdr>
            <w:top w:val="none" w:sz="0" w:space="0" w:color="auto"/>
            <w:left w:val="none" w:sz="0" w:space="0" w:color="auto"/>
            <w:bottom w:val="none" w:sz="0" w:space="0" w:color="auto"/>
            <w:right w:val="none" w:sz="0" w:space="0" w:color="auto"/>
          </w:divBdr>
        </w:div>
        <w:div w:id="1062409137">
          <w:marLeft w:val="640"/>
          <w:marRight w:val="0"/>
          <w:marTop w:val="0"/>
          <w:marBottom w:val="0"/>
          <w:divBdr>
            <w:top w:val="none" w:sz="0" w:space="0" w:color="auto"/>
            <w:left w:val="none" w:sz="0" w:space="0" w:color="auto"/>
            <w:bottom w:val="none" w:sz="0" w:space="0" w:color="auto"/>
            <w:right w:val="none" w:sz="0" w:space="0" w:color="auto"/>
          </w:divBdr>
        </w:div>
        <w:div w:id="1077554868">
          <w:marLeft w:val="640"/>
          <w:marRight w:val="0"/>
          <w:marTop w:val="0"/>
          <w:marBottom w:val="0"/>
          <w:divBdr>
            <w:top w:val="none" w:sz="0" w:space="0" w:color="auto"/>
            <w:left w:val="none" w:sz="0" w:space="0" w:color="auto"/>
            <w:bottom w:val="none" w:sz="0" w:space="0" w:color="auto"/>
            <w:right w:val="none" w:sz="0" w:space="0" w:color="auto"/>
          </w:divBdr>
        </w:div>
        <w:div w:id="2102750084">
          <w:marLeft w:val="640"/>
          <w:marRight w:val="0"/>
          <w:marTop w:val="0"/>
          <w:marBottom w:val="0"/>
          <w:divBdr>
            <w:top w:val="none" w:sz="0" w:space="0" w:color="auto"/>
            <w:left w:val="none" w:sz="0" w:space="0" w:color="auto"/>
            <w:bottom w:val="none" w:sz="0" w:space="0" w:color="auto"/>
            <w:right w:val="none" w:sz="0" w:space="0" w:color="auto"/>
          </w:divBdr>
        </w:div>
        <w:div w:id="206186191">
          <w:marLeft w:val="640"/>
          <w:marRight w:val="0"/>
          <w:marTop w:val="0"/>
          <w:marBottom w:val="0"/>
          <w:divBdr>
            <w:top w:val="none" w:sz="0" w:space="0" w:color="auto"/>
            <w:left w:val="none" w:sz="0" w:space="0" w:color="auto"/>
            <w:bottom w:val="none" w:sz="0" w:space="0" w:color="auto"/>
            <w:right w:val="none" w:sz="0" w:space="0" w:color="auto"/>
          </w:divBdr>
        </w:div>
        <w:div w:id="604924511">
          <w:marLeft w:val="640"/>
          <w:marRight w:val="0"/>
          <w:marTop w:val="0"/>
          <w:marBottom w:val="0"/>
          <w:divBdr>
            <w:top w:val="none" w:sz="0" w:space="0" w:color="auto"/>
            <w:left w:val="none" w:sz="0" w:space="0" w:color="auto"/>
            <w:bottom w:val="none" w:sz="0" w:space="0" w:color="auto"/>
            <w:right w:val="none" w:sz="0" w:space="0" w:color="auto"/>
          </w:divBdr>
        </w:div>
        <w:div w:id="1814830710">
          <w:marLeft w:val="640"/>
          <w:marRight w:val="0"/>
          <w:marTop w:val="0"/>
          <w:marBottom w:val="0"/>
          <w:divBdr>
            <w:top w:val="none" w:sz="0" w:space="0" w:color="auto"/>
            <w:left w:val="none" w:sz="0" w:space="0" w:color="auto"/>
            <w:bottom w:val="none" w:sz="0" w:space="0" w:color="auto"/>
            <w:right w:val="none" w:sz="0" w:space="0" w:color="auto"/>
          </w:divBdr>
        </w:div>
        <w:div w:id="2126583235">
          <w:marLeft w:val="640"/>
          <w:marRight w:val="0"/>
          <w:marTop w:val="0"/>
          <w:marBottom w:val="0"/>
          <w:divBdr>
            <w:top w:val="none" w:sz="0" w:space="0" w:color="auto"/>
            <w:left w:val="none" w:sz="0" w:space="0" w:color="auto"/>
            <w:bottom w:val="none" w:sz="0" w:space="0" w:color="auto"/>
            <w:right w:val="none" w:sz="0" w:space="0" w:color="auto"/>
          </w:divBdr>
        </w:div>
        <w:div w:id="1232692257">
          <w:marLeft w:val="640"/>
          <w:marRight w:val="0"/>
          <w:marTop w:val="0"/>
          <w:marBottom w:val="0"/>
          <w:divBdr>
            <w:top w:val="none" w:sz="0" w:space="0" w:color="auto"/>
            <w:left w:val="none" w:sz="0" w:space="0" w:color="auto"/>
            <w:bottom w:val="none" w:sz="0" w:space="0" w:color="auto"/>
            <w:right w:val="none" w:sz="0" w:space="0" w:color="auto"/>
          </w:divBdr>
        </w:div>
        <w:div w:id="1630159856">
          <w:marLeft w:val="640"/>
          <w:marRight w:val="0"/>
          <w:marTop w:val="0"/>
          <w:marBottom w:val="0"/>
          <w:divBdr>
            <w:top w:val="none" w:sz="0" w:space="0" w:color="auto"/>
            <w:left w:val="none" w:sz="0" w:space="0" w:color="auto"/>
            <w:bottom w:val="none" w:sz="0" w:space="0" w:color="auto"/>
            <w:right w:val="none" w:sz="0" w:space="0" w:color="auto"/>
          </w:divBdr>
        </w:div>
        <w:div w:id="449056234">
          <w:marLeft w:val="640"/>
          <w:marRight w:val="0"/>
          <w:marTop w:val="0"/>
          <w:marBottom w:val="0"/>
          <w:divBdr>
            <w:top w:val="none" w:sz="0" w:space="0" w:color="auto"/>
            <w:left w:val="none" w:sz="0" w:space="0" w:color="auto"/>
            <w:bottom w:val="none" w:sz="0" w:space="0" w:color="auto"/>
            <w:right w:val="none" w:sz="0" w:space="0" w:color="auto"/>
          </w:divBdr>
        </w:div>
        <w:div w:id="1520124816">
          <w:marLeft w:val="640"/>
          <w:marRight w:val="0"/>
          <w:marTop w:val="0"/>
          <w:marBottom w:val="0"/>
          <w:divBdr>
            <w:top w:val="none" w:sz="0" w:space="0" w:color="auto"/>
            <w:left w:val="none" w:sz="0" w:space="0" w:color="auto"/>
            <w:bottom w:val="none" w:sz="0" w:space="0" w:color="auto"/>
            <w:right w:val="none" w:sz="0" w:space="0" w:color="auto"/>
          </w:divBdr>
        </w:div>
        <w:div w:id="1006786651">
          <w:marLeft w:val="640"/>
          <w:marRight w:val="0"/>
          <w:marTop w:val="0"/>
          <w:marBottom w:val="0"/>
          <w:divBdr>
            <w:top w:val="none" w:sz="0" w:space="0" w:color="auto"/>
            <w:left w:val="none" w:sz="0" w:space="0" w:color="auto"/>
            <w:bottom w:val="none" w:sz="0" w:space="0" w:color="auto"/>
            <w:right w:val="none" w:sz="0" w:space="0" w:color="auto"/>
          </w:divBdr>
        </w:div>
        <w:div w:id="1721859625">
          <w:marLeft w:val="640"/>
          <w:marRight w:val="0"/>
          <w:marTop w:val="0"/>
          <w:marBottom w:val="0"/>
          <w:divBdr>
            <w:top w:val="none" w:sz="0" w:space="0" w:color="auto"/>
            <w:left w:val="none" w:sz="0" w:space="0" w:color="auto"/>
            <w:bottom w:val="none" w:sz="0" w:space="0" w:color="auto"/>
            <w:right w:val="none" w:sz="0" w:space="0" w:color="auto"/>
          </w:divBdr>
        </w:div>
        <w:div w:id="1941330202">
          <w:marLeft w:val="640"/>
          <w:marRight w:val="0"/>
          <w:marTop w:val="0"/>
          <w:marBottom w:val="0"/>
          <w:divBdr>
            <w:top w:val="none" w:sz="0" w:space="0" w:color="auto"/>
            <w:left w:val="none" w:sz="0" w:space="0" w:color="auto"/>
            <w:bottom w:val="none" w:sz="0" w:space="0" w:color="auto"/>
            <w:right w:val="none" w:sz="0" w:space="0" w:color="auto"/>
          </w:divBdr>
        </w:div>
        <w:div w:id="562981547">
          <w:marLeft w:val="640"/>
          <w:marRight w:val="0"/>
          <w:marTop w:val="0"/>
          <w:marBottom w:val="0"/>
          <w:divBdr>
            <w:top w:val="none" w:sz="0" w:space="0" w:color="auto"/>
            <w:left w:val="none" w:sz="0" w:space="0" w:color="auto"/>
            <w:bottom w:val="none" w:sz="0" w:space="0" w:color="auto"/>
            <w:right w:val="none" w:sz="0" w:space="0" w:color="auto"/>
          </w:divBdr>
        </w:div>
        <w:div w:id="1799637952">
          <w:marLeft w:val="640"/>
          <w:marRight w:val="0"/>
          <w:marTop w:val="0"/>
          <w:marBottom w:val="0"/>
          <w:divBdr>
            <w:top w:val="none" w:sz="0" w:space="0" w:color="auto"/>
            <w:left w:val="none" w:sz="0" w:space="0" w:color="auto"/>
            <w:bottom w:val="none" w:sz="0" w:space="0" w:color="auto"/>
            <w:right w:val="none" w:sz="0" w:space="0" w:color="auto"/>
          </w:divBdr>
        </w:div>
        <w:div w:id="1450010462">
          <w:marLeft w:val="640"/>
          <w:marRight w:val="0"/>
          <w:marTop w:val="0"/>
          <w:marBottom w:val="0"/>
          <w:divBdr>
            <w:top w:val="none" w:sz="0" w:space="0" w:color="auto"/>
            <w:left w:val="none" w:sz="0" w:space="0" w:color="auto"/>
            <w:bottom w:val="none" w:sz="0" w:space="0" w:color="auto"/>
            <w:right w:val="none" w:sz="0" w:space="0" w:color="auto"/>
          </w:divBdr>
        </w:div>
        <w:div w:id="860240113">
          <w:marLeft w:val="640"/>
          <w:marRight w:val="0"/>
          <w:marTop w:val="0"/>
          <w:marBottom w:val="0"/>
          <w:divBdr>
            <w:top w:val="none" w:sz="0" w:space="0" w:color="auto"/>
            <w:left w:val="none" w:sz="0" w:space="0" w:color="auto"/>
            <w:bottom w:val="none" w:sz="0" w:space="0" w:color="auto"/>
            <w:right w:val="none" w:sz="0" w:space="0" w:color="auto"/>
          </w:divBdr>
        </w:div>
        <w:div w:id="785388934">
          <w:marLeft w:val="640"/>
          <w:marRight w:val="0"/>
          <w:marTop w:val="0"/>
          <w:marBottom w:val="0"/>
          <w:divBdr>
            <w:top w:val="none" w:sz="0" w:space="0" w:color="auto"/>
            <w:left w:val="none" w:sz="0" w:space="0" w:color="auto"/>
            <w:bottom w:val="none" w:sz="0" w:space="0" w:color="auto"/>
            <w:right w:val="none" w:sz="0" w:space="0" w:color="auto"/>
          </w:divBdr>
        </w:div>
        <w:div w:id="1019506067">
          <w:marLeft w:val="640"/>
          <w:marRight w:val="0"/>
          <w:marTop w:val="0"/>
          <w:marBottom w:val="0"/>
          <w:divBdr>
            <w:top w:val="none" w:sz="0" w:space="0" w:color="auto"/>
            <w:left w:val="none" w:sz="0" w:space="0" w:color="auto"/>
            <w:bottom w:val="none" w:sz="0" w:space="0" w:color="auto"/>
            <w:right w:val="none" w:sz="0" w:space="0" w:color="auto"/>
          </w:divBdr>
        </w:div>
        <w:div w:id="669911964">
          <w:marLeft w:val="640"/>
          <w:marRight w:val="0"/>
          <w:marTop w:val="0"/>
          <w:marBottom w:val="0"/>
          <w:divBdr>
            <w:top w:val="none" w:sz="0" w:space="0" w:color="auto"/>
            <w:left w:val="none" w:sz="0" w:space="0" w:color="auto"/>
            <w:bottom w:val="none" w:sz="0" w:space="0" w:color="auto"/>
            <w:right w:val="none" w:sz="0" w:space="0" w:color="auto"/>
          </w:divBdr>
        </w:div>
        <w:div w:id="1977682197">
          <w:marLeft w:val="640"/>
          <w:marRight w:val="0"/>
          <w:marTop w:val="0"/>
          <w:marBottom w:val="0"/>
          <w:divBdr>
            <w:top w:val="none" w:sz="0" w:space="0" w:color="auto"/>
            <w:left w:val="none" w:sz="0" w:space="0" w:color="auto"/>
            <w:bottom w:val="none" w:sz="0" w:space="0" w:color="auto"/>
            <w:right w:val="none" w:sz="0" w:space="0" w:color="auto"/>
          </w:divBdr>
        </w:div>
        <w:div w:id="1387953002">
          <w:marLeft w:val="640"/>
          <w:marRight w:val="0"/>
          <w:marTop w:val="0"/>
          <w:marBottom w:val="0"/>
          <w:divBdr>
            <w:top w:val="none" w:sz="0" w:space="0" w:color="auto"/>
            <w:left w:val="none" w:sz="0" w:space="0" w:color="auto"/>
            <w:bottom w:val="none" w:sz="0" w:space="0" w:color="auto"/>
            <w:right w:val="none" w:sz="0" w:space="0" w:color="auto"/>
          </w:divBdr>
        </w:div>
        <w:div w:id="873083754">
          <w:marLeft w:val="640"/>
          <w:marRight w:val="0"/>
          <w:marTop w:val="0"/>
          <w:marBottom w:val="0"/>
          <w:divBdr>
            <w:top w:val="none" w:sz="0" w:space="0" w:color="auto"/>
            <w:left w:val="none" w:sz="0" w:space="0" w:color="auto"/>
            <w:bottom w:val="none" w:sz="0" w:space="0" w:color="auto"/>
            <w:right w:val="none" w:sz="0" w:space="0" w:color="auto"/>
          </w:divBdr>
        </w:div>
        <w:div w:id="857541722">
          <w:marLeft w:val="640"/>
          <w:marRight w:val="0"/>
          <w:marTop w:val="0"/>
          <w:marBottom w:val="0"/>
          <w:divBdr>
            <w:top w:val="none" w:sz="0" w:space="0" w:color="auto"/>
            <w:left w:val="none" w:sz="0" w:space="0" w:color="auto"/>
            <w:bottom w:val="none" w:sz="0" w:space="0" w:color="auto"/>
            <w:right w:val="none" w:sz="0" w:space="0" w:color="auto"/>
          </w:divBdr>
        </w:div>
        <w:div w:id="1066419731">
          <w:marLeft w:val="640"/>
          <w:marRight w:val="0"/>
          <w:marTop w:val="0"/>
          <w:marBottom w:val="0"/>
          <w:divBdr>
            <w:top w:val="none" w:sz="0" w:space="0" w:color="auto"/>
            <w:left w:val="none" w:sz="0" w:space="0" w:color="auto"/>
            <w:bottom w:val="none" w:sz="0" w:space="0" w:color="auto"/>
            <w:right w:val="none" w:sz="0" w:space="0" w:color="auto"/>
          </w:divBdr>
        </w:div>
      </w:divsChild>
    </w:div>
    <w:div w:id="191654750">
      <w:bodyDiv w:val="1"/>
      <w:marLeft w:val="0"/>
      <w:marRight w:val="0"/>
      <w:marTop w:val="0"/>
      <w:marBottom w:val="0"/>
      <w:divBdr>
        <w:top w:val="none" w:sz="0" w:space="0" w:color="auto"/>
        <w:left w:val="none" w:sz="0" w:space="0" w:color="auto"/>
        <w:bottom w:val="none" w:sz="0" w:space="0" w:color="auto"/>
        <w:right w:val="none" w:sz="0" w:space="0" w:color="auto"/>
      </w:divBdr>
      <w:divsChild>
        <w:div w:id="339426865">
          <w:marLeft w:val="0"/>
          <w:marRight w:val="108"/>
          <w:marTop w:val="18"/>
          <w:marBottom w:val="108"/>
          <w:divBdr>
            <w:top w:val="none" w:sz="0" w:space="0" w:color="auto"/>
            <w:left w:val="none" w:sz="0" w:space="0" w:color="auto"/>
            <w:bottom w:val="none" w:sz="0" w:space="0" w:color="auto"/>
            <w:right w:val="none" w:sz="0" w:space="0" w:color="auto"/>
          </w:divBdr>
          <w:divsChild>
            <w:div w:id="180054080">
              <w:marLeft w:val="0"/>
              <w:marRight w:val="0"/>
              <w:marTop w:val="0"/>
              <w:marBottom w:val="0"/>
              <w:divBdr>
                <w:top w:val="none" w:sz="0" w:space="0" w:color="auto"/>
                <w:left w:val="none" w:sz="0" w:space="0" w:color="auto"/>
                <w:bottom w:val="none" w:sz="0" w:space="0" w:color="auto"/>
                <w:right w:val="none" w:sz="0" w:space="0" w:color="auto"/>
              </w:divBdr>
              <w:divsChild>
                <w:div w:id="1238519387">
                  <w:marLeft w:val="0"/>
                  <w:marRight w:val="0"/>
                  <w:marTop w:val="0"/>
                  <w:marBottom w:val="0"/>
                  <w:divBdr>
                    <w:top w:val="none" w:sz="0" w:space="0" w:color="auto"/>
                    <w:left w:val="none" w:sz="0" w:space="0" w:color="auto"/>
                    <w:bottom w:val="none" w:sz="0" w:space="0" w:color="auto"/>
                    <w:right w:val="none" w:sz="0" w:space="0" w:color="auto"/>
                  </w:divBdr>
                  <w:divsChild>
                    <w:div w:id="381564018">
                      <w:marLeft w:val="0"/>
                      <w:marRight w:val="0"/>
                      <w:marTop w:val="0"/>
                      <w:marBottom w:val="0"/>
                      <w:divBdr>
                        <w:top w:val="none" w:sz="0" w:space="0" w:color="auto"/>
                        <w:left w:val="none" w:sz="0" w:space="0" w:color="auto"/>
                        <w:bottom w:val="none" w:sz="0" w:space="0" w:color="auto"/>
                        <w:right w:val="none" w:sz="0" w:space="0" w:color="auto"/>
                      </w:divBdr>
                      <w:divsChild>
                        <w:div w:id="146939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934366">
      <w:bodyDiv w:val="1"/>
      <w:marLeft w:val="0"/>
      <w:marRight w:val="0"/>
      <w:marTop w:val="0"/>
      <w:marBottom w:val="0"/>
      <w:divBdr>
        <w:top w:val="none" w:sz="0" w:space="0" w:color="auto"/>
        <w:left w:val="none" w:sz="0" w:space="0" w:color="auto"/>
        <w:bottom w:val="none" w:sz="0" w:space="0" w:color="auto"/>
        <w:right w:val="none" w:sz="0" w:space="0" w:color="auto"/>
      </w:divBdr>
      <w:divsChild>
        <w:div w:id="236331079">
          <w:marLeft w:val="640"/>
          <w:marRight w:val="0"/>
          <w:marTop w:val="0"/>
          <w:marBottom w:val="0"/>
          <w:divBdr>
            <w:top w:val="none" w:sz="0" w:space="0" w:color="auto"/>
            <w:left w:val="none" w:sz="0" w:space="0" w:color="auto"/>
            <w:bottom w:val="none" w:sz="0" w:space="0" w:color="auto"/>
            <w:right w:val="none" w:sz="0" w:space="0" w:color="auto"/>
          </w:divBdr>
        </w:div>
        <w:div w:id="112096503">
          <w:marLeft w:val="640"/>
          <w:marRight w:val="0"/>
          <w:marTop w:val="0"/>
          <w:marBottom w:val="0"/>
          <w:divBdr>
            <w:top w:val="none" w:sz="0" w:space="0" w:color="auto"/>
            <w:left w:val="none" w:sz="0" w:space="0" w:color="auto"/>
            <w:bottom w:val="none" w:sz="0" w:space="0" w:color="auto"/>
            <w:right w:val="none" w:sz="0" w:space="0" w:color="auto"/>
          </w:divBdr>
        </w:div>
        <w:div w:id="1326974614">
          <w:marLeft w:val="640"/>
          <w:marRight w:val="0"/>
          <w:marTop w:val="0"/>
          <w:marBottom w:val="0"/>
          <w:divBdr>
            <w:top w:val="none" w:sz="0" w:space="0" w:color="auto"/>
            <w:left w:val="none" w:sz="0" w:space="0" w:color="auto"/>
            <w:bottom w:val="none" w:sz="0" w:space="0" w:color="auto"/>
            <w:right w:val="none" w:sz="0" w:space="0" w:color="auto"/>
          </w:divBdr>
        </w:div>
        <w:div w:id="2120946353">
          <w:marLeft w:val="640"/>
          <w:marRight w:val="0"/>
          <w:marTop w:val="0"/>
          <w:marBottom w:val="0"/>
          <w:divBdr>
            <w:top w:val="none" w:sz="0" w:space="0" w:color="auto"/>
            <w:left w:val="none" w:sz="0" w:space="0" w:color="auto"/>
            <w:bottom w:val="none" w:sz="0" w:space="0" w:color="auto"/>
            <w:right w:val="none" w:sz="0" w:space="0" w:color="auto"/>
          </w:divBdr>
        </w:div>
        <w:div w:id="1935547635">
          <w:marLeft w:val="640"/>
          <w:marRight w:val="0"/>
          <w:marTop w:val="0"/>
          <w:marBottom w:val="0"/>
          <w:divBdr>
            <w:top w:val="none" w:sz="0" w:space="0" w:color="auto"/>
            <w:left w:val="none" w:sz="0" w:space="0" w:color="auto"/>
            <w:bottom w:val="none" w:sz="0" w:space="0" w:color="auto"/>
            <w:right w:val="none" w:sz="0" w:space="0" w:color="auto"/>
          </w:divBdr>
        </w:div>
        <w:div w:id="539175206">
          <w:marLeft w:val="640"/>
          <w:marRight w:val="0"/>
          <w:marTop w:val="0"/>
          <w:marBottom w:val="0"/>
          <w:divBdr>
            <w:top w:val="none" w:sz="0" w:space="0" w:color="auto"/>
            <w:left w:val="none" w:sz="0" w:space="0" w:color="auto"/>
            <w:bottom w:val="none" w:sz="0" w:space="0" w:color="auto"/>
            <w:right w:val="none" w:sz="0" w:space="0" w:color="auto"/>
          </w:divBdr>
        </w:div>
        <w:div w:id="1998530669">
          <w:marLeft w:val="640"/>
          <w:marRight w:val="0"/>
          <w:marTop w:val="0"/>
          <w:marBottom w:val="0"/>
          <w:divBdr>
            <w:top w:val="none" w:sz="0" w:space="0" w:color="auto"/>
            <w:left w:val="none" w:sz="0" w:space="0" w:color="auto"/>
            <w:bottom w:val="none" w:sz="0" w:space="0" w:color="auto"/>
            <w:right w:val="none" w:sz="0" w:space="0" w:color="auto"/>
          </w:divBdr>
        </w:div>
        <w:div w:id="2131510844">
          <w:marLeft w:val="640"/>
          <w:marRight w:val="0"/>
          <w:marTop w:val="0"/>
          <w:marBottom w:val="0"/>
          <w:divBdr>
            <w:top w:val="none" w:sz="0" w:space="0" w:color="auto"/>
            <w:left w:val="none" w:sz="0" w:space="0" w:color="auto"/>
            <w:bottom w:val="none" w:sz="0" w:space="0" w:color="auto"/>
            <w:right w:val="none" w:sz="0" w:space="0" w:color="auto"/>
          </w:divBdr>
        </w:div>
        <w:div w:id="1380057932">
          <w:marLeft w:val="640"/>
          <w:marRight w:val="0"/>
          <w:marTop w:val="0"/>
          <w:marBottom w:val="0"/>
          <w:divBdr>
            <w:top w:val="none" w:sz="0" w:space="0" w:color="auto"/>
            <w:left w:val="none" w:sz="0" w:space="0" w:color="auto"/>
            <w:bottom w:val="none" w:sz="0" w:space="0" w:color="auto"/>
            <w:right w:val="none" w:sz="0" w:space="0" w:color="auto"/>
          </w:divBdr>
        </w:div>
        <w:div w:id="1166555183">
          <w:marLeft w:val="640"/>
          <w:marRight w:val="0"/>
          <w:marTop w:val="0"/>
          <w:marBottom w:val="0"/>
          <w:divBdr>
            <w:top w:val="none" w:sz="0" w:space="0" w:color="auto"/>
            <w:left w:val="none" w:sz="0" w:space="0" w:color="auto"/>
            <w:bottom w:val="none" w:sz="0" w:space="0" w:color="auto"/>
            <w:right w:val="none" w:sz="0" w:space="0" w:color="auto"/>
          </w:divBdr>
        </w:div>
        <w:div w:id="1082802631">
          <w:marLeft w:val="640"/>
          <w:marRight w:val="0"/>
          <w:marTop w:val="0"/>
          <w:marBottom w:val="0"/>
          <w:divBdr>
            <w:top w:val="none" w:sz="0" w:space="0" w:color="auto"/>
            <w:left w:val="none" w:sz="0" w:space="0" w:color="auto"/>
            <w:bottom w:val="none" w:sz="0" w:space="0" w:color="auto"/>
            <w:right w:val="none" w:sz="0" w:space="0" w:color="auto"/>
          </w:divBdr>
        </w:div>
        <w:div w:id="1231623227">
          <w:marLeft w:val="640"/>
          <w:marRight w:val="0"/>
          <w:marTop w:val="0"/>
          <w:marBottom w:val="0"/>
          <w:divBdr>
            <w:top w:val="none" w:sz="0" w:space="0" w:color="auto"/>
            <w:left w:val="none" w:sz="0" w:space="0" w:color="auto"/>
            <w:bottom w:val="none" w:sz="0" w:space="0" w:color="auto"/>
            <w:right w:val="none" w:sz="0" w:space="0" w:color="auto"/>
          </w:divBdr>
        </w:div>
        <w:div w:id="766849546">
          <w:marLeft w:val="640"/>
          <w:marRight w:val="0"/>
          <w:marTop w:val="0"/>
          <w:marBottom w:val="0"/>
          <w:divBdr>
            <w:top w:val="none" w:sz="0" w:space="0" w:color="auto"/>
            <w:left w:val="none" w:sz="0" w:space="0" w:color="auto"/>
            <w:bottom w:val="none" w:sz="0" w:space="0" w:color="auto"/>
            <w:right w:val="none" w:sz="0" w:space="0" w:color="auto"/>
          </w:divBdr>
        </w:div>
        <w:div w:id="1442410022">
          <w:marLeft w:val="640"/>
          <w:marRight w:val="0"/>
          <w:marTop w:val="0"/>
          <w:marBottom w:val="0"/>
          <w:divBdr>
            <w:top w:val="none" w:sz="0" w:space="0" w:color="auto"/>
            <w:left w:val="none" w:sz="0" w:space="0" w:color="auto"/>
            <w:bottom w:val="none" w:sz="0" w:space="0" w:color="auto"/>
            <w:right w:val="none" w:sz="0" w:space="0" w:color="auto"/>
          </w:divBdr>
        </w:div>
        <w:div w:id="370617972">
          <w:marLeft w:val="640"/>
          <w:marRight w:val="0"/>
          <w:marTop w:val="0"/>
          <w:marBottom w:val="0"/>
          <w:divBdr>
            <w:top w:val="none" w:sz="0" w:space="0" w:color="auto"/>
            <w:left w:val="none" w:sz="0" w:space="0" w:color="auto"/>
            <w:bottom w:val="none" w:sz="0" w:space="0" w:color="auto"/>
            <w:right w:val="none" w:sz="0" w:space="0" w:color="auto"/>
          </w:divBdr>
        </w:div>
        <w:div w:id="1012033289">
          <w:marLeft w:val="640"/>
          <w:marRight w:val="0"/>
          <w:marTop w:val="0"/>
          <w:marBottom w:val="0"/>
          <w:divBdr>
            <w:top w:val="none" w:sz="0" w:space="0" w:color="auto"/>
            <w:left w:val="none" w:sz="0" w:space="0" w:color="auto"/>
            <w:bottom w:val="none" w:sz="0" w:space="0" w:color="auto"/>
            <w:right w:val="none" w:sz="0" w:space="0" w:color="auto"/>
          </w:divBdr>
        </w:div>
        <w:div w:id="1756052751">
          <w:marLeft w:val="640"/>
          <w:marRight w:val="0"/>
          <w:marTop w:val="0"/>
          <w:marBottom w:val="0"/>
          <w:divBdr>
            <w:top w:val="none" w:sz="0" w:space="0" w:color="auto"/>
            <w:left w:val="none" w:sz="0" w:space="0" w:color="auto"/>
            <w:bottom w:val="none" w:sz="0" w:space="0" w:color="auto"/>
            <w:right w:val="none" w:sz="0" w:space="0" w:color="auto"/>
          </w:divBdr>
        </w:div>
        <w:div w:id="1063530035">
          <w:marLeft w:val="640"/>
          <w:marRight w:val="0"/>
          <w:marTop w:val="0"/>
          <w:marBottom w:val="0"/>
          <w:divBdr>
            <w:top w:val="none" w:sz="0" w:space="0" w:color="auto"/>
            <w:left w:val="none" w:sz="0" w:space="0" w:color="auto"/>
            <w:bottom w:val="none" w:sz="0" w:space="0" w:color="auto"/>
            <w:right w:val="none" w:sz="0" w:space="0" w:color="auto"/>
          </w:divBdr>
        </w:div>
        <w:div w:id="1888639328">
          <w:marLeft w:val="640"/>
          <w:marRight w:val="0"/>
          <w:marTop w:val="0"/>
          <w:marBottom w:val="0"/>
          <w:divBdr>
            <w:top w:val="none" w:sz="0" w:space="0" w:color="auto"/>
            <w:left w:val="none" w:sz="0" w:space="0" w:color="auto"/>
            <w:bottom w:val="none" w:sz="0" w:space="0" w:color="auto"/>
            <w:right w:val="none" w:sz="0" w:space="0" w:color="auto"/>
          </w:divBdr>
        </w:div>
        <w:div w:id="286785774">
          <w:marLeft w:val="640"/>
          <w:marRight w:val="0"/>
          <w:marTop w:val="0"/>
          <w:marBottom w:val="0"/>
          <w:divBdr>
            <w:top w:val="none" w:sz="0" w:space="0" w:color="auto"/>
            <w:left w:val="none" w:sz="0" w:space="0" w:color="auto"/>
            <w:bottom w:val="none" w:sz="0" w:space="0" w:color="auto"/>
            <w:right w:val="none" w:sz="0" w:space="0" w:color="auto"/>
          </w:divBdr>
        </w:div>
        <w:div w:id="2071609255">
          <w:marLeft w:val="640"/>
          <w:marRight w:val="0"/>
          <w:marTop w:val="0"/>
          <w:marBottom w:val="0"/>
          <w:divBdr>
            <w:top w:val="none" w:sz="0" w:space="0" w:color="auto"/>
            <w:left w:val="none" w:sz="0" w:space="0" w:color="auto"/>
            <w:bottom w:val="none" w:sz="0" w:space="0" w:color="auto"/>
            <w:right w:val="none" w:sz="0" w:space="0" w:color="auto"/>
          </w:divBdr>
        </w:div>
        <w:div w:id="561478598">
          <w:marLeft w:val="640"/>
          <w:marRight w:val="0"/>
          <w:marTop w:val="0"/>
          <w:marBottom w:val="0"/>
          <w:divBdr>
            <w:top w:val="none" w:sz="0" w:space="0" w:color="auto"/>
            <w:left w:val="none" w:sz="0" w:space="0" w:color="auto"/>
            <w:bottom w:val="none" w:sz="0" w:space="0" w:color="auto"/>
            <w:right w:val="none" w:sz="0" w:space="0" w:color="auto"/>
          </w:divBdr>
        </w:div>
        <w:div w:id="1310204962">
          <w:marLeft w:val="640"/>
          <w:marRight w:val="0"/>
          <w:marTop w:val="0"/>
          <w:marBottom w:val="0"/>
          <w:divBdr>
            <w:top w:val="none" w:sz="0" w:space="0" w:color="auto"/>
            <w:left w:val="none" w:sz="0" w:space="0" w:color="auto"/>
            <w:bottom w:val="none" w:sz="0" w:space="0" w:color="auto"/>
            <w:right w:val="none" w:sz="0" w:space="0" w:color="auto"/>
          </w:divBdr>
        </w:div>
        <w:div w:id="850265657">
          <w:marLeft w:val="640"/>
          <w:marRight w:val="0"/>
          <w:marTop w:val="0"/>
          <w:marBottom w:val="0"/>
          <w:divBdr>
            <w:top w:val="none" w:sz="0" w:space="0" w:color="auto"/>
            <w:left w:val="none" w:sz="0" w:space="0" w:color="auto"/>
            <w:bottom w:val="none" w:sz="0" w:space="0" w:color="auto"/>
            <w:right w:val="none" w:sz="0" w:space="0" w:color="auto"/>
          </w:divBdr>
        </w:div>
        <w:div w:id="1677802945">
          <w:marLeft w:val="640"/>
          <w:marRight w:val="0"/>
          <w:marTop w:val="0"/>
          <w:marBottom w:val="0"/>
          <w:divBdr>
            <w:top w:val="none" w:sz="0" w:space="0" w:color="auto"/>
            <w:left w:val="none" w:sz="0" w:space="0" w:color="auto"/>
            <w:bottom w:val="none" w:sz="0" w:space="0" w:color="auto"/>
            <w:right w:val="none" w:sz="0" w:space="0" w:color="auto"/>
          </w:divBdr>
        </w:div>
        <w:div w:id="951126975">
          <w:marLeft w:val="640"/>
          <w:marRight w:val="0"/>
          <w:marTop w:val="0"/>
          <w:marBottom w:val="0"/>
          <w:divBdr>
            <w:top w:val="none" w:sz="0" w:space="0" w:color="auto"/>
            <w:left w:val="none" w:sz="0" w:space="0" w:color="auto"/>
            <w:bottom w:val="none" w:sz="0" w:space="0" w:color="auto"/>
            <w:right w:val="none" w:sz="0" w:space="0" w:color="auto"/>
          </w:divBdr>
        </w:div>
        <w:div w:id="95709737">
          <w:marLeft w:val="640"/>
          <w:marRight w:val="0"/>
          <w:marTop w:val="0"/>
          <w:marBottom w:val="0"/>
          <w:divBdr>
            <w:top w:val="none" w:sz="0" w:space="0" w:color="auto"/>
            <w:left w:val="none" w:sz="0" w:space="0" w:color="auto"/>
            <w:bottom w:val="none" w:sz="0" w:space="0" w:color="auto"/>
            <w:right w:val="none" w:sz="0" w:space="0" w:color="auto"/>
          </w:divBdr>
        </w:div>
        <w:div w:id="448668705">
          <w:marLeft w:val="640"/>
          <w:marRight w:val="0"/>
          <w:marTop w:val="0"/>
          <w:marBottom w:val="0"/>
          <w:divBdr>
            <w:top w:val="none" w:sz="0" w:space="0" w:color="auto"/>
            <w:left w:val="none" w:sz="0" w:space="0" w:color="auto"/>
            <w:bottom w:val="none" w:sz="0" w:space="0" w:color="auto"/>
            <w:right w:val="none" w:sz="0" w:space="0" w:color="auto"/>
          </w:divBdr>
        </w:div>
        <w:div w:id="882717111">
          <w:marLeft w:val="640"/>
          <w:marRight w:val="0"/>
          <w:marTop w:val="0"/>
          <w:marBottom w:val="0"/>
          <w:divBdr>
            <w:top w:val="none" w:sz="0" w:space="0" w:color="auto"/>
            <w:left w:val="none" w:sz="0" w:space="0" w:color="auto"/>
            <w:bottom w:val="none" w:sz="0" w:space="0" w:color="auto"/>
            <w:right w:val="none" w:sz="0" w:space="0" w:color="auto"/>
          </w:divBdr>
        </w:div>
        <w:div w:id="47186744">
          <w:marLeft w:val="640"/>
          <w:marRight w:val="0"/>
          <w:marTop w:val="0"/>
          <w:marBottom w:val="0"/>
          <w:divBdr>
            <w:top w:val="none" w:sz="0" w:space="0" w:color="auto"/>
            <w:left w:val="none" w:sz="0" w:space="0" w:color="auto"/>
            <w:bottom w:val="none" w:sz="0" w:space="0" w:color="auto"/>
            <w:right w:val="none" w:sz="0" w:space="0" w:color="auto"/>
          </w:divBdr>
        </w:div>
        <w:div w:id="179927746">
          <w:marLeft w:val="640"/>
          <w:marRight w:val="0"/>
          <w:marTop w:val="0"/>
          <w:marBottom w:val="0"/>
          <w:divBdr>
            <w:top w:val="none" w:sz="0" w:space="0" w:color="auto"/>
            <w:left w:val="none" w:sz="0" w:space="0" w:color="auto"/>
            <w:bottom w:val="none" w:sz="0" w:space="0" w:color="auto"/>
            <w:right w:val="none" w:sz="0" w:space="0" w:color="auto"/>
          </w:divBdr>
        </w:div>
        <w:div w:id="1569532963">
          <w:marLeft w:val="640"/>
          <w:marRight w:val="0"/>
          <w:marTop w:val="0"/>
          <w:marBottom w:val="0"/>
          <w:divBdr>
            <w:top w:val="none" w:sz="0" w:space="0" w:color="auto"/>
            <w:left w:val="none" w:sz="0" w:space="0" w:color="auto"/>
            <w:bottom w:val="none" w:sz="0" w:space="0" w:color="auto"/>
            <w:right w:val="none" w:sz="0" w:space="0" w:color="auto"/>
          </w:divBdr>
        </w:div>
        <w:div w:id="1919708153">
          <w:marLeft w:val="640"/>
          <w:marRight w:val="0"/>
          <w:marTop w:val="0"/>
          <w:marBottom w:val="0"/>
          <w:divBdr>
            <w:top w:val="none" w:sz="0" w:space="0" w:color="auto"/>
            <w:left w:val="none" w:sz="0" w:space="0" w:color="auto"/>
            <w:bottom w:val="none" w:sz="0" w:space="0" w:color="auto"/>
            <w:right w:val="none" w:sz="0" w:space="0" w:color="auto"/>
          </w:divBdr>
        </w:div>
      </w:divsChild>
    </w:div>
    <w:div w:id="215972162">
      <w:bodyDiv w:val="1"/>
      <w:marLeft w:val="0"/>
      <w:marRight w:val="0"/>
      <w:marTop w:val="0"/>
      <w:marBottom w:val="0"/>
      <w:divBdr>
        <w:top w:val="none" w:sz="0" w:space="0" w:color="auto"/>
        <w:left w:val="none" w:sz="0" w:space="0" w:color="auto"/>
        <w:bottom w:val="none" w:sz="0" w:space="0" w:color="auto"/>
        <w:right w:val="none" w:sz="0" w:space="0" w:color="auto"/>
      </w:divBdr>
      <w:divsChild>
        <w:div w:id="914633333">
          <w:marLeft w:val="640"/>
          <w:marRight w:val="0"/>
          <w:marTop w:val="0"/>
          <w:marBottom w:val="0"/>
          <w:divBdr>
            <w:top w:val="none" w:sz="0" w:space="0" w:color="auto"/>
            <w:left w:val="none" w:sz="0" w:space="0" w:color="auto"/>
            <w:bottom w:val="none" w:sz="0" w:space="0" w:color="auto"/>
            <w:right w:val="none" w:sz="0" w:space="0" w:color="auto"/>
          </w:divBdr>
        </w:div>
        <w:div w:id="262155894">
          <w:marLeft w:val="640"/>
          <w:marRight w:val="0"/>
          <w:marTop w:val="0"/>
          <w:marBottom w:val="0"/>
          <w:divBdr>
            <w:top w:val="none" w:sz="0" w:space="0" w:color="auto"/>
            <w:left w:val="none" w:sz="0" w:space="0" w:color="auto"/>
            <w:bottom w:val="none" w:sz="0" w:space="0" w:color="auto"/>
            <w:right w:val="none" w:sz="0" w:space="0" w:color="auto"/>
          </w:divBdr>
        </w:div>
        <w:div w:id="1432169383">
          <w:marLeft w:val="640"/>
          <w:marRight w:val="0"/>
          <w:marTop w:val="0"/>
          <w:marBottom w:val="0"/>
          <w:divBdr>
            <w:top w:val="none" w:sz="0" w:space="0" w:color="auto"/>
            <w:left w:val="none" w:sz="0" w:space="0" w:color="auto"/>
            <w:bottom w:val="none" w:sz="0" w:space="0" w:color="auto"/>
            <w:right w:val="none" w:sz="0" w:space="0" w:color="auto"/>
          </w:divBdr>
        </w:div>
        <w:div w:id="1967736398">
          <w:marLeft w:val="640"/>
          <w:marRight w:val="0"/>
          <w:marTop w:val="0"/>
          <w:marBottom w:val="0"/>
          <w:divBdr>
            <w:top w:val="none" w:sz="0" w:space="0" w:color="auto"/>
            <w:left w:val="none" w:sz="0" w:space="0" w:color="auto"/>
            <w:bottom w:val="none" w:sz="0" w:space="0" w:color="auto"/>
            <w:right w:val="none" w:sz="0" w:space="0" w:color="auto"/>
          </w:divBdr>
        </w:div>
        <w:div w:id="1096634301">
          <w:marLeft w:val="640"/>
          <w:marRight w:val="0"/>
          <w:marTop w:val="0"/>
          <w:marBottom w:val="0"/>
          <w:divBdr>
            <w:top w:val="none" w:sz="0" w:space="0" w:color="auto"/>
            <w:left w:val="none" w:sz="0" w:space="0" w:color="auto"/>
            <w:bottom w:val="none" w:sz="0" w:space="0" w:color="auto"/>
            <w:right w:val="none" w:sz="0" w:space="0" w:color="auto"/>
          </w:divBdr>
        </w:div>
        <w:div w:id="2103329012">
          <w:marLeft w:val="640"/>
          <w:marRight w:val="0"/>
          <w:marTop w:val="0"/>
          <w:marBottom w:val="0"/>
          <w:divBdr>
            <w:top w:val="none" w:sz="0" w:space="0" w:color="auto"/>
            <w:left w:val="none" w:sz="0" w:space="0" w:color="auto"/>
            <w:bottom w:val="none" w:sz="0" w:space="0" w:color="auto"/>
            <w:right w:val="none" w:sz="0" w:space="0" w:color="auto"/>
          </w:divBdr>
        </w:div>
        <w:div w:id="1491172466">
          <w:marLeft w:val="640"/>
          <w:marRight w:val="0"/>
          <w:marTop w:val="0"/>
          <w:marBottom w:val="0"/>
          <w:divBdr>
            <w:top w:val="none" w:sz="0" w:space="0" w:color="auto"/>
            <w:left w:val="none" w:sz="0" w:space="0" w:color="auto"/>
            <w:bottom w:val="none" w:sz="0" w:space="0" w:color="auto"/>
            <w:right w:val="none" w:sz="0" w:space="0" w:color="auto"/>
          </w:divBdr>
        </w:div>
        <w:div w:id="734860975">
          <w:marLeft w:val="640"/>
          <w:marRight w:val="0"/>
          <w:marTop w:val="0"/>
          <w:marBottom w:val="0"/>
          <w:divBdr>
            <w:top w:val="none" w:sz="0" w:space="0" w:color="auto"/>
            <w:left w:val="none" w:sz="0" w:space="0" w:color="auto"/>
            <w:bottom w:val="none" w:sz="0" w:space="0" w:color="auto"/>
            <w:right w:val="none" w:sz="0" w:space="0" w:color="auto"/>
          </w:divBdr>
        </w:div>
        <w:div w:id="1963069239">
          <w:marLeft w:val="640"/>
          <w:marRight w:val="0"/>
          <w:marTop w:val="0"/>
          <w:marBottom w:val="0"/>
          <w:divBdr>
            <w:top w:val="none" w:sz="0" w:space="0" w:color="auto"/>
            <w:left w:val="none" w:sz="0" w:space="0" w:color="auto"/>
            <w:bottom w:val="none" w:sz="0" w:space="0" w:color="auto"/>
            <w:right w:val="none" w:sz="0" w:space="0" w:color="auto"/>
          </w:divBdr>
        </w:div>
        <w:div w:id="737048066">
          <w:marLeft w:val="640"/>
          <w:marRight w:val="0"/>
          <w:marTop w:val="0"/>
          <w:marBottom w:val="0"/>
          <w:divBdr>
            <w:top w:val="none" w:sz="0" w:space="0" w:color="auto"/>
            <w:left w:val="none" w:sz="0" w:space="0" w:color="auto"/>
            <w:bottom w:val="none" w:sz="0" w:space="0" w:color="auto"/>
            <w:right w:val="none" w:sz="0" w:space="0" w:color="auto"/>
          </w:divBdr>
        </w:div>
        <w:div w:id="1013148762">
          <w:marLeft w:val="640"/>
          <w:marRight w:val="0"/>
          <w:marTop w:val="0"/>
          <w:marBottom w:val="0"/>
          <w:divBdr>
            <w:top w:val="none" w:sz="0" w:space="0" w:color="auto"/>
            <w:left w:val="none" w:sz="0" w:space="0" w:color="auto"/>
            <w:bottom w:val="none" w:sz="0" w:space="0" w:color="auto"/>
            <w:right w:val="none" w:sz="0" w:space="0" w:color="auto"/>
          </w:divBdr>
        </w:div>
        <w:div w:id="16589207">
          <w:marLeft w:val="640"/>
          <w:marRight w:val="0"/>
          <w:marTop w:val="0"/>
          <w:marBottom w:val="0"/>
          <w:divBdr>
            <w:top w:val="none" w:sz="0" w:space="0" w:color="auto"/>
            <w:left w:val="none" w:sz="0" w:space="0" w:color="auto"/>
            <w:bottom w:val="none" w:sz="0" w:space="0" w:color="auto"/>
            <w:right w:val="none" w:sz="0" w:space="0" w:color="auto"/>
          </w:divBdr>
        </w:div>
        <w:div w:id="1025863572">
          <w:marLeft w:val="640"/>
          <w:marRight w:val="0"/>
          <w:marTop w:val="0"/>
          <w:marBottom w:val="0"/>
          <w:divBdr>
            <w:top w:val="none" w:sz="0" w:space="0" w:color="auto"/>
            <w:left w:val="none" w:sz="0" w:space="0" w:color="auto"/>
            <w:bottom w:val="none" w:sz="0" w:space="0" w:color="auto"/>
            <w:right w:val="none" w:sz="0" w:space="0" w:color="auto"/>
          </w:divBdr>
        </w:div>
        <w:div w:id="643463642">
          <w:marLeft w:val="640"/>
          <w:marRight w:val="0"/>
          <w:marTop w:val="0"/>
          <w:marBottom w:val="0"/>
          <w:divBdr>
            <w:top w:val="none" w:sz="0" w:space="0" w:color="auto"/>
            <w:left w:val="none" w:sz="0" w:space="0" w:color="auto"/>
            <w:bottom w:val="none" w:sz="0" w:space="0" w:color="auto"/>
            <w:right w:val="none" w:sz="0" w:space="0" w:color="auto"/>
          </w:divBdr>
        </w:div>
        <w:div w:id="389304778">
          <w:marLeft w:val="640"/>
          <w:marRight w:val="0"/>
          <w:marTop w:val="0"/>
          <w:marBottom w:val="0"/>
          <w:divBdr>
            <w:top w:val="none" w:sz="0" w:space="0" w:color="auto"/>
            <w:left w:val="none" w:sz="0" w:space="0" w:color="auto"/>
            <w:bottom w:val="none" w:sz="0" w:space="0" w:color="auto"/>
            <w:right w:val="none" w:sz="0" w:space="0" w:color="auto"/>
          </w:divBdr>
        </w:div>
        <w:div w:id="1820728072">
          <w:marLeft w:val="640"/>
          <w:marRight w:val="0"/>
          <w:marTop w:val="0"/>
          <w:marBottom w:val="0"/>
          <w:divBdr>
            <w:top w:val="none" w:sz="0" w:space="0" w:color="auto"/>
            <w:left w:val="none" w:sz="0" w:space="0" w:color="auto"/>
            <w:bottom w:val="none" w:sz="0" w:space="0" w:color="auto"/>
            <w:right w:val="none" w:sz="0" w:space="0" w:color="auto"/>
          </w:divBdr>
        </w:div>
        <w:div w:id="627900860">
          <w:marLeft w:val="640"/>
          <w:marRight w:val="0"/>
          <w:marTop w:val="0"/>
          <w:marBottom w:val="0"/>
          <w:divBdr>
            <w:top w:val="none" w:sz="0" w:space="0" w:color="auto"/>
            <w:left w:val="none" w:sz="0" w:space="0" w:color="auto"/>
            <w:bottom w:val="none" w:sz="0" w:space="0" w:color="auto"/>
            <w:right w:val="none" w:sz="0" w:space="0" w:color="auto"/>
          </w:divBdr>
        </w:div>
        <w:div w:id="777986091">
          <w:marLeft w:val="640"/>
          <w:marRight w:val="0"/>
          <w:marTop w:val="0"/>
          <w:marBottom w:val="0"/>
          <w:divBdr>
            <w:top w:val="none" w:sz="0" w:space="0" w:color="auto"/>
            <w:left w:val="none" w:sz="0" w:space="0" w:color="auto"/>
            <w:bottom w:val="none" w:sz="0" w:space="0" w:color="auto"/>
            <w:right w:val="none" w:sz="0" w:space="0" w:color="auto"/>
          </w:divBdr>
        </w:div>
        <w:div w:id="256866928">
          <w:marLeft w:val="640"/>
          <w:marRight w:val="0"/>
          <w:marTop w:val="0"/>
          <w:marBottom w:val="0"/>
          <w:divBdr>
            <w:top w:val="none" w:sz="0" w:space="0" w:color="auto"/>
            <w:left w:val="none" w:sz="0" w:space="0" w:color="auto"/>
            <w:bottom w:val="none" w:sz="0" w:space="0" w:color="auto"/>
            <w:right w:val="none" w:sz="0" w:space="0" w:color="auto"/>
          </w:divBdr>
        </w:div>
        <w:div w:id="1312753223">
          <w:marLeft w:val="640"/>
          <w:marRight w:val="0"/>
          <w:marTop w:val="0"/>
          <w:marBottom w:val="0"/>
          <w:divBdr>
            <w:top w:val="none" w:sz="0" w:space="0" w:color="auto"/>
            <w:left w:val="none" w:sz="0" w:space="0" w:color="auto"/>
            <w:bottom w:val="none" w:sz="0" w:space="0" w:color="auto"/>
            <w:right w:val="none" w:sz="0" w:space="0" w:color="auto"/>
          </w:divBdr>
        </w:div>
        <w:div w:id="1616062912">
          <w:marLeft w:val="640"/>
          <w:marRight w:val="0"/>
          <w:marTop w:val="0"/>
          <w:marBottom w:val="0"/>
          <w:divBdr>
            <w:top w:val="none" w:sz="0" w:space="0" w:color="auto"/>
            <w:left w:val="none" w:sz="0" w:space="0" w:color="auto"/>
            <w:bottom w:val="none" w:sz="0" w:space="0" w:color="auto"/>
            <w:right w:val="none" w:sz="0" w:space="0" w:color="auto"/>
          </w:divBdr>
        </w:div>
        <w:div w:id="579675689">
          <w:marLeft w:val="640"/>
          <w:marRight w:val="0"/>
          <w:marTop w:val="0"/>
          <w:marBottom w:val="0"/>
          <w:divBdr>
            <w:top w:val="none" w:sz="0" w:space="0" w:color="auto"/>
            <w:left w:val="none" w:sz="0" w:space="0" w:color="auto"/>
            <w:bottom w:val="none" w:sz="0" w:space="0" w:color="auto"/>
            <w:right w:val="none" w:sz="0" w:space="0" w:color="auto"/>
          </w:divBdr>
        </w:div>
        <w:div w:id="793257304">
          <w:marLeft w:val="640"/>
          <w:marRight w:val="0"/>
          <w:marTop w:val="0"/>
          <w:marBottom w:val="0"/>
          <w:divBdr>
            <w:top w:val="none" w:sz="0" w:space="0" w:color="auto"/>
            <w:left w:val="none" w:sz="0" w:space="0" w:color="auto"/>
            <w:bottom w:val="none" w:sz="0" w:space="0" w:color="auto"/>
            <w:right w:val="none" w:sz="0" w:space="0" w:color="auto"/>
          </w:divBdr>
        </w:div>
        <w:div w:id="1727606243">
          <w:marLeft w:val="640"/>
          <w:marRight w:val="0"/>
          <w:marTop w:val="0"/>
          <w:marBottom w:val="0"/>
          <w:divBdr>
            <w:top w:val="none" w:sz="0" w:space="0" w:color="auto"/>
            <w:left w:val="none" w:sz="0" w:space="0" w:color="auto"/>
            <w:bottom w:val="none" w:sz="0" w:space="0" w:color="auto"/>
            <w:right w:val="none" w:sz="0" w:space="0" w:color="auto"/>
          </w:divBdr>
        </w:div>
        <w:div w:id="1911766323">
          <w:marLeft w:val="640"/>
          <w:marRight w:val="0"/>
          <w:marTop w:val="0"/>
          <w:marBottom w:val="0"/>
          <w:divBdr>
            <w:top w:val="none" w:sz="0" w:space="0" w:color="auto"/>
            <w:left w:val="none" w:sz="0" w:space="0" w:color="auto"/>
            <w:bottom w:val="none" w:sz="0" w:space="0" w:color="auto"/>
            <w:right w:val="none" w:sz="0" w:space="0" w:color="auto"/>
          </w:divBdr>
        </w:div>
        <w:div w:id="256180364">
          <w:marLeft w:val="640"/>
          <w:marRight w:val="0"/>
          <w:marTop w:val="0"/>
          <w:marBottom w:val="0"/>
          <w:divBdr>
            <w:top w:val="none" w:sz="0" w:space="0" w:color="auto"/>
            <w:left w:val="none" w:sz="0" w:space="0" w:color="auto"/>
            <w:bottom w:val="none" w:sz="0" w:space="0" w:color="auto"/>
            <w:right w:val="none" w:sz="0" w:space="0" w:color="auto"/>
          </w:divBdr>
        </w:div>
        <w:div w:id="65038282">
          <w:marLeft w:val="640"/>
          <w:marRight w:val="0"/>
          <w:marTop w:val="0"/>
          <w:marBottom w:val="0"/>
          <w:divBdr>
            <w:top w:val="none" w:sz="0" w:space="0" w:color="auto"/>
            <w:left w:val="none" w:sz="0" w:space="0" w:color="auto"/>
            <w:bottom w:val="none" w:sz="0" w:space="0" w:color="auto"/>
            <w:right w:val="none" w:sz="0" w:space="0" w:color="auto"/>
          </w:divBdr>
        </w:div>
        <w:div w:id="1303120256">
          <w:marLeft w:val="640"/>
          <w:marRight w:val="0"/>
          <w:marTop w:val="0"/>
          <w:marBottom w:val="0"/>
          <w:divBdr>
            <w:top w:val="none" w:sz="0" w:space="0" w:color="auto"/>
            <w:left w:val="none" w:sz="0" w:space="0" w:color="auto"/>
            <w:bottom w:val="none" w:sz="0" w:space="0" w:color="auto"/>
            <w:right w:val="none" w:sz="0" w:space="0" w:color="auto"/>
          </w:divBdr>
        </w:div>
        <w:div w:id="1633512805">
          <w:marLeft w:val="640"/>
          <w:marRight w:val="0"/>
          <w:marTop w:val="0"/>
          <w:marBottom w:val="0"/>
          <w:divBdr>
            <w:top w:val="none" w:sz="0" w:space="0" w:color="auto"/>
            <w:left w:val="none" w:sz="0" w:space="0" w:color="auto"/>
            <w:bottom w:val="none" w:sz="0" w:space="0" w:color="auto"/>
            <w:right w:val="none" w:sz="0" w:space="0" w:color="auto"/>
          </w:divBdr>
        </w:div>
        <w:div w:id="1634871979">
          <w:marLeft w:val="640"/>
          <w:marRight w:val="0"/>
          <w:marTop w:val="0"/>
          <w:marBottom w:val="0"/>
          <w:divBdr>
            <w:top w:val="none" w:sz="0" w:space="0" w:color="auto"/>
            <w:left w:val="none" w:sz="0" w:space="0" w:color="auto"/>
            <w:bottom w:val="none" w:sz="0" w:space="0" w:color="auto"/>
            <w:right w:val="none" w:sz="0" w:space="0" w:color="auto"/>
          </w:divBdr>
        </w:div>
        <w:div w:id="1728063639">
          <w:marLeft w:val="640"/>
          <w:marRight w:val="0"/>
          <w:marTop w:val="0"/>
          <w:marBottom w:val="0"/>
          <w:divBdr>
            <w:top w:val="none" w:sz="0" w:space="0" w:color="auto"/>
            <w:left w:val="none" w:sz="0" w:space="0" w:color="auto"/>
            <w:bottom w:val="none" w:sz="0" w:space="0" w:color="auto"/>
            <w:right w:val="none" w:sz="0" w:space="0" w:color="auto"/>
          </w:divBdr>
        </w:div>
        <w:div w:id="470288095">
          <w:marLeft w:val="640"/>
          <w:marRight w:val="0"/>
          <w:marTop w:val="0"/>
          <w:marBottom w:val="0"/>
          <w:divBdr>
            <w:top w:val="none" w:sz="0" w:space="0" w:color="auto"/>
            <w:left w:val="none" w:sz="0" w:space="0" w:color="auto"/>
            <w:bottom w:val="none" w:sz="0" w:space="0" w:color="auto"/>
            <w:right w:val="none" w:sz="0" w:space="0" w:color="auto"/>
          </w:divBdr>
        </w:div>
      </w:divsChild>
    </w:div>
    <w:div w:id="291327341">
      <w:bodyDiv w:val="1"/>
      <w:marLeft w:val="0"/>
      <w:marRight w:val="0"/>
      <w:marTop w:val="0"/>
      <w:marBottom w:val="0"/>
      <w:divBdr>
        <w:top w:val="none" w:sz="0" w:space="0" w:color="auto"/>
        <w:left w:val="none" w:sz="0" w:space="0" w:color="auto"/>
        <w:bottom w:val="none" w:sz="0" w:space="0" w:color="auto"/>
        <w:right w:val="none" w:sz="0" w:space="0" w:color="auto"/>
      </w:divBdr>
      <w:divsChild>
        <w:div w:id="1919901818">
          <w:marLeft w:val="640"/>
          <w:marRight w:val="0"/>
          <w:marTop w:val="0"/>
          <w:marBottom w:val="0"/>
          <w:divBdr>
            <w:top w:val="none" w:sz="0" w:space="0" w:color="auto"/>
            <w:left w:val="none" w:sz="0" w:space="0" w:color="auto"/>
            <w:bottom w:val="none" w:sz="0" w:space="0" w:color="auto"/>
            <w:right w:val="none" w:sz="0" w:space="0" w:color="auto"/>
          </w:divBdr>
        </w:div>
        <w:div w:id="538863379">
          <w:marLeft w:val="640"/>
          <w:marRight w:val="0"/>
          <w:marTop w:val="0"/>
          <w:marBottom w:val="0"/>
          <w:divBdr>
            <w:top w:val="none" w:sz="0" w:space="0" w:color="auto"/>
            <w:left w:val="none" w:sz="0" w:space="0" w:color="auto"/>
            <w:bottom w:val="none" w:sz="0" w:space="0" w:color="auto"/>
            <w:right w:val="none" w:sz="0" w:space="0" w:color="auto"/>
          </w:divBdr>
        </w:div>
        <w:div w:id="1286812520">
          <w:marLeft w:val="640"/>
          <w:marRight w:val="0"/>
          <w:marTop w:val="0"/>
          <w:marBottom w:val="0"/>
          <w:divBdr>
            <w:top w:val="none" w:sz="0" w:space="0" w:color="auto"/>
            <w:left w:val="none" w:sz="0" w:space="0" w:color="auto"/>
            <w:bottom w:val="none" w:sz="0" w:space="0" w:color="auto"/>
            <w:right w:val="none" w:sz="0" w:space="0" w:color="auto"/>
          </w:divBdr>
        </w:div>
        <w:div w:id="805243421">
          <w:marLeft w:val="640"/>
          <w:marRight w:val="0"/>
          <w:marTop w:val="0"/>
          <w:marBottom w:val="0"/>
          <w:divBdr>
            <w:top w:val="none" w:sz="0" w:space="0" w:color="auto"/>
            <w:left w:val="none" w:sz="0" w:space="0" w:color="auto"/>
            <w:bottom w:val="none" w:sz="0" w:space="0" w:color="auto"/>
            <w:right w:val="none" w:sz="0" w:space="0" w:color="auto"/>
          </w:divBdr>
        </w:div>
        <w:div w:id="275716616">
          <w:marLeft w:val="640"/>
          <w:marRight w:val="0"/>
          <w:marTop w:val="0"/>
          <w:marBottom w:val="0"/>
          <w:divBdr>
            <w:top w:val="none" w:sz="0" w:space="0" w:color="auto"/>
            <w:left w:val="none" w:sz="0" w:space="0" w:color="auto"/>
            <w:bottom w:val="none" w:sz="0" w:space="0" w:color="auto"/>
            <w:right w:val="none" w:sz="0" w:space="0" w:color="auto"/>
          </w:divBdr>
        </w:div>
        <w:div w:id="498546150">
          <w:marLeft w:val="640"/>
          <w:marRight w:val="0"/>
          <w:marTop w:val="0"/>
          <w:marBottom w:val="0"/>
          <w:divBdr>
            <w:top w:val="none" w:sz="0" w:space="0" w:color="auto"/>
            <w:left w:val="none" w:sz="0" w:space="0" w:color="auto"/>
            <w:bottom w:val="none" w:sz="0" w:space="0" w:color="auto"/>
            <w:right w:val="none" w:sz="0" w:space="0" w:color="auto"/>
          </w:divBdr>
        </w:div>
        <w:div w:id="1860855840">
          <w:marLeft w:val="640"/>
          <w:marRight w:val="0"/>
          <w:marTop w:val="0"/>
          <w:marBottom w:val="0"/>
          <w:divBdr>
            <w:top w:val="none" w:sz="0" w:space="0" w:color="auto"/>
            <w:left w:val="none" w:sz="0" w:space="0" w:color="auto"/>
            <w:bottom w:val="none" w:sz="0" w:space="0" w:color="auto"/>
            <w:right w:val="none" w:sz="0" w:space="0" w:color="auto"/>
          </w:divBdr>
        </w:div>
        <w:div w:id="212356669">
          <w:marLeft w:val="640"/>
          <w:marRight w:val="0"/>
          <w:marTop w:val="0"/>
          <w:marBottom w:val="0"/>
          <w:divBdr>
            <w:top w:val="none" w:sz="0" w:space="0" w:color="auto"/>
            <w:left w:val="none" w:sz="0" w:space="0" w:color="auto"/>
            <w:bottom w:val="none" w:sz="0" w:space="0" w:color="auto"/>
            <w:right w:val="none" w:sz="0" w:space="0" w:color="auto"/>
          </w:divBdr>
        </w:div>
        <w:div w:id="426081598">
          <w:marLeft w:val="640"/>
          <w:marRight w:val="0"/>
          <w:marTop w:val="0"/>
          <w:marBottom w:val="0"/>
          <w:divBdr>
            <w:top w:val="none" w:sz="0" w:space="0" w:color="auto"/>
            <w:left w:val="none" w:sz="0" w:space="0" w:color="auto"/>
            <w:bottom w:val="none" w:sz="0" w:space="0" w:color="auto"/>
            <w:right w:val="none" w:sz="0" w:space="0" w:color="auto"/>
          </w:divBdr>
        </w:div>
        <w:div w:id="568803658">
          <w:marLeft w:val="640"/>
          <w:marRight w:val="0"/>
          <w:marTop w:val="0"/>
          <w:marBottom w:val="0"/>
          <w:divBdr>
            <w:top w:val="none" w:sz="0" w:space="0" w:color="auto"/>
            <w:left w:val="none" w:sz="0" w:space="0" w:color="auto"/>
            <w:bottom w:val="none" w:sz="0" w:space="0" w:color="auto"/>
            <w:right w:val="none" w:sz="0" w:space="0" w:color="auto"/>
          </w:divBdr>
        </w:div>
        <w:div w:id="1833177875">
          <w:marLeft w:val="640"/>
          <w:marRight w:val="0"/>
          <w:marTop w:val="0"/>
          <w:marBottom w:val="0"/>
          <w:divBdr>
            <w:top w:val="none" w:sz="0" w:space="0" w:color="auto"/>
            <w:left w:val="none" w:sz="0" w:space="0" w:color="auto"/>
            <w:bottom w:val="none" w:sz="0" w:space="0" w:color="auto"/>
            <w:right w:val="none" w:sz="0" w:space="0" w:color="auto"/>
          </w:divBdr>
        </w:div>
        <w:div w:id="944848538">
          <w:marLeft w:val="640"/>
          <w:marRight w:val="0"/>
          <w:marTop w:val="0"/>
          <w:marBottom w:val="0"/>
          <w:divBdr>
            <w:top w:val="none" w:sz="0" w:space="0" w:color="auto"/>
            <w:left w:val="none" w:sz="0" w:space="0" w:color="auto"/>
            <w:bottom w:val="none" w:sz="0" w:space="0" w:color="auto"/>
            <w:right w:val="none" w:sz="0" w:space="0" w:color="auto"/>
          </w:divBdr>
        </w:div>
        <w:div w:id="1329866204">
          <w:marLeft w:val="640"/>
          <w:marRight w:val="0"/>
          <w:marTop w:val="0"/>
          <w:marBottom w:val="0"/>
          <w:divBdr>
            <w:top w:val="none" w:sz="0" w:space="0" w:color="auto"/>
            <w:left w:val="none" w:sz="0" w:space="0" w:color="auto"/>
            <w:bottom w:val="none" w:sz="0" w:space="0" w:color="auto"/>
            <w:right w:val="none" w:sz="0" w:space="0" w:color="auto"/>
          </w:divBdr>
        </w:div>
        <w:div w:id="247740995">
          <w:marLeft w:val="640"/>
          <w:marRight w:val="0"/>
          <w:marTop w:val="0"/>
          <w:marBottom w:val="0"/>
          <w:divBdr>
            <w:top w:val="none" w:sz="0" w:space="0" w:color="auto"/>
            <w:left w:val="none" w:sz="0" w:space="0" w:color="auto"/>
            <w:bottom w:val="none" w:sz="0" w:space="0" w:color="auto"/>
            <w:right w:val="none" w:sz="0" w:space="0" w:color="auto"/>
          </w:divBdr>
        </w:div>
        <w:div w:id="2068189023">
          <w:marLeft w:val="640"/>
          <w:marRight w:val="0"/>
          <w:marTop w:val="0"/>
          <w:marBottom w:val="0"/>
          <w:divBdr>
            <w:top w:val="none" w:sz="0" w:space="0" w:color="auto"/>
            <w:left w:val="none" w:sz="0" w:space="0" w:color="auto"/>
            <w:bottom w:val="none" w:sz="0" w:space="0" w:color="auto"/>
            <w:right w:val="none" w:sz="0" w:space="0" w:color="auto"/>
          </w:divBdr>
        </w:div>
        <w:div w:id="1805611974">
          <w:marLeft w:val="640"/>
          <w:marRight w:val="0"/>
          <w:marTop w:val="0"/>
          <w:marBottom w:val="0"/>
          <w:divBdr>
            <w:top w:val="none" w:sz="0" w:space="0" w:color="auto"/>
            <w:left w:val="none" w:sz="0" w:space="0" w:color="auto"/>
            <w:bottom w:val="none" w:sz="0" w:space="0" w:color="auto"/>
            <w:right w:val="none" w:sz="0" w:space="0" w:color="auto"/>
          </w:divBdr>
        </w:div>
        <w:div w:id="1944729467">
          <w:marLeft w:val="640"/>
          <w:marRight w:val="0"/>
          <w:marTop w:val="0"/>
          <w:marBottom w:val="0"/>
          <w:divBdr>
            <w:top w:val="none" w:sz="0" w:space="0" w:color="auto"/>
            <w:left w:val="none" w:sz="0" w:space="0" w:color="auto"/>
            <w:bottom w:val="none" w:sz="0" w:space="0" w:color="auto"/>
            <w:right w:val="none" w:sz="0" w:space="0" w:color="auto"/>
          </w:divBdr>
        </w:div>
        <w:div w:id="159274175">
          <w:marLeft w:val="640"/>
          <w:marRight w:val="0"/>
          <w:marTop w:val="0"/>
          <w:marBottom w:val="0"/>
          <w:divBdr>
            <w:top w:val="none" w:sz="0" w:space="0" w:color="auto"/>
            <w:left w:val="none" w:sz="0" w:space="0" w:color="auto"/>
            <w:bottom w:val="none" w:sz="0" w:space="0" w:color="auto"/>
            <w:right w:val="none" w:sz="0" w:space="0" w:color="auto"/>
          </w:divBdr>
        </w:div>
        <w:div w:id="2026249553">
          <w:marLeft w:val="640"/>
          <w:marRight w:val="0"/>
          <w:marTop w:val="0"/>
          <w:marBottom w:val="0"/>
          <w:divBdr>
            <w:top w:val="none" w:sz="0" w:space="0" w:color="auto"/>
            <w:left w:val="none" w:sz="0" w:space="0" w:color="auto"/>
            <w:bottom w:val="none" w:sz="0" w:space="0" w:color="auto"/>
            <w:right w:val="none" w:sz="0" w:space="0" w:color="auto"/>
          </w:divBdr>
        </w:div>
        <w:div w:id="1576697339">
          <w:marLeft w:val="640"/>
          <w:marRight w:val="0"/>
          <w:marTop w:val="0"/>
          <w:marBottom w:val="0"/>
          <w:divBdr>
            <w:top w:val="none" w:sz="0" w:space="0" w:color="auto"/>
            <w:left w:val="none" w:sz="0" w:space="0" w:color="auto"/>
            <w:bottom w:val="none" w:sz="0" w:space="0" w:color="auto"/>
            <w:right w:val="none" w:sz="0" w:space="0" w:color="auto"/>
          </w:divBdr>
        </w:div>
        <w:div w:id="16274550">
          <w:marLeft w:val="640"/>
          <w:marRight w:val="0"/>
          <w:marTop w:val="0"/>
          <w:marBottom w:val="0"/>
          <w:divBdr>
            <w:top w:val="none" w:sz="0" w:space="0" w:color="auto"/>
            <w:left w:val="none" w:sz="0" w:space="0" w:color="auto"/>
            <w:bottom w:val="none" w:sz="0" w:space="0" w:color="auto"/>
            <w:right w:val="none" w:sz="0" w:space="0" w:color="auto"/>
          </w:divBdr>
        </w:div>
        <w:div w:id="1094548606">
          <w:marLeft w:val="640"/>
          <w:marRight w:val="0"/>
          <w:marTop w:val="0"/>
          <w:marBottom w:val="0"/>
          <w:divBdr>
            <w:top w:val="none" w:sz="0" w:space="0" w:color="auto"/>
            <w:left w:val="none" w:sz="0" w:space="0" w:color="auto"/>
            <w:bottom w:val="none" w:sz="0" w:space="0" w:color="auto"/>
            <w:right w:val="none" w:sz="0" w:space="0" w:color="auto"/>
          </w:divBdr>
        </w:div>
        <w:div w:id="1859199996">
          <w:marLeft w:val="640"/>
          <w:marRight w:val="0"/>
          <w:marTop w:val="0"/>
          <w:marBottom w:val="0"/>
          <w:divBdr>
            <w:top w:val="none" w:sz="0" w:space="0" w:color="auto"/>
            <w:left w:val="none" w:sz="0" w:space="0" w:color="auto"/>
            <w:bottom w:val="none" w:sz="0" w:space="0" w:color="auto"/>
            <w:right w:val="none" w:sz="0" w:space="0" w:color="auto"/>
          </w:divBdr>
        </w:div>
        <w:div w:id="2138916326">
          <w:marLeft w:val="640"/>
          <w:marRight w:val="0"/>
          <w:marTop w:val="0"/>
          <w:marBottom w:val="0"/>
          <w:divBdr>
            <w:top w:val="none" w:sz="0" w:space="0" w:color="auto"/>
            <w:left w:val="none" w:sz="0" w:space="0" w:color="auto"/>
            <w:bottom w:val="none" w:sz="0" w:space="0" w:color="auto"/>
            <w:right w:val="none" w:sz="0" w:space="0" w:color="auto"/>
          </w:divBdr>
        </w:div>
        <w:div w:id="173807460">
          <w:marLeft w:val="640"/>
          <w:marRight w:val="0"/>
          <w:marTop w:val="0"/>
          <w:marBottom w:val="0"/>
          <w:divBdr>
            <w:top w:val="none" w:sz="0" w:space="0" w:color="auto"/>
            <w:left w:val="none" w:sz="0" w:space="0" w:color="auto"/>
            <w:bottom w:val="none" w:sz="0" w:space="0" w:color="auto"/>
            <w:right w:val="none" w:sz="0" w:space="0" w:color="auto"/>
          </w:divBdr>
        </w:div>
        <w:div w:id="2134981744">
          <w:marLeft w:val="640"/>
          <w:marRight w:val="0"/>
          <w:marTop w:val="0"/>
          <w:marBottom w:val="0"/>
          <w:divBdr>
            <w:top w:val="none" w:sz="0" w:space="0" w:color="auto"/>
            <w:left w:val="none" w:sz="0" w:space="0" w:color="auto"/>
            <w:bottom w:val="none" w:sz="0" w:space="0" w:color="auto"/>
            <w:right w:val="none" w:sz="0" w:space="0" w:color="auto"/>
          </w:divBdr>
        </w:div>
        <w:div w:id="1995451430">
          <w:marLeft w:val="640"/>
          <w:marRight w:val="0"/>
          <w:marTop w:val="0"/>
          <w:marBottom w:val="0"/>
          <w:divBdr>
            <w:top w:val="none" w:sz="0" w:space="0" w:color="auto"/>
            <w:left w:val="none" w:sz="0" w:space="0" w:color="auto"/>
            <w:bottom w:val="none" w:sz="0" w:space="0" w:color="auto"/>
            <w:right w:val="none" w:sz="0" w:space="0" w:color="auto"/>
          </w:divBdr>
        </w:div>
        <w:div w:id="1230382803">
          <w:marLeft w:val="640"/>
          <w:marRight w:val="0"/>
          <w:marTop w:val="0"/>
          <w:marBottom w:val="0"/>
          <w:divBdr>
            <w:top w:val="none" w:sz="0" w:space="0" w:color="auto"/>
            <w:left w:val="none" w:sz="0" w:space="0" w:color="auto"/>
            <w:bottom w:val="none" w:sz="0" w:space="0" w:color="auto"/>
            <w:right w:val="none" w:sz="0" w:space="0" w:color="auto"/>
          </w:divBdr>
        </w:div>
        <w:div w:id="2131967325">
          <w:marLeft w:val="640"/>
          <w:marRight w:val="0"/>
          <w:marTop w:val="0"/>
          <w:marBottom w:val="0"/>
          <w:divBdr>
            <w:top w:val="none" w:sz="0" w:space="0" w:color="auto"/>
            <w:left w:val="none" w:sz="0" w:space="0" w:color="auto"/>
            <w:bottom w:val="none" w:sz="0" w:space="0" w:color="auto"/>
            <w:right w:val="none" w:sz="0" w:space="0" w:color="auto"/>
          </w:divBdr>
        </w:div>
        <w:div w:id="1259170386">
          <w:marLeft w:val="640"/>
          <w:marRight w:val="0"/>
          <w:marTop w:val="0"/>
          <w:marBottom w:val="0"/>
          <w:divBdr>
            <w:top w:val="none" w:sz="0" w:space="0" w:color="auto"/>
            <w:left w:val="none" w:sz="0" w:space="0" w:color="auto"/>
            <w:bottom w:val="none" w:sz="0" w:space="0" w:color="auto"/>
            <w:right w:val="none" w:sz="0" w:space="0" w:color="auto"/>
          </w:divBdr>
        </w:div>
        <w:div w:id="2029401618">
          <w:marLeft w:val="640"/>
          <w:marRight w:val="0"/>
          <w:marTop w:val="0"/>
          <w:marBottom w:val="0"/>
          <w:divBdr>
            <w:top w:val="none" w:sz="0" w:space="0" w:color="auto"/>
            <w:left w:val="none" w:sz="0" w:space="0" w:color="auto"/>
            <w:bottom w:val="none" w:sz="0" w:space="0" w:color="auto"/>
            <w:right w:val="none" w:sz="0" w:space="0" w:color="auto"/>
          </w:divBdr>
        </w:div>
        <w:div w:id="875503451">
          <w:marLeft w:val="640"/>
          <w:marRight w:val="0"/>
          <w:marTop w:val="0"/>
          <w:marBottom w:val="0"/>
          <w:divBdr>
            <w:top w:val="none" w:sz="0" w:space="0" w:color="auto"/>
            <w:left w:val="none" w:sz="0" w:space="0" w:color="auto"/>
            <w:bottom w:val="none" w:sz="0" w:space="0" w:color="auto"/>
            <w:right w:val="none" w:sz="0" w:space="0" w:color="auto"/>
          </w:divBdr>
        </w:div>
      </w:divsChild>
    </w:div>
    <w:div w:id="292374818">
      <w:bodyDiv w:val="1"/>
      <w:marLeft w:val="0"/>
      <w:marRight w:val="0"/>
      <w:marTop w:val="0"/>
      <w:marBottom w:val="0"/>
      <w:divBdr>
        <w:top w:val="none" w:sz="0" w:space="0" w:color="auto"/>
        <w:left w:val="none" w:sz="0" w:space="0" w:color="auto"/>
        <w:bottom w:val="none" w:sz="0" w:space="0" w:color="auto"/>
        <w:right w:val="none" w:sz="0" w:space="0" w:color="auto"/>
      </w:divBdr>
      <w:divsChild>
        <w:div w:id="377048740">
          <w:marLeft w:val="640"/>
          <w:marRight w:val="0"/>
          <w:marTop w:val="0"/>
          <w:marBottom w:val="0"/>
          <w:divBdr>
            <w:top w:val="none" w:sz="0" w:space="0" w:color="auto"/>
            <w:left w:val="none" w:sz="0" w:space="0" w:color="auto"/>
            <w:bottom w:val="none" w:sz="0" w:space="0" w:color="auto"/>
            <w:right w:val="none" w:sz="0" w:space="0" w:color="auto"/>
          </w:divBdr>
        </w:div>
        <w:div w:id="570501220">
          <w:marLeft w:val="640"/>
          <w:marRight w:val="0"/>
          <w:marTop w:val="0"/>
          <w:marBottom w:val="0"/>
          <w:divBdr>
            <w:top w:val="none" w:sz="0" w:space="0" w:color="auto"/>
            <w:left w:val="none" w:sz="0" w:space="0" w:color="auto"/>
            <w:bottom w:val="none" w:sz="0" w:space="0" w:color="auto"/>
            <w:right w:val="none" w:sz="0" w:space="0" w:color="auto"/>
          </w:divBdr>
        </w:div>
        <w:div w:id="140658227">
          <w:marLeft w:val="640"/>
          <w:marRight w:val="0"/>
          <w:marTop w:val="0"/>
          <w:marBottom w:val="0"/>
          <w:divBdr>
            <w:top w:val="none" w:sz="0" w:space="0" w:color="auto"/>
            <w:left w:val="none" w:sz="0" w:space="0" w:color="auto"/>
            <w:bottom w:val="none" w:sz="0" w:space="0" w:color="auto"/>
            <w:right w:val="none" w:sz="0" w:space="0" w:color="auto"/>
          </w:divBdr>
        </w:div>
        <w:div w:id="464348811">
          <w:marLeft w:val="640"/>
          <w:marRight w:val="0"/>
          <w:marTop w:val="0"/>
          <w:marBottom w:val="0"/>
          <w:divBdr>
            <w:top w:val="none" w:sz="0" w:space="0" w:color="auto"/>
            <w:left w:val="none" w:sz="0" w:space="0" w:color="auto"/>
            <w:bottom w:val="none" w:sz="0" w:space="0" w:color="auto"/>
            <w:right w:val="none" w:sz="0" w:space="0" w:color="auto"/>
          </w:divBdr>
        </w:div>
        <w:div w:id="326829538">
          <w:marLeft w:val="640"/>
          <w:marRight w:val="0"/>
          <w:marTop w:val="0"/>
          <w:marBottom w:val="0"/>
          <w:divBdr>
            <w:top w:val="none" w:sz="0" w:space="0" w:color="auto"/>
            <w:left w:val="none" w:sz="0" w:space="0" w:color="auto"/>
            <w:bottom w:val="none" w:sz="0" w:space="0" w:color="auto"/>
            <w:right w:val="none" w:sz="0" w:space="0" w:color="auto"/>
          </w:divBdr>
        </w:div>
        <w:div w:id="1486359187">
          <w:marLeft w:val="640"/>
          <w:marRight w:val="0"/>
          <w:marTop w:val="0"/>
          <w:marBottom w:val="0"/>
          <w:divBdr>
            <w:top w:val="none" w:sz="0" w:space="0" w:color="auto"/>
            <w:left w:val="none" w:sz="0" w:space="0" w:color="auto"/>
            <w:bottom w:val="none" w:sz="0" w:space="0" w:color="auto"/>
            <w:right w:val="none" w:sz="0" w:space="0" w:color="auto"/>
          </w:divBdr>
        </w:div>
        <w:div w:id="1595430303">
          <w:marLeft w:val="640"/>
          <w:marRight w:val="0"/>
          <w:marTop w:val="0"/>
          <w:marBottom w:val="0"/>
          <w:divBdr>
            <w:top w:val="none" w:sz="0" w:space="0" w:color="auto"/>
            <w:left w:val="none" w:sz="0" w:space="0" w:color="auto"/>
            <w:bottom w:val="none" w:sz="0" w:space="0" w:color="auto"/>
            <w:right w:val="none" w:sz="0" w:space="0" w:color="auto"/>
          </w:divBdr>
        </w:div>
        <w:div w:id="1847016068">
          <w:marLeft w:val="640"/>
          <w:marRight w:val="0"/>
          <w:marTop w:val="0"/>
          <w:marBottom w:val="0"/>
          <w:divBdr>
            <w:top w:val="none" w:sz="0" w:space="0" w:color="auto"/>
            <w:left w:val="none" w:sz="0" w:space="0" w:color="auto"/>
            <w:bottom w:val="none" w:sz="0" w:space="0" w:color="auto"/>
            <w:right w:val="none" w:sz="0" w:space="0" w:color="auto"/>
          </w:divBdr>
        </w:div>
        <w:div w:id="433482266">
          <w:marLeft w:val="640"/>
          <w:marRight w:val="0"/>
          <w:marTop w:val="0"/>
          <w:marBottom w:val="0"/>
          <w:divBdr>
            <w:top w:val="none" w:sz="0" w:space="0" w:color="auto"/>
            <w:left w:val="none" w:sz="0" w:space="0" w:color="auto"/>
            <w:bottom w:val="none" w:sz="0" w:space="0" w:color="auto"/>
            <w:right w:val="none" w:sz="0" w:space="0" w:color="auto"/>
          </w:divBdr>
        </w:div>
        <w:div w:id="567574099">
          <w:marLeft w:val="640"/>
          <w:marRight w:val="0"/>
          <w:marTop w:val="0"/>
          <w:marBottom w:val="0"/>
          <w:divBdr>
            <w:top w:val="none" w:sz="0" w:space="0" w:color="auto"/>
            <w:left w:val="none" w:sz="0" w:space="0" w:color="auto"/>
            <w:bottom w:val="none" w:sz="0" w:space="0" w:color="auto"/>
            <w:right w:val="none" w:sz="0" w:space="0" w:color="auto"/>
          </w:divBdr>
        </w:div>
        <w:div w:id="223029169">
          <w:marLeft w:val="640"/>
          <w:marRight w:val="0"/>
          <w:marTop w:val="0"/>
          <w:marBottom w:val="0"/>
          <w:divBdr>
            <w:top w:val="none" w:sz="0" w:space="0" w:color="auto"/>
            <w:left w:val="none" w:sz="0" w:space="0" w:color="auto"/>
            <w:bottom w:val="none" w:sz="0" w:space="0" w:color="auto"/>
            <w:right w:val="none" w:sz="0" w:space="0" w:color="auto"/>
          </w:divBdr>
        </w:div>
        <w:div w:id="228199009">
          <w:marLeft w:val="640"/>
          <w:marRight w:val="0"/>
          <w:marTop w:val="0"/>
          <w:marBottom w:val="0"/>
          <w:divBdr>
            <w:top w:val="none" w:sz="0" w:space="0" w:color="auto"/>
            <w:left w:val="none" w:sz="0" w:space="0" w:color="auto"/>
            <w:bottom w:val="none" w:sz="0" w:space="0" w:color="auto"/>
            <w:right w:val="none" w:sz="0" w:space="0" w:color="auto"/>
          </w:divBdr>
        </w:div>
        <w:div w:id="770126450">
          <w:marLeft w:val="640"/>
          <w:marRight w:val="0"/>
          <w:marTop w:val="0"/>
          <w:marBottom w:val="0"/>
          <w:divBdr>
            <w:top w:val="none" w:sz="0" w:space="0" w:color="auto"/>
            <w:left w:val="none" w:sz="0" w:space="0" w:color="auto"/>
            <w:bottom w:val="none" w:sz="0" w:space="0" w:color="auto"/>
            <w:right w:val="none" w:sz="0" w:space="0" w:color="auto"/>
          </w:divBdr>
        </w:div>
        <w:div w:id="820267894">
          <w:marLeft w:val="640"/>
          <w:marRight w:val="0"/>
          <w:marTop w:val="0"/>
          <w:marBottom w:val="0"/>
          <w:divBdr>
            <w:top w:val="none" w:sz="0" w:space="0" w:color="auto"/>
            <w:left w:val="none" w:sz="0" w:space="0" w:color="auto"/>
            <w:bottom w:val="none" w:sz="0" w:space="0" w:color="auto"/>
            <w:right w:val="none" w:sz="0" w:space="0" w:color="auto"/>
          </w:divBdr>
        </w:div>
        <w:div w:id="2054845573">
          <w:marLeft w:val="640"/>
          <w:marRight w:val="0"/>
          <w:marTop w:val="0"/>
          <w:marBottom w:val="0"/>
          <w:divBdr>
            <w:top w:val="none" w:sz="0" w:space="0" w:color="auto"/>
            <w:left w:val="none" w:sz="0" w:space="0" w:color="auto"/>
            <w:bottom w:val="none" w:sz="0" w:space="0" w:color="auto"/>
            <w:right w:val="none" w:sz="0" w:space="0" w:color="auto"/>
          </w:divBdr>
        </w:div>
        <w:div w:id="2045209939">
          <w:marLeft w:val="640"/>
          <w:marRight w:val="0"/>
          <w:marTop w:val="0"/>
          <w:marBottom w:val="0"/>
          <w:divBdr>
            <w:top w:val="none" w:sz="0" w:space="0" w:color="auto"/>
            <w:left w:val="none" w:sz="0" w:space="0" w:color="auto"/>
            <w:bottom w:val="none" w:sz="0" w:space="0" w:color="auto"/>
            <w:right w:val="none" w:sz="0" w:space="0" w:color="auto"/>
          </w:divBdr>
        </w:div>
        <w:div w:id="2005083359">
          <w:marLeft w:val="640"/>
          <w:marRight w:val="0"/>
          <w:marTop w:val="0"/>
          <w:marBottom w:val="0"/>
          <w:divBdr>
            <w:top w:val="none" w:sz="0" w:space="0" w:color="auto"/>
            <w:left w:val="none" w:sz="0" w:space="0" w:color="auto"/>
            <w:bottom w:val="none" w:sz="0" w:space="0" w:color="auto"/>
            <w:right w:val="none" w:sz="0" w:space="0" w:color="auto"/>
          </w:divBdr>
        </w:div>
        <w:div w:id="988094226">
          <w:marLeft w:val="640"/>
          <w:marRight w:val="0"/>
          <w:marTop w:val="0"/>
          <w:marBottom w:val="0"/>
          <w:divBdr>
            <w:top w:val="none" w:sz="0" w:space="0" w:color="auto"/>
            <w:left w:val="none" w:sz="0" w:space="0" w:color="auto"/>
            <w:bottom w:val="none" w:sz="0" w:space="0" w:color="auto"/>
            <w:right w:val="none" w:sz="0" w:space="0" w:color="auto"/>
          </w:divBdr>
        </w:div>
        <w:div w:id="504631268">
          <w:marLeft w:val="640"/>
          <w:marRight w:val="0"/>
          <w:marTop w:val="0"/>
          <w:marBottom w:val="0"/>
          <w:divBdr>
            <w:top w:val="none" w:sz="0" w:space="0" w:color="auto"/>
            <w:left w:val="none" w:sz="0" w:space="0" w:color="auto"/>
            <w:bottom w:val="none" w:sz="0" w:space="0" w:color="auto"/>
            <w:right w:val="none" w:sz="0" w:space="0" w:color="auto"/>
          </w:divBdr>
        </w:div>
        <w:div w:id="1828939297">
          <w:marLeft w:val="640"/>
          <w:marRight w:val="0"/>
          <w:marTop w:val="0"/>
          <w:marBottom w:val="0"/>
          <w:divBdr>
            <w:top w:val="none" w:sz="0" w:space="0" w:color="auto"/>
            <w:left w:val="none" w:sz="0" w:space="0" w:color="auto"/>
            <w:bottom w:val="none" w:sz="0" w:space="0" w:color="auto"/>
            <w:right w:val="none" w:sz="0" w:space="0" w:color="auto"/>
          </w:divBdr>
        </w:div>
        <w:div w:id="1488012013">
          <w:marLeft w:val="640"/>
          <w:marRight w:val="0"/>
          <w:marTop w:val="0"/>
          <w:marBottom w:val="0"/>
          <w:divBdr>
            <w:top w:val="none" w:sz="0" w:space="0" w:color="auto"/>
            <w:left w:val="none" w:sz="0" w:space="0" w:color="auto"/>
            <w:bottom w:val="none" w:sz="0" w:space="0" w:color="auto"/>
            <w:right w:val="none" w:sz="0" w:space="0" w:color="auto"/>
          </w:divBdr>
        </w:div>
        <w:div w:id="1273631706">
          <w:marLeft w:val="640"/>
          <w:marRight w:val="0"/>
          <w:marTop w:val="0"/>
          <w:marBottom w:val="0"/>
          <w:divBdr>
            <w:top w:val="none" w:sz="0" w:space="0" w:color="auto"/>
            <w:left w:val="none" w:sz="0" w:space="0" w:color="auto"/>
            <w:bottom w:val="none" w:sz="0" w:space="0" w:color="auto"/>
            <w:right w:val="none" w:sz="0" w:space="0" w:color="auto"/>
          </w:divBdr>
        </w:div>
        <w:div w:id="284507424">
          <w:marLeft w:val="640"/>
          <w:marRight w:val="0"/>
          <w:marTop w:val="0"/>
          <w:marBottom w:val="0"/>
          <w:divBdr>
            <w:top w:val="none" w:sz="0" w:space="0" w:color="auto"/>
            <w:left w:val="none" w:sz="0" w:space="0" w:color="auto"/>
            <w:bottom w:val="none" w:sz="0" w:space="0" w:color="auto"/>
            <w:right w:val="none" w:sz="0" w:space="0" w:color="auto"/>
          </w:divBdr>
        </w:div>
        <w:div w:id="1725836248">
          <w:marLeft w:val="640"/>
          <w:marRight w:val="0"/>
          <w:marTop w:val="0"/>
          <w:marBottom w:val="0"/>
          <w:divBdr>
            <w:top w:val="none" w:sz="0" w:space="0" w:color="auto"/>
            <w:left w:val="none" w:sz="0" w:space="0" w:color="auto"/>
            <w:bottom w:val="none" w:sz="0" w:space="0" w:color="auto"/>
            <w:right w:val="none" w:sz="0" w:space="0" w:color="auto"/>
          </w:divBdr>
        </w:div>
        <w:div w:id="65541387">
          <w:marLeft w:val="640"/>
          <w:marRight w:val="0"/>
          <w:marTop w:val="0"/>
          <w:marBottom w:val="0"/>
          <w:divBdr>
            <w:top w:val="none" w:sz="0" w:space="0" w:color="auto"/>
            <w:left w:val="none" w:sz="0" w:space="0" w:color="auto"/>
            <w:bottom w:val="none" w:sz="0" w:space="0" w:color="auto"/>
            <w:right w:val="none" w:sz="0" w:space="0" w:color="auto"/>
          </w:divBdr>
        </w:div>
        <w:div w:id="1530874059">
          <w:marLeft w:val="640"/>
          <w:marRight w:val="0"/>
          <w:marTop w:val="0"/>
          <w:marBottom w:val="0"/>
          <w:divBdr>
            <w:top w:val="none" w:sz="0" w:space="0" w:color="auto"/>
            <w:left w:val="none" w:sz="0" w:space="0" w:color="auto"/>
            <w:bottom w:val="none" w:sz="0" w:space="0" w:color="auto"/>
            <w:right w:val="none" w:sz="0" w:space="0" w:color="auto"/>
          </w:divBdr>
        </w:div>
        <w:div w:id="1399478087">
          <w:marLeft w:val="640"/>
          <w:marRight w:val="0"/>
          <w:marTop w:val="0"/>
          <w:marBottom w:val="0"/>
          <w:divBdr>
            <w:top w:val="none" w:sz="0" w:space="0" w:color="auto"/>
            <w:left w:val="none" w:sz="0" w:space="0" w:color="auto"/>
            <w:bottom w:val="none" w:sz="0" w:space="0" w:color="auto"/>
            <w:right w:val="none" w:sz="0" w:space="0" w:color="auto"/>
          </w:divBdr>
        </w:div>
        <w:div w:id="1489903009">
          <w:marLeft w:val="640"/>
          <w:marRight w:val="0"/>
          <w:marTop w:val="0"/>
          <w:marBottom w:val="0"/>
          <w:divBdr>
            <w:top w:val="none" w:sz="0" w:space="0" w:color="auto"/>
            <w:left w:val="none" w:sz="0" w:space="0" w:color="auto"/>
            <w:bottom w:val="none" w:sz="0" w:space="0" w:color="auto"/>
            <w:right w:val="none" w:sz="0" w:space="0" w:color="auto"/>
          </w:divBdr>
        </w:div>
        <w:div w:id="1905290037">
          <w:marLeft w:val="640"/>
          <w:marRight w:val="0"/>
          <w:marTop w:val="0"/>
          <w:marBottom w:val="0"/>
          <w:divBdr>
            <w:top w:val="none" w:sz="0" w:space="0" w:color="auto"/>
            <w:left w:val="none" w:sz="0" w:space="0" w:color="auto"/>
            <w:bottom w:val="none" w:sz="0" w:space="0" w:color="auto"/>
            <w:right w:val="none" w:sz="0" w:space="0" w:color="auto"/>
          </w:divBdr>
        </w:div>
        <w:div w:id="1464499242">
          <w:marLeft w:val="640"/>
          <w:marRight w:val="0"/>
          <w:marTop w:val="0"/>
          <w:marBottom w:val="0"/>
          <w:divBdr>
            <w:top w:val="none" w:sz="0" w:space="0" w:color="auto"/>
            <w:left w:val="none" w:sz="0" w:space="0" w:color="auto"/>
            <w:bottom w:val="none" w:sz="0" w:space="0" w:color="auto"/>
            <w:right w:val="none" w:sz="0" w:space="0" w:color="auto"/>
          </w:divBdr>
        </w:div>
        <w:div w:id="349181365">
          <w:marLeft w:val="640"/>
          <w:marRight w:val="0"/>
          <w:marTop w:val="0"/>
          <w:marBottom w:val="0"/>
          <w:divBdr>
            <w:top w:val="none" w:sz="0" w:space="0" w:color="auto"/>
            <w:left w:val="none" w:sz="0" w:space="0" w:color="auto"/>
            <w:bottom w:val="none" w:sz="0" w:space="0" w:color="auto"/>
            <w:right w:val="none" w:sz="0" w:space="0" w:color="auto"/>
          </w:divBdr>
        </w:div>
        <w:div w:id="899710676">
          <w:marLeft w:val="640"/>
          <w:marRight w:val="0"/>
          <w:marTop w:val="0"/>
          <w:marBottom w:val="0"/>
          <w:divBdr>
            <w:top w:val="none" w:sz="0" w:space="0" w:color="auto"/>
            <w:left w:val="none" w:sz="0" w:space="0" w:color="auto"/>
            <w:bottom w:val="none" w:sz="0" w:space="0" w:color="auto"/>
            <w:right w:val="none" w:sz="0" w:space="0" w:color="auto"/>
          </w:divBdr>
        </w:div>
        <w:div w:id="504587182">
          <w:marLeft w:val="640"/>
          <w:marRight w:val="0"/>
          <w:marTop w:val="0"/>
          <w:marBottom w:val="0"/>
          <w:divBdr>
            <w:top w:val="none" w:sz="0" w:space="0" w:color="auto"/>
            <w:left w:val="none" w:sz="0" w:space="0" w:color="auto"/>
            <w:bottom w:val="none" w:sz="0" w:space="0" w:color="auto"/>
            <w:right w:val="none" w:sz="0" w:space="0" w:color="auto"/>
          </w:divBdr>
        </w:div>
      </w:divsChild>
    </w:div>
    <w:div w:id="357972082">
      <w:bodyDiv w:val="1"/>
      <w:marLeft w:val="0"/>
      <w:marRight w:val="0"/>
      <w:marTop w:val="0"/>
      <w:marBottom w:val="0"/>
      <w:divBdr>
        <w:top w:val="none" w:sz="0" w:space="0" w:color="auto"/>
        <w:left w:val="none" w:sz="0" w:space="0" w:color="auto"/>
        <w:bottom w:val="none" w:sz="0" w:space="0" w:color="auto"/>
        <w:right w:val="none" w:sz="0" w:space="0" w:color="auto"/>
      </w:divBdr>
      <w:divsChild>
        <w:div w:id="1362584964">
          <w:marLeft w:val="0"/>
          <w:marRight w:val="108"/>
          <w:marTop w:val="108"/>
          <w:marBottom w:val="108"/>
          <w:divBdr>
            <w:top w:val="none" w:sz="0" w:space="0" w:color="auto"/>
            <w:left w:val="none" w:sz="0" w:space="0" w:color="auto"/>
            <w:bottom w:val="none" w:sz="0" w:space="0" w:color="auto"/>
            <w:right w:val="none" w:sz="0" w:space="0" w:color="auto"/>
          </w:divBdr>
          <w:divsChild>
            <w:div w:id="2007049311">
              <w:marLeft w:val="0"/>
              <w:marRight w:val="0"/>
              <w:marTop w:val="0"/>
              <w:marBottom w:val="0"/>
              <w:divBdr>
                <w:top w:val="none" w:sz="0" w:space="0" w:color="auto"/>
                <w:left w:val="none" w:sz="0" w:space="0" w:color="auto"/>
                <w:bottom w:val="none" w:sz="0" w:space="0" w:color="auto"/>
                <w:right w:val="none" w:sz="0" w:space="0" w:color="auto"/>
              </w:divBdr>
              <w:divsChild>
                <w:div w:id="1957178791">
                  <w:marLeft w:val="0"/>
                  <w:marRight w:val="0"/>
                  <w:marTop w:val="0"/>
                  <w:marBottom w:val="0"/>
                  <w:divBdr>
                    <w:top w:val="none" w:sz="0" w:space="0" w:color="auto"/>
                    <w:left w:val="none" w:sz="0" w:space="0" w:color="auto"/>
                    <w:bottom w:val="none" w:sz="0" w:space="0" w:color="auto"/>
                    <w:right w:val="none" w:sz="0" w:space="0" w:color="auto"/>
                  </w:divBdr>
                  <w:divsChild>
                    <w:div w:id="1209032627">
                      <w:marLeft w:val="0"/>
                      <w:marRight w:val="0"/>
                      <w:marTop w:val="0"/>
                      <w:marBottom w:val="0"/>
                      <w:divBdr>
                        <w:top w:val="none" w:sz="0" w:space="0" w:color="auto"/>
                        <w:left w:val="none" w:sz="0" w:space="0" w:color="auto"/>
                        <w:bottom w:val="none" w:sz="0" w:space="0" w:color="auto"/>
                        <w:right w:val="none" w:sz="0" w:space="0" w:color="auto"/>
                      </w:divBdr>
                      <w:divsChild>
                        <w:div w:id="68840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519825">
      <w:bodyDiv w:val="1"/>
      <w:marLeft w:val="0"/>
      <w:marRight w:val="0"/>
      <w:marTop w:val="0"/>
      <w:marBottom w:val="0"/>
      <w:divBdr>
        <w:top w:val="none" w:sz="0" w:space="0" w:color="auto"/>
        <w:left w:val="none" w:sz="0" w:space="0" w:color="auto"/>
        <w:bottom w:val="none" w:sz="0" w:space="0" w:color="auto"/>
        <w:right w:val="none" w:sz="0" w:space="0" w:color="auto"/>
      </w:divBdr>
      <w:divsChild>
        <w:div w:id="1104224413">
          <w:marLeft w:val="640"/>
          <w:marRight w:val="0"/>
          <w:marTop w:val="0"/>
          <w:marBottom w:val="0"/>
          <w:divBdr>
            <w:top w:val="none" w:sz="0" w:space="0" w:color="auto"/>
            <w:left w:val="none" w:sz="0" w:space="0" w:color="auto"/>
            <w:bottom w:val="none" w:sz="0" w:space="0" w:color="auto"/>
            <w:right w:val="none" w:sz="0" w:space="0" w:color="auto"/>
          </w:divBdr>
        </w:div>
        <w:div w:id="265381633">
          <w:marLeft w:val="640"/>
          <w:marRight w:val="0"/>
          <w:marTop w:val="0"/>
          <w:marBottom w:val="0"/>
          <w:divBdr>
            <w:top w:val="none" w:sz="0" w:space="0" w:color="auto"/>
            <w:left w:val="none" w:sz="0" w:space="0" w:color="auto"/>
            <w:bottom w:val="none" w:sz="0" w:space="0" w:color="auto"/>
            <w:right w:val="none" w:sz="0" w:space="0" w:color="auto"/>
          </w:divBdr>
        </w:div>
        <w:div w:id="1479882694">
          <w:marLeft w:val="640"/>
          <w:marRight w:val="0"/>
          <w:marTop w:val="0"/>
          <w:marBottom w:val="0"/>
          <w:divBdr>
            <w:top w:val="none" w:sz="0" w:space="0" w:color="auto"/>
            <w:left w:val="none" w:sz="0" w:space="0" w:color="auto"/>
            <w:bottom w:val="none" w:sz="0" w:space="0" w:color="auto"/>
            <w:right w:val="none" w:sz="0" w:space="0" w:color="auto"/>
          </w:divBdr>
        </w:div>
        <w:div w:id="1413771277">
          <w:marLeft w:val="640"/>
          <w:marRight w:val="0"/>
          <w:marTop w:val="0"/>
          <w:marBottom w:val="0"/>
          <w:divBdr>
            <w:top w:val="none" w:sz="0" w:space="0" w:color="auto"/>
            <w:left w:val="none" w:sz="0" w:space="0" w:color="auto"/>
            <w:bottom w:val="none" w:sz="0" w:space="0" w:color="auto"/>
            <w:right w:val="none" w:sz="0" w:space="0" w:color="auto"/>
          </w:divBdr>
        </w:div>
        <w:div w:id="1674409754">
          <w:marLeft w:val="640"/>
          <w:marRight w:val="0"/>
          <w:marTop w:val="0"/>
          <w:marBottom w:val="0"/>
          <w:divBdr>
            <w:top w:val="none" w:sz="0" w:space="0" w:color="auto"/>
            <w:left w:val="none" w:sz="0" w:space="0" w:color="auto"/>
            <w:bottom w:val="none" w:sz="0" w:space="0" w:color="auto"/>
            <w:right w:val="none" w:sz="0" w:space="0" w:color="auto"/>
          </w:divBdr>
        </w:div>
        <w:div w:id="1888879856">
          <w:marLeft w:val="640"/>
          <w:marRight w:val="0"/>
          <w:marTop w:val="0"/>
          <w:marBottom w:val="0"/>
          <w:divBdr>
            <w:top w:val="none" w:sz="0" w:space="0" w:color="auto"/>
            <w:left w:val="none" w:sz="0" w:space="0" w:color="auto"/>
            <w:bottom w:val="none" w:sz="0" w:space="0" w:color="auto"/>
            <w:right w:val="none" w:sz="0" w:space="0" w:color="auto"/>
          </w:divBdr>
        </w:div>
        <w:div w:id="1543519188">
          <w:marLeft w:val="640"/>
          <w:marRight w:val="0"/>
          <w:marTop w:val="0"/>
          <w:marBottom w:val="0"/>
          <w:divBdr>
            <w:top w:val="none" w:sz="0" w:space="0" w:color="auto"/>
            <w:left w:val="none" w:sz="0" w:space="0" w:color="auto"/>
            <w:bottom w:val="none" w:sz="0" w:space="0" w:color="auto"/>
            <w:right w:val="none" w:sz="0" w:space="0" w:color="auto"/>
          </w:divBdr>
        </w:div>
        <w:div w:id="1771701240">
          <w:marLeft w:val="640"/>
          <w:marRight w:val="0"/>
          <w:marTop w:val="0"/>
          <w:marBottom w:val="0"/>
          <w:divBdr>
            <w:top w:val="none" w:sz="0" w:space="0" w:color="auto"/>
            <w:left w:val="none" w:sz="0" w:space="0" w:color="auto"/>
            <w:bottom w:val="none" w:sz="0" w:space="0" w:color="auto"/>
            <w:right w:val="none" w:sz="0" w:space="0" w:color="auto"/>
          </w:divBdr>
        </w:div>
        <w:div w:id="1640380731">
          <w:marLeft w:val="640"/>
          <w:marRight w:val="0"/>
          <w:marTop w:val="0"/>
          <w:marBottom w:val="0"/>
          <w:divBdr>
            <w:top w:val="none" w:sz="0" w:space="0" w:color="auto"/>
            <w:left w:val="none" w:sz="0" w:space="0" w:color="auto"/>
            <w:bottom w:val="none" w:sz="0" w:space="0" w:color="auto"/>
            <w:right w:val="none" w:sz="0" w:space="0" w:color="auto"/>
          </w:divBdr>
        </w:div>
        <w:div w:id="1027221959">
          <w:marLeft w:val="640"/>
          <w:marRight w:val="0"/>
          <w:marTop w:val="0"/>
          <w:marBottom w:val="0"/>
          <w:divBdr>
            <w:top w:val="none" w:sz="0" w:space="0" w:color="auto"/>
            <w:left w:val="none" w:sz="0" w:space="0" w:color="auto"/>
            <w:bottom w:val="none" w:sz="0" w:space="0" w:color="auto"/>
            <w:right w:val="none" w:sz="0" w:space="0" w:color="auto"/>
          </w:divBdr>
        </w:div>
        <w:div w:id="85734329">
          <w:marLeft w:val="640"/>
          <w:marRight w:val="0"/>
          <w:marTop w:val="0"/>
          <w:marBottom w:val="0"/>
          <w:divBdr>
            <w:top w:val="none" w:sz="0" w:space="0" w:color="auto"/>
            <w:left w:val="none" w:sz="0" w:space="0" w:color="auto"/>
            <w:bottom w:val="none" w:sz="0" w:space="0" w:color="auto"/>
            <w:right w:val="none" w:sz="0" w:space="0" w:color="auto"/>
          </w:divBdr>
        </w:div>
        <w:div w:id="708650491">
          <w:marLeft w:val="640"/>
          <w:marRight w:val="0"/>
          <w:marTop w:val="0"/>
          <w:marBottom w:val="0"/>
          <w:divBdr>
            <w:top w:val="none" w:sz="0" w:space="0" w:color="auto"/>
            <w:left w:val="none" w:sz="0" w:space="0" w:color="auto"/>
            <w:bottom w:val="none" w:sz="0" w:space="0" w:color="auto"/>
            <w:right w:val="none" w:sz="0" w:space="0" w:color="auto"/>
          </w:divBdr>
        </w:div>
        <w:div w:id="586498554">
          <w:marLeft w:val="640"/>
          <w:marRight w:val="0"/>
          <w:marTop w:val="0"/>
          <w:marBottom w:val="0"/>
          <w:divBdr>
            <w:top w:val="none" w:sz="0" w:space="0" w:color="auto"/>
            <w:left w:val="none" w:sz="0" w:space="0" w:color="auto"/>
            <w:bottom w:val="none" w:sz="0" w:space="0" w:color="auto"/>
            <w:right w:val="none" w:sz="0" w:space="0" w:color="auto"/>
          </w:divBdr>
        </w:div>
        <w:div w:id="1463570979">
          <w:marLeft w:val="640"/>
          <w:marRight w:val="0"/>
          <w:marTop w:val="0"/>
          <w:marBottom w:val="0"/>
          <w:divBdr>
            <w:top w:val="none" w:sz="0" w:space="0" w:color="auto"/>
            <w:left w:val="none" w:sz="0" w:space="0" w:color="auto"/>
            <w:bottom w:val="none" w:sz="0" w:space="0" w:color="auto"/>
            <w:right w:val="none" w:sz="0" w:space="0" w:color="auto"/>
          </w:divBdr>
        </w:div>
        <w:div w:id="287782859">
          <w:marLeft w:val="640"/>
          <w:marRight w:val="0"/>
          <w:marTop w:val="0"/>
          <w:marBottom w:val="0"/>
          <w:divBdr>
            <w:top w:val="none" w:sz="0" w:space="0" w:color="auto"/>
            <w:left w:val="none" w:sz="0" w:space="0" w:color="auto"/>
            <w:bottom w:val="none" w:sz="0" w:space="0" w:color="auto"/>
            <w:right w:val="none" w:sz="0" w:space="0" w:color="auto"/>
          </w:divBdr>
        </w:div>
        <w:div w:id="1302736357">
          <w:marLeft w:val="640"/>
          <w:marRight w:val="0"/>
          <w:marTop w:val="0"/>
          <w:marBottom w:val="0"/>
          <w:divBdr>
            <w:top w:val="none" w:sz="0" w:space="0" w:color="auto"/>
            <w:left w:val="none" w:sz="0" w:space="0" w:color="auto"/>
            <w:bottom w:val="none" w:sz="0" w:space="0" w:color="auto"/>
            <w:right w:val="none" w:sz="0" w:space="0" w:color="auto"/>
          </w:divBdr>
        </w:div>
        <w:div w:id="934434394">
          <w:marLeft w:val="640"/>
          <w:marRight w:val="0"/>
          <w:marTop w:val="0"/>
          <w:marBottom w:val="0"/>
          <w:divBdr>
            <w:top w:val="none" w:sz="0" w:space="0" w:color="auto"/>
            <w:left w:val="none" w:sz="0" w:space="0" w:color="auto"/>
            <w:bottom w:val="none" w:sz="0" w:space="0" w:color="auto"/>
            <w:right w:val="none" w:sz="0" w:space="0" w:color="auto"/>
          </w:divBdr>
        </w:div>
        <w:div w:id="1507744325">
          <w:marLeft w:val="640"/>
          <w:marRight w:val="0"/>
          <w:marTop w:val="0"/>
          <w:marBottom w:val="0"/>
          <w:divBdr>
            <w:top w:val="none" w:sz="0" w:space="0" w:color="auto"/>
            <w:left w:val="none" w:sz="0" w:space="0" w:color="auto"/>
            <w:bottom w:val="none" w:sz="0" w:space="0" w:color="auto"/>
            <w:right w:val="none" w:sz="0" w:space="0" w:color="auto"/>
          </w:divBdr>
        </w:div>
        <w:div w:id="656953941">
          <w:marLeft w:val="640"/>
          <w:marRight w:val="0"/>
          <w:marTop w:val="0"/>
          <w:marBottom w:val="0"/>
          <w:divBdr>
            <w:top w:val="none" w:sz="0" w:space="0" w:color="auto"/>
            <w:left w:val="none" w:sz="0" w:space="0" w:color="auto"/>
            <w:bottom w:val="none" w:sz="0" w:space="0" w:color="auto"/>
            <w:right w:val="none" w:sz="0" w:space="0" w:color="auto"/>
          </w:divBdr>
        </w:div>
        <w:div w:id="1344744178">
          <w:marLeft w:val="640"/>
          <w:marRight w:val="0"/>
          <w:marTop w:val="0"/>
          <w:marBottom w:val="0"/>
          <w:divBdr>
            <w:top w:val="none" w:sz="0" w:space="0" w:color="auto"/>
            <w:left w:val="none" w:sz="0" w:space="0" w:color="auto"/>
            <w:bottom w:val="none" w:sz="0" w:space="0" w:color="auto"/>
            <w:right w:val="none" w:sz="0" w:space="0" w:color="auto"/>
          </w:divBdr>
        </w:div>
        <w:div w:id="1533811005">
          <w:marLeft w:val="640"/>
          <w:marRight w:val="0"/>
          <w:marTop w:val="0"/>
          <w:marBottom w:val="0"/>
          <w:divBdr>
            <w:top w:val="none" w:sz="0" w:space="0" w:color="auto"/>
            <w:left w:val="none" w:sz="0" w:space="0" w:color="auto"/>
            <w:bottom w:val="none" w:sz="0" w:space="0" w:color="auto"/>
            <w:right w:val="none" w:sz="0" w:space="0" w:color="auto"/>
          </w:divBdr>
        </w:div>
        <w:div w:id="975451997">
          <w:marLeft w:val="640"/>
          <w:marRight w:val="0"/>
          <w:marTop w:val="0"/>
          <w:marBottom w:val="0"/>
          <w:divBdr>
            <w:top w:val="none" w:sz="0" w:space="0" w:color="auto"/>
            <w:left w:val="none" w:sz="0" w:space="0" w:color="auto"/>
            <w:bottom w:val="none" w:sz="0" w:space="0" w:color="auto"/>
            <w:right w:val="none" w:sz="0" w:space="0" w:color="auto"/>
          </w:divBdr>
        </w:div>
        <w:div w:id="1618558267">
          <w:marLeft w:val="640"/>
          <w:marRight w:val="0"/>
          <w:marTop w:val="0"/>
          <w:marBottom w:val="0"/>
          <w:divBdr>
            <w:top w:val="none" w:sz="0" w:space="0" w:color="auto"/>
            <w:left w:val="none" w:sz="0" w:space="0" w:color="auto"/>
            <w:bottom w:val="none" w:sz="0" w:space="0" w:color="auto"/>
            <w:right w:val="none" w:sz="0" w:space="0" w:color="auto"/>
          </w:divBdr>
        </w:div>
        <w:div w:id="1269193601">
          <w:marLeft w:val="640"/>
          <w:marRight w:val="0"/>
          <w:marTop w:val="0"/>
          <w:marBottom w:val="0"/>
          <w:divBdr>
            <w:top w:val="none" w:sz="0" w:space="0" w:color="auto"/>
            <w:left w:val="none" w:sz="0" w:space="0" w:color="auto"/>
            <w:bottom w:val="none" w:sz="0" w:space="0" w:color="auto"/>
            <w:right w:val="none" w:sz="0" w:space="0" w:color="auto"/>
          </w:divBdr>
        </w:div>
        <w:div w:id="656301877">
          <w:marLeft w:val="640"/>
          <w:marRight w:val="0"/>
          <w:marTop w:val="0"/>
          <w:marBottom w:val="0"/>
          <w:divBdr>
            <w:top w:val="none" w:sz="0" w:space="0" w:color="auto"/>
            <w:left w:val="none" w:sz="0" w:space="0" w:color="auto"/>
            <w:bottom w:val="none" w:sz="0" w:space="0" w:color="auto"/>
            <w:right w:val="none" w:sz="0" w:space="0" w:color="auto"/>
          </w:divBdr>
        </w:div>
        <w:div w:id="1260681358">
          <w:marLeft w:val="640"/>
          <w:marRight w:val="0"/>
          <w:marTop w:val="0"/>
          <w:marBottom w:val="0"/>
          <w:divBdr>
            <w:top w:val="none" w:sz="0" w:space="0" w:color="auto"/>
            <w:left w:val="none" w:sz="0" w:space="0" w:color="auto"/>
            <w:bottom w:val="none" w:sz="0" w:space="0" w:color="auto"/>
            <w:right w:val="none" w:sz="0" w:space="0" w:color="auto"/>
          </w:divBdr>
        </w:div>
        <w:div w:id="1685202845">
          <w:marLeft w:val="640"/>
          <w:marRight w:val="0"/>
          <w:marTop w:val="0"/>
          <w:marBottom w:val="0"/>
          <w:divBdr>
            <w:top w:val="none" w:sz="0" w:space="0" w:color="auto"/>
            <w:left w:val="none" w:sz="0" w:space="0" w:color="auto"/>
            <w:bottom w:val="none" w:sz="0" w:space="0" w:color="auto"/>
            <w:right w:val="none" w:sz="0" w:space="0" w:color="auto"/>
          </w:divBdr>
        </w:div>
        <w:div w:id="247542441">
          <w:marLeft w:val="640"/>
          <w:marRight w:val="0"/>
          <w:marTop w:val="0"/>
          <w:marBottom w:val="0"/>
          <w:divBdr>
            <w:top w:val="none" w:sz="0" w:space="0" w:color="auto"/>
            <w:left w:val="none" w:sz="0" w:space="0" w:color="auto"/>
            <w:bottom w:val="none" w:sz="0" w:space="0" w:color="auto"/>
            <w:right w:val="none" w:sz="0" w:space="0" w:color="auto"/>
          </w:divBdr>
        </w:div>
        <w:div w:id="620111804">
          <w:marLeft w:val="640"/>
          <w:marRight w:val="0"/>
          <w:marTop w:val="0"/>
          <w:marBottom w:val="0"/>
          <w:divBdr>
            <w:top w:val="none" w:sz="0" w:space="0" w:color="auto"/>
            <w:left w:val="none" w:sz="0" w:space="0" w:color="auto"/>
            <w:bottom w:val="none" w:sz="0" w:space="0" w:color="auto"/>
            <w:right w:val="none" w:sz="0" w:space="0" w:color="auto"/>
          </w:divBdr>
        </w:div>
        <w:div w:id="1286230508">
          <w:marLeft w:val="640"/>
          <w:marRight w:val="0"/>
          <w:marTop w:val="0"/>
          <w:marBottom w:val="0"/>
          <w:divBdr>
            <w:top w:val="none" w:sz="0" w:space="0" w:color="auto"/>
            <w:left w:val="none" w:sz="0" w:space="0" w:color="auto"/>
            <w:bottom w:val="none" w:sz="0" w:space="0" w:color="auto"/>
            <w:right w:val="none" w:sz="0" w:space="0" w:color="auto"/>
          </w:divBdr>
        </w:div>
        <w:div w:id="1337347684">
          <w:marLeft w:val="640"/>
          <w:marRight w:val="0"/>
          <w:marTop w:val="0"/>
          <w:marBottom w:val="0"/>
          <w:divBdr>
            <w:top w:val="none" w:sz="0" w:space="0" w:color="auto"/>
            <w:left w:val="none" w:sz="0" w:space="0" w:color="auto"/>
            <w:bottom w:val="none" w:sz="0" w:space="0" w:color="auto"/>
            <w:right w:val="none" w:sz="0" w:space="0" w:color="auto"/>
          </w:divBdr>
        </w:div>
        <w:div w:id="724641438">
          <w:marLeft w:val="640"/>
          <w:marRight w:val="0"/>
          <w:marTop w:val="0"/>
          <w:marBottom w:val="0"/>
          <w:divBdr>
            <w:top w:val="none" w:sz="0" w:space="0" w:color="auto"/>
            <w:left w:val="none" w:sz="0" w:space="0" w:color="auto"/>
            <w:bottom w:val="none" w:sz="0" w:space="0" w:color="auto"/>
            <w:right w:val="none" w:sz="0" w:space="0" w:color="auto"/>
          </w:divBdr>
        </w:div>
      </w:divsChild>
    </w:div>
    <w:div w:id="396052386">
      <w:bodyDiv w:val="1"/>
      <w:marLeft w:val="0"/>
      <w:marRight w:val="0"/>
      <w:marTop w:val="0"/>
      <w:marBottom w:val="0"/>
      <w:divBdr>
        <w:top w:val="none" w:sz="0" w:space="0" w:color="auto"/>
        <w:left w:val="none" w:sz="0" w:space="0" w:color="auto"/>
        <w:bottom w:val="none" w:sz="0" w:space="0" w:color="auto"/>
        <w:right w:val="none" w:sz="0" w:space="0" w:color="auto"/>
      </w:divBdr>
      <w:divsChild>
        <w:div w:id="346754892">
          <w:marLeft w:val="640"/>
          <w:marRight w:val="0"/>
          <w:marTop w:val="0"/>
          <w:marBottom w:val="0"/>
          <w:divBdr>
            <w:top w:val="none" w:sz="0" w:space="0" w:color="auto"/>
            <w:left w:val="none" w:sz="0" w:space="0" w:color="auto"/>
            <w:bottom w:val="none" w:sz="0" w:space="0" w:color="auto"/>
            <w:right w:val="none" w:sz="0" w:space="0" w:color="auto"/>
          </w:divBdr>
        </w:div>
        <w:div w:id="769930581">
          <w:marLeft w:val="640"/>
          <w:marRight w:val="0"/>
          <w:marTop w:val="0"/>
          <w:marBottom w:val="0"/>
          <w:divBdr>
            <w:top w:val="none" w:sz="0" w:space="0" w:color="auto"/>
            <w:left w:val="none" w:sz="0" w:space="0" w:color="auto"/>
            <w:bottom w:val="none" w:sz="0" w:space="0" w:color="auto"/>
            <w:right w:val="none" w:sz="0" w:space="0" w:color="auto"/>
          </w:divBdr>
        </w:div>
        <w:div w:id="1142887606">
          <w:marLeft w:val="640"/>
          <w:marRight w:val="0"/>
          <w:marTop w:val="0"/>
          <w:marBottom w:val="0"/>
          <w:divBdr>
            <w:top w:val="none" w:sz="0" w:space="0" w:color="auto"/>
            <w:left w:val="none" w:sz="0" w:space="0" w:color="auto"/>
            <w:bottom w:val="none" w:sz="0" w:space="0" w:color="auto"/>
            <w:right w:val="none" w:sz="0" w:space="0" w:color="auto"/>
          </w:divBdr>
        </w:div>
        <w:div w:id="2018118779">
          <w:marLeft w:val="640"/>
          <w:marRight w:val="0"/>
          <w:marTop w:val="0"/>
          <w:marBottom w:val="0"/>
          <w:divBdr>
            <w:top w:val="none" w:sz="0" w:space="0" w:color="auto"/>
            <w:left w:val="none" w:sz="0" w:space="0" w:color="auto"/>
            <w:bottom w:val="none" w:sz="0" w:space="0" w:color="auto"/>
            <w:right w:val="none" w:sz="0" w:space="0" w:color="auto"/>
          </w:divBdr>
        </w:div>
        <w:div w:id="38551149">
          <w:marLeft w:val="640"/>
          <w:marRight w:val="0"/>
          <w:marTop w:val="0"/>
          <w:marBottom w:val="0"/>
          <w:divBdr>
            <w:top w:val="none" w:sz="0" w:space="0" w:color="auto"/>
            <w:left w:val="none" w:sz="0" w:space="0" w:color="auto"/>
            <w:bottom w:val="none" w:sz="0" w:space="0" w:color="auto"/>
            <w:right w:val="none" w:sz="0" w:space="0" w:color="auto"/>
          </w:divBdr>
        </w:div>
        <w:div w:id="1118069075">
          <w:marLeft w:val="640"/>
          <w:marRight w:val="0"/>
          <w:marTop w:val="0"/>
          <w:marBottom w:val="0"/>
          <w:divBdr>
            <w:top w:val="none" w:sz="0" w:space="0" w:color="auto"/>
            <w:left w:val="none" w:sz="0" w:space="0" w:color="auto"/>
            <w:bottom w:val="none" w:sz="0" w:space="0" w:color="auto"/>
            <w:right w:val="none" w:sz="0" w:space="0" w:color="auto"/>
          </w:divBdr>
        </w:div>
        <w:div w:id="342712158">
          <w:marLeft w:val="640"/>
          <w:marRight w:val="0"/>
          <w:marTop w:val="0"/>
          <w:marBottom w:val="0"/>
          <w:divBdr>
            <w:top w:val="none" w:sz="0" w:space="0" w:color="auto"/>
            <w:left w:val="none" w:sz="0" w:space="0" w:color="auto"/>
            <w:bottom w:val="none" w:sz="0" w:space="0" w:color="auto"/>
            <w:right w:val="none" w:sz="0" w:space="0" w:color="auto"/>
          </w:divBdr>
        </w:div>
        <w:div w:id="1095321093">
          <w:marLeft w:val="640"/>
          <w:marRight w:val="0"/>
          <w:marTop w:val="0"/>
          <w:marBottom w:val="0"/>
          <w:divBdr>
            <w:top w:val="none" w:sz="0" w:space="0" w:color="auto"/>
            <w:left w:val="none" w:sz="0" w:space="0" w:color="auto"/>
            <w:bottom w:val="none" w:sz="0" w:space="0" w:color="auto"/>
            <w:right w:val="none" w:sz="0" w:space="0" w:color="auto"/>
          </w:divBdr>
        </w:div>
        <w:div w:id="2096853053">
          <w:marLeft w:val="640"/>
          <w:marRight w:val="0"/>
          <w:marTop w:val="0"/>
          <w:marBottom w:val="0"/>
          <w:divBdr>
            <w:top w:val="none" w:sz="0" w:space="0" w:color="auto"/>
            <w:left w:val="none" w:sz="0" w:space="0" w:color="auto"/>
            <w:bottom w:val="none" w:sz="0" w:space="0" w:color="auto"/>
            <w:right w:val="none" w:sz="0" w:space="0" w:color="auto"/>
          </w:divBdr>
        </w:div>
        <w:div w:id="1336347585">
          <w:marLeft w:val="640"/>
          <w:marRight w:val="0"/>
          <w:marTop w:val="0"/>
          <w:marBottom w:val="0"/>
          <w:divBdr>
            <w:top w:val="none" w:sz="0" w:space="0" w:color="auto"/>
            <w:left w:val="none" w:sz="0" w:space="0" w:color="auto"/>
            <w:bottom w:val="none" w:sz="0" w:space="0" w:color="auto"/>
            <w:right w:val="none" w:sz="0" w:space="0" w:color="auto"/>
          </w:divBdr>
        </w:div>
        <w:div w:id="411003705">
          <w:marLeft w:val="640"/>
          <w:marRight w:val="0"/>
          <w:marTop w:val="0"/>
          <w:marBottom w:val="0"/>
          <w:divBdr>
            <w:top w:val="none" w:sz="0" w:space="0" w:color="auto"/>
            <w:left w:val="none" w:sz="0" w:space="0" w:color="auto"/>
            <w:bottom w:val="none" w:sz="0" w:space="0" w:color="auto"/>
            <w:right w:val="none" w:sz="0" w:space="0" w:color="auto"/>
          </w:divBdr>
        </w:div>
        <w:div w:id="1599557179">
          <w:marLeft w:val="640"/>
          <w:marRight w:val="0"/>
          <w:marTop w:val="0"/>
          <w:marBottom w:val="0"/>
          <w:divBdr>
            <w:top w:val="none" w:sz="0" w:space="0" w:color="auto"/>
            <w:left w:val="none" w:sz="0" w:space="0" w:color="auto"/>
            <w:bottom w:val="none" w:sz="0" w:space="0" w:color="auto"/>
            <w:right w:val="none" w:sz="0" w:space="0" w:color="auto"/>
          </w:divBdr>
        </w:div>
        <w:div w:id="209072669">
          <w:marLeft w:val="640"/>
          <w:marRight w:val="0"/>
          <w:marTop w:val="0"/>
          <w:marBottom w:val="0"/>
          <w:divBdr>
            <w:top w:val="none" w:sz="0" w:space="0" w:color="auto"/>
            <w:left w:val="none" w:sz="0" w:space="0" w:color="auto"/>
            <w:bottom w:val="none" w:sz="0" w:space="0" w:color="auto"/>
            <w:right w:val="none" w:sz="0" w:space="0" w:color="auto"/>
          </w:divBdr>
        </w:div>
        <w:div w:id="841819131">
          <w:marLeft w:val="640"/>
          <w:marRight w:val="0"/>
          <w:marTop w:val="0"/>
          <w:marBottom w:val="0"/>
          <w:divBdr>
            <w:top w:val="none" w:sz="0" w:space="0" w:color="auto"/>
            <w:left w:val="none" w:sz="0" w:space="0" w:color="auto"/>
            <w:bottom w:val="none" w:sz="0" w:space="0" w:color="auto"/>
            <w:right w:val="none" w:sz="0" w:space="0" w:color="auto"/>
          </w:divBdr>
        </w:div>
        <w:div w:id="1436906092">
          <w:marLeft w:val="640"/>
          <w:marRight w:val="0"/>
          <w:marTop w:val="0"/>
          <w:marBottom w:val="0"/>
          <w:divBdr>
            <w:top w:val="none" w:sz="0" w:space="0" w:color="auto"/>
            <w:left w:val="none" w:sz="0" w:space="0" w:color="auto"/>
            <w:bottom w:val="none" w:sz="0" w:space="0" w:color="auto"/>
            <w:right w:val="none" w:sz="0" w:space="0" w:color="auto"/>
          </w:divBdr>
        </w:div>
        <w:div w:id="1380134423">
          <w:marLeft w:val="640"/>
          <w:marRight w:val="0"/>
          <w:marTop w:val="0"/>
          <w:marBottom w:val="0"/>
          <w:divBdr>
            <w:top w:val="none" w:sz="0" w:space="0" w:color="auto"/>
            <w:left w:val="none" w:sz="0" w:space="0" w:color="auto"/>
            <w:bottom w:val="none" w:sz="0" w:space="0" w:color="auto"/>
            <w:right w:val="none" w:sz="0" w:space="0" w:color="auto"/>
          </w:divBdr>
        </w:div>
        <w:div w:id="606960767">
          <w:marLeft w:val="640"/>
          <w:marRight w:val="0"/>
          <w:marTop w:val="0"/>
          <w:marBottom w:val="0"/>
          <w:divBdr>
            <w:top w:val="none" w:sz="0" w:space="0" w:color="auto"/>
            <w:left w:val="none" w:sz="0" w:space="0" w:color="auto"/>
            <w:bottom w:val="none" w:sz="0" w:space="0" w:color="auto"/>
            <w:right w:val="none" w:sz="0" w:space="0" w:color="auto"/>
          </w:divBdr>
        </w:div>
        <w:div w:id="1176843885">
          <w:marLeft w:val="640"/>
          <w:marRight w:val="0"/>
          <w:marTop w:val="0"/>
          <w:marBottom w:val="0"/>
          <w:divBdr>
            <w:top w:val="none" w:sz="0" w:space="0" w:color="auto"/>
            <w:left w:val="none" w:sz="0" w:space="0" w:color="auto"/>
            <w:bottom w:val="none" w:sz="0" w:space="0" w:color="auto"/>
            <w:right w:val="none" w:sz="0" w:space="0" w:color="auto"/>
          </w:divBdr>
        </w:div>
        <w:div w:id="357972396">
          <w:marLeft w:val="640"/>
          <w:marRight w:val="0"/>
          <w:marTop w:val="0"/>
          <w:marBottom w:val="0"/>
          <w:divBdr>
            <w:top w:val="none" w:sz="0" w:space="0" w:color="auto"/>
            <w:left w:val="none" w:sz="0" w:space="0" w:color="auto"/>
            <w:bottom w:val="none" w:sz="0" w:space="0" w:color="auto"/>
            <w:right w:val="none" w:sz="0" w:space="0" w:color="auto"/>
          </w:divBdr>
        </w:div>
        <w:div w:id="1474716897">
          <w:marLeft w:val="640"/>
          <w:marRight w:val="0"/>
          <w:marTop w:val="0"/>
          <w:marBottom w:val="0"/>
          <w:divBdr>
            <w:top w:val="none" w:sz="0" w:space="0" w:color="auto"/>
            <w:left w:val="none" w:sz="0" w:space="0" w:color="auto"/>
            <w:bottom w:val="none" w:sz="0" w:space="0" w:color="auto"/>
            <w:right w:val="none" w:sz="0" w:space="0" w:color="auto"/>
          </w:divBdr>
        </w:div>
        <w:div w:id="1261379467">
          <w:marLeft w:val="640"/>
          <w:marRight w:val="0"/>
          <w:marTop w:val="0"/>
          <w:marBottom w:val="0"/>
          <w:divBdr>
            <w:top w:val="none" w:sz="0" w:space="0" w:color="auto"/>
            <w:left w:val="none" w:sz="0" w:space="0" w:color="auto"/>
            <w:bottom w:val="none" w:sz="0" w:space="0" w:color="auto"/>
            <w:right w:val="none" w:sz="0" w:space="0" w:color="auto"/>
          </w:divBdr>
        </w:div>
        <w:div w:id="1219130520">
          <w:marLeft w:val="640"/>
          <w:marRight w:val="0"/>
          <w:marTop w:val="0"/>
          <w:marBottom w:val="0"/>
          <w:divBdr>
            <w:top w:val="none" w:sz="0" w:space="0" w:color="auto"/>
            <w:left w:val="none" w:sz="0" w:space="0" w:color="auto"/>
            <w:bottom w:val="none" w:sz="0" w:space="0" w:color="auto"/>
            <w:right w:val="none" w:sz="0" w:space="0" w:color="auto"/>
          </w:divBdr>
        </w:div>
        <w:div w:id="1479762467">
          <w:marLeft w:val="640"/>
          <w:marRight w:val="0"/>
          <w:marTop w:val="0"/>
          <w:marBottom w:val="0"/>
          <w:divBdr>
            <w:top w:val="none" w:sz="0" w:space="0" w:color="auto"/>
            <w:left w:val="none" w:sz="0" w:space="0" w:color="auto"/>
            <w:bottom w:val="none" w:sz="0" w:space="0" w:color="auto"/>
            <w:right w:val="none" w:sz="0" w:space="0" w:color="auto"/>
          </w:divBdr>
        </w:div>
        <w:div w:id="955020813">
          <w:marLeft w:val="640"/>
          <w:marRight w:val="0"/>
          <w:marTop w:val="0"/>
          <w:marBottom w:val="0"/>
          <w:divBdr>
            <w:top w:val="none" w:sz="0" w:space="0" w:color="auto"/>
            <w:left w:val="none" w:sz="0" w:space="0" w:color="auto"/>
            <w:bottom w:val="none" w:sz="0" w:space="0" w:color="auto"/>
            <w:right w:val="none" w:sz="0" w:space="0" w:color="auto"/>
          </w:divBdr>
        </w:div>
        <w:div w:id="780105340">
          <w:marLeft w:val="640"/>
          <w:marRight w:val="0"/>
          <w:marTop w:val="0"/>
          <w:marBottom w:val="0"/>
          <w:divBdr>
            <w:top w:val="none" w:sz="0" w:space="0" w:color="auto"/>
            <w:left w:val="none" w:sz="0" w:space="0" w:color="auto"/>
            <w:bottom w:val="none" w:sz="0" w:space="0" w:color="auto"/>
            <w:right w:val="none" w:sz="0" w:space="0" w:color="auto"/>
          </w:divBdr>
        </w:div>
        <w:div w:id="2111197527">
          <w:marLeft w:val="640"/>
          <w:marRight w:val="0"/>
          <w:marTop w:val="0"/>
          <w:marBottom w:val="0"/>
          <w:divBdr>
            <w:top w:val="none" w:sz="0" w:space="0" w:color="auto"/>
            <w:left w:val="none" w:sz="0" w:space="0" w:color="auto"/>
            <w:bottom w:val="none" w:sz="0" w:space="0" w:color="auto"/>
            <w:right w:val="none" w:sz="0" w:space="0" w:color="auto"/>
          </w:divBdr>
        </w:div>
        <w:div w:id="1627928070">
          <w:marLeft w:val="640"/>
          <w:marRight w:val="0"/>
          <w:marTop w:val="0"/>
          <w:marBottom w:val="0"/>
          <w:divBdr>
            <w:top w:val="none" w:sz="0" w:space="0" w:color="auto"/>
            <w:left w:val="none" w:sz="0" w:space="0" w:color="auto"/>
            <w:bottom w:val="none" w:sz="0" w:space="0" w:color="auto"/>
            <w:right w:val="none" w:sz="0" w:space="0" w:color="auto"/>
          </w:divBdr>
        </w:div>
        <w:div w:id="240527991">
          <w:marLeft w:val="640"/>
          <w:marRight w:val="0"/>
          <w:marTop w:val="0"/>
          <w:marBottom w:val="0"/>
          <w:divBdr>
            <w:top w:val="none" w:sz="0" w:space="0" w:color="auto"/>
            <w:left w:val="none" w:sz="0" w:space="0" w:color="auto"/>
            <w:bottom w:val="none" w:sz="0" w:space="0" w:color="auto"/>
            <w:right w:val="none" w:sz="0" w:space="0" w:color="auto"/>
          </w:divBdr>
        </w:div>
        <w:div w:id="1792894179">
          <w:marLeft w:val="640"/>
          <w:marRight w:val="0"/>
          <w:marTop w:val="0"/>
          <w:marBottom w:val="0"/>
          <w:divBdr>
            <w:top w:val="none" w:sz="0" w:space="0" w:color="auto"/>
            <w:left w:val="none" w:sz="0" w:space="0" w:color="auto"/>
            <w:bottom w:val="none" w:sz="0" w:space="0" w:color="auto"/>
            <w:right w:val="none" w:sz="0" w:space="0" w:color="auto"/>
          </w:divBdr>
        </w:div>
      </w:divsChild>
    </w:div>
    <w:div w:id="411313259">
      <w:bodyDiv w:val="1"/>
      <w:marLeft w:val="0"/>
      <w:marRight w:val="0"/>
      <w:marTop w:val="0"/>
      <w:marBottom w:val="0"/>
      <w:divBdr>
        <w:top w:val="none" w:sz="0" w:space="0" w:color="auto"/>
        <w:left w:val="none" w:sz="0" w:space="0" w:color="auto"/>
        <w:bottom w:val="none" w:sz="0" w:space="0" w:color="auto"/>
        <w:right w:val="none" w:sz="0" w:space="0" w:color="auto"/>
      </w:divBdr>
      <w:divsChild>
        <w:div w:id="1650019163">
          <w:marLeft w:val="640"/>
          <w:marRight w:val="0"/>
          <w:marTop w:val="0"/>
          <w:marBottom w:val="0"/>
          <w:divBdr>
            <w:top w:val="none" w:sz="0" w:space="0" w:color="auto"/>
            <w:left w:val="none" w:sz="0" w:space="0" w:color="auto"/>
            <w:bottom w:val="none" w:sz="0" w:space="0" w:color="auto"/>
            <w:right w:val="none" w:sz="0" w:space="0" w:color="auto"/>
          </w:divBdr>
        </w:div>
        <w:div w:id="991447026">
          <w:marLeft w:val="640"/>
          <w:marRight w:val="0"/>
          <w:marTop w:val="0"/>
          <w:marBottom w:val="0"/>
          <w:divBdr>
            <w:top w:val="none" w:sz="0" w:space="0" w:color="auto"/>
            <w:left w:val="none" w:sz="0" w:space="0" w:color="auto"/>
            <w:bottom w:val="none" w:sz="0" w:space="0" w:color="auto"/>
            <w:right w:val="none" w:sz="0" w:space="0" w:color="auto"/>
          </w:divBdr>
        </w:div>
        <w:div w:id="1776826411">
          <w:marLeft w:val="640"/>
          <w:marRight w:val="0"/>
          <w:marTop w:val="0"/>
          <w:marBottom w:val="0"/>
          <w:divBdr>
            <w:top w:val="none" w:sz="0" w:space="0" w:color="auto"/>
            <w:left w:val="none" w:sz="0" w:space="0" w:color="auto"/>
            <w:bottom w:val="none" w:sz="0" w:space="0" w:color="auto"/>
            <w:right w:val="none" w:sz="0" w:space="0" w:color="auto"/>
          </w:divBdr>
        </w:div>
        <w:div w:id="188183553">
          <w:marLeft w:val="640"/>
          <w:marRight w:val="0"/>
          <w:marTop w:val="0"/>
          <w:marBottom w:val="0"/>
          <w:divBdr>
            <w:top w:val="none" w:sz="0" w:space="0" w:color="auto"/>
            <w:left w:val="none" w:sz="0" w:space="0" w:color="auto"/>
            <w:bottom w:val="none" w:sz="0" w:space="0" w:color="auto"/>
            <w:right w:val="none" w:sz="0" w:space="0" w:color="auto"/>
          </w:divBdr>
        </w:div>
        <w:div w:id="439184325">
          <w:marLeft w:val="640"/>
          <w:marRight w:val="0"/>
          <w:marTop w:val="0"/>
          <w:marBottom w:val="0"/>
          <w:divBdr>
            <w:top w:val="none" w:sz="0" w:space="0" w:color="auto"/>
            <w:left w:val="none" w:sz="0" w:space="0" w:color="auto"/>
            <w:bottom w:val="none" w:sz="0" w:space="0" w:color="auto"/>
            <w:right w:val="none" w:sz="0" w:space="0" w:color="auto"/>
          </w:divBdr>
        </w:div>
        <w:div w:id="1909922767">
          <w:marLeft w:val="640"/>
          <w:marRight w:val="0"/>
          <w:marTop w:val="0"/>
          <w:marBottom w:val="0"/>
          <w:divBdr>
            <w:top w:val="none" w:sz="0" w:space="0" w:color="auto"/>
            <w:left w:val="none" w:sz="0" w:space="0" w:color="auto"/>
            <w:bottom w:val="none" w:sz="0" w:space="0" w:color="auto"/>
            <w:right w:val="none" w:sz="0" w:space="0" w:color="auto"/>
          </w:divBdr>
        </w:div>
        <w:div w:id="750201807">
          <w:marLeft w:val="640"/>
          <w:marRight w:val="0"/>
          <w:marTop w:val="0"/>
          <w:marBottom w:val="0"/>
          <w:divBdr>
            <w:top w:val="none" w:sz="0" w:space="0" w:color="auto"/>
            <w:left w:val="none" w:sz="0" w:space="0" w:color="auto"/>
            <w:bottom w:val="none" w:sz="0" w:space="0" w:color="auto"/>
            <w:right w:val="none" w:sz="0" w:space="0" w:color="auto"/>
          </w:divBdr>
        </w:div>
        <w:div w:id="987707435">
          <w:marLeft w:val="640"/>
          <w:marRight w:val="0"/>
          <w:marTop w:val="0"/>
          <w:marBottom w:val="0"/>
          <w:divBdr>
            <w:top w:val="none" w:sz="0" w:space="0" w:color="auto"/>
            <w:left w:val="none" w:sz="0" w:space="0" w:color="auto"/>
            <w:bottom w:val="none" w:sz="0" w:space="0" w:color="auto"/>
            <w:right w:val="none" w:sz="0" w:space="0" w:color="auto"/>
          </w:divBdr>
        </w:div>
        <w:div w:id="1656034170">
          <w:marLeft w:val="640"/>
          <w:marRight w:val="0"/>
          <w:marTop w:val="0"/>
          <w:marBottom w:val="0"/>
          <w:divBdr>
            <w:top w:val="none" w:sz="0" w:space="0" w:color="auto"/>
            <w:left w:val="none" w:sz="0" w:space="0" w:color="auto"/>
            <w:bottom w:val="none" w:sz="0" w:space="0" w:color="auto"/>
            <w:right w:val="none" w:sz="0" w:space="0" w:color="auto"/>
          </w:divBdr>
        </w:div>
        <w:div w:id="189924188">
          <w:marLeft w:val="640"/>
          <w:marRight w:val="0"/>
          <w:marTop w:val="0"/>
          <w:marBottom w:val="0"/>
          <w:divBdr>
            <w:top w:val="none" w:sz="0" w:space="0" w:color="auto"/>
            <w:left w:val="none" w:sz="0" w:space="0" w:color="auto"/>
            <w:bottom w:val="none" w:sz="0" w:space="0" w:color="auto"/>
            <w:right w:val="none" w:sz="0" w:space="0" w:color="auto"/>
          </w:divBdr>
        </w:div>
        <w:div w:id="868641313">
          <w:marLeft w:val="640"/>
          <w:marRight w:val="0"/>
          <w:marTop w:val="0"/>
          <w:marBottom w:val="0"/>
          <w:divBdr>
            <w:top w:val="none" w:sz="0" w:space="0" w:color="auto"/>
            <w:left w:val="none" w:sz="0" w:space="0" w:color="auto"/>
            <w:bottom w:val="none" w:sz="0" w:space="0" w:color="auto"/>
            <w:right w:val="none" w:sz="0" w:space="0" w:color="auto"/>
          </w:divBdr>
        </w:div>
        <w:div w:id="2021197056">
          <w:marLeft w:val="640"/>
          <w:marRight w:val="0"/>
          <w:marTop w:val="0"/>
          <w:marBottom w:val="0"/>
          <w:divBdr>
            <w:top w:val="none" w:sz="0" w:space="0" w:color="auto"/>
            <w:left w:val="none" w:sz="0" w:space="0" w:color="auto"/>
            <w:bottom w:val="none" w:sz="0" w:space="0" w:color="auto"/>
            <w:right w:val="none" w:sz="0" w:space="0" w:color="auto"/>
          </w:divBdr>
        </w:div>
        <w:div w:id="712509753">
          <w:marLeft w:val="640"/>
          <w:marRight w:val="0"/>
          <w:marTop w:val="0"/>
          <w:marBottom w:val="0"/>
          <w:divBdr>
            <w:top w:val="none" w:sz="0" w:space="0" w:color="auto"/>
            <w:left w:val="none" w:sz="0" w:space="0" w:color="auto"/>
            <w:bottom w:val="none" w:sz="0" w:space="0" w:color="auto"/>
            <w:right w:val="none" w:sz="0" w:space="0" w:color="auto"/>
          </w:divBdr>
        </w:div>
        <w:div w:id="1095318985">
          <w:marLeft w:val="640"/>
          <w:marRight w:val="0"/>
          <w:marTop w:val="0"/>
          <w:marBottom w:val="0"/>
          <w:divBdr>
            <w:top w:val="none" w:sz="0" w:space="0" w:color="auto"/>
            <w:left w:val="none" w:sz="0" w:space="0" w:color="auto"/>
            <w:bottom w:val="none" w:sz="0" w:space="0" w:color="auto"/>
            <w:right w:val="none" w:sz="0" w:space="0" w:color="auto"/>
          </w:divBdr>
        </w:div>
        <w:div w:id="1099371660">
          <w:marLeft w:val="640"/>
          <w:marRight w:val="0"/>
          <w:marTop w:val="0"/>
          <w:marBottom w:val="0"/>
          <w:divBdr>
            <w:top w:val="none" w:sz="0" w:space="0" w:color="auto"/>
            <w:left w:val="none" w:sz="0" w:space="0" w:color="auto"/>
            <w:bottom w:val="none" w:sz="0" w:space="0" w:color="auto"/>
            <w:right w:val="none" w:sz="0" w:space="0" w:color="auto"/>
          </w:divBdr>
        </w:div>
        <w:div w:id="706832885">
          <w:marLeft w:val="640"/>
          <w:marRight w:val="0"/>
          <w:marTop w:val="0"/>
          <w:marBottom w:val="0"/>
          <w:divBdr>
            <w:top w:val="none" w:sz="0" w:space="0" w:color="auto"/>
            <w:left w:val="none" w:sz="0" w:space="0" w:color="auto"/>
            <w:bottom w:val="none" w:sz="0" w:space="0" w:color="auto"/>
            <w:right w:val="none" w:sz="0" w:space="0" w:color="auto"/>
          </w:divBdr>
        </w:div>
        <w:div w:id="1102071213">
          <w:marLeft w:val="640"/>
          <w:marRight w:val="0"/>
          <w:marTop w:val="0"/>
          <w:marBottom w:val="0"/>
          <w:divBdr>
            <w:top w:val="none" w:sz="0" w:space="0" w:color="auto"/>
            <w:left w:val="none" w:sz="0" w:space="0" w:color="auto"/>
            <w:bottom w:val="none" w:sz="0" w:space="0" w:color="auto"/>
            <w:right w:val="none" w:sz="0" w:space="0" w:color="auto"/>
          </w:divBdr>
        </w:div>
        <w:div w:id="860895079">
          <w:marLeft w:val="640"/>
          <w:marRight w:val="0"/>
          <w:marTop w:val="0"/>
          <w:marBottom w:val="0"/>
          <w:divBdr>
            <w:top w:val="none" w:sz="0" w:space="0" w:color="auto"/>
            <w:left w:val="none" w:sz="0" w:space="0" w:color="auto"/>
            <w:bottom w:val="none" w:sz="0" w:space="0" w:color="auto"/>
            <w:right w:val="none" w:sz="0" w:space="0" w:color="auto"/>
          </w:divBdr>
        </w:div>
        <w:div w:id="502475420">
          <w:marLeft w:val="640"/>
          <w:marRight w:val="0"/>
          <w:marTop w:val="0"/>
          <w:marBottom w:val="0"/>
          <w:divBdr>
            <w:top w:val="none" w:sz="0" w:space="0" w:color="auto"/>
            <w:left w:val="none" w:sz="0" w:space="0" w:color="auto"/>
            <w:bottom w:val="none" w:sz="0" w:space="0" w:color="auto"/>
            <w:right w:val="none" w:sz="0" w:space="0" w:color="auto"/>
          </w:divBdr>
        </w:div>
        <w:div w:id="64031927">
          <w:marLeft w:val="640"/>
          <w:marRight w:val="0"/>
          <w:marTop w:val="0"/>
          <w:marBottom w:val="0"/>
          <w:divBdr>
            <w:top w:val="none" w:sz="0" w:space="0" w:color="auto"/>
            <w:left w:val="none" w:sz="0" w:space="0" w:color="auto"/>
            <w:bottom w:val="none" w:sz="0" w:space="0" w:color="auto"/>
            <w:right w:val="none" w:sz="0" w:space="0" w:color="auto"/>
          </w:divBdr>
        </w:div>
        <w:div w:id="1710446335">
          <w:marLeft w:val="640"/>
          <w:marRight w:val="0"/>
          <w:marTop w:val="0"/>
          <w:marBottom w:val="0"/>
          <w:divBdr>
            <w:top w:val="none" w:sz="0" w:space="0" w:color="auto"/>
            <w:left w:val="none" w:sz="0" w:space="0" w:color="auto"/>
            <w:bottom w:val="none" w:sz="0" w:space="0" w:color="auto"/>
            <w:right w:val="none" w:sz="0" w:space="0" w:color="auto"/>
          </w:divBdr>
        </w:div>
        <w:div w:id="684358070">
          <w:marLeft w:val="640"/>
          <w:marRight w:val="0"/>
          <w:marTop w:val="0"/>
          <w:marBottom w:val="0"/>
          <w:divBdr>
            <w:top w:val="none" w:sz="0" w:space="0" w:color="auto"/>
            <w:left w:val="none" w:sz="0" w:space="0" w:color="auto"/>
            <w:bottom w:val="none" w:sz="0" w:space="0" w:color="auto"/>
            <w:right w:val="none" w:sz="0" w:space="0" w:color="auto"/>
          </w:divBdr>
        </w:div>
        <w:div w:id="999969325">
          <w:marLeft w:val="640"/>
          <w:marRight w:val="0"/>
          <w:marTop w:val="0"/>
          <w:marBottom w:val="0"/>
          <w:divBdr>
            <w:top w:val="none" w:sz="0" w:space="0" w:color="auto"/>
            <w:left w:val="none" w:sz="0" w:space="0" w:color="auto"/>
            <w:bottom w:val="none" w:sz="0" w:space="0" w:color="auto"/>
            <w:right w:val="none" w:sz="0" w:space="0" w:color="auto"/>
          </w:divBdr>
        </w:div>
        <w:div w:id="862478588">
          <w:marLeft w:val="640"/>
          <w:marRight w:val="0"/>
          <w:marTop w:val="0"/>
          <w:marBottom w:val="0"/>
          <w:divBdr>
            <w:top w:val="none" w:sz="0" w:space="0" w:color="auto"/>
            <w:left w:val="none" w:sz="0" w:space="0" w:color="auto"/>
            <w:bottom w:val="none" w:sz="0" w:space="0" w:color="auto"/>
            <w:right w:val="none" w:sz="0" w:space="0" w:color="auto"/>
          </w:divBdr>
        </w:div>
        <w:div w:id="861405382">
          <w:marLeft w:val="640"/>
          <w:marRight w:val="0"/>
          <w:marTop w:val="0"/>
          <w:marBottom w:val="0"/>
          <w:divBdr>
            <w:top w:val="none" w:sz="0" w:space="0" w:color="auto"/>
            <w:left w:val="none" w:sz="0" w:space="0" w:color="auto"/>
            <w:bottom w:val="none" w:sz="0" w:space="0" w:color="auto"/>
            <w:right w:val="none" w:sz="0" w:space="0" w:color="auto"/>
          </w:divBdr>
        </w:div>
        <w:div w:id="730539653">
          <w:marLeft w:val="640"/>
          <w:marRight w:val="0"/>
          <w:marTop w:val="0"/>
          <w:marBottom w:val="0"/>
          <w:divBdr>
            <w:top w:val="none" w:sz="0" w:space="0" w:color="auto"/>
            <w:left w:val="none" w:sz="0" w:space="0" w:color="auto"/>
            <w:bottom w:val="none" w:sz="0" w:space="0" w:color="auto"/>
            <w:right w:val="none" w:sz="0" w:space="0" w:color="auto"/>
          </w:divBdr>
        </w:div>
        <w:div w:id="32967589">
          <w:marLeft w:val="640"/>
          <w:marRight w:val="0"/>
          <w:marTop w:val="0"/>
          <w:marBottom w:val="0"/>
          <w:divBdr>
            <w:top w:val="none" w:sz="0" w:space="0" w:color="auto"/>
            <w:left w:val="none" w:sz="0" w:space="0" w:color="auto"/>
            <w:bottom w:val="none" w:sz="0" w:space="0" w:color="auto"/>
            <w:right w:val="none" w:sz="0" w:space="0" w:color="auto"/>
          </w:divBdr>
        </w:div>
        <w:div w:id="797144620">
          <w:marLeft w:val="640"/>
          <w:marRight w:val="0"/>
          <w:marTop w:val="0"/>
          <w:marBottom w:val="0"/>
          <w:divBdr>
            <w:top w:val="none" w:sz="0" w:space="0" w:color="auto"/>
            <w:left w:val="none" w:sz="0" w:space="0" w:color="auto"/>
            <w:bottom w:val="none" w:sz="0" w:space="0" w:color="auto"/>
            <w:right w:val="none" w:sz="0" w:space="0" w:color="auto"/>
          </w:divBdr>
        </w:div>
        <w:div w:id="586963810">
          <w:marLeft w:val="640"/>
          <w:marRight w:val="0"/>
          <w:marTop w:val="0"/>
          <w:marBottom w:val="0"/>
          <w:divBdr>
            <w:top w:val="none" w:sz="0" w:space="0" w:color="auto"/>
            <w:left w:val="none" w:sz="0" w:space="0" w:color="auto"/>
            <w:bottom w:val="none" w:sz="0" w:space="0" w:color="auto"/>
            <w:right w:val="none" w:sz="0" w:space="0" w:color="auto"/>
          </w:divBdr>
        </w:div>
      </w:divsChild>
    </w:div>
    <w:div w:id="429936961">
      <w:bodyDiv w:val="1"/>
      <w:marLeft w:val="0"/>
      <w:marRight w:val="0"/>
      <w:marTop w:val="0"/>
      <w:marBottom w:val="0"/>
      <w:divBdr>
        <w:top w:val="none" w:sz="0" w:space="0" w:color="auto"/>
        <w:left w:val="none" w:sz="0" w:space="0" w:color="auto"/>
        <w:bottom w:val="none" w:sz="0" w:space="0" w:color="auto"/>
        <w:right w:val="none" w:sz="0" w:space="0" w:color="auto"/>
      </w:divBdr>
    </w:div>
    <w:div w:id="457843779">
      <w:bodyDiv w:val="1"/>
      <w:marLeft w:val="0"/>
      <w:marRight w:val="0"/>
      <w:marTop w:val="0"/>
      <w:marBottom w:val="0"/>
      <w:divBdr>
        <w:top w:val="none" w:sz="0" w:space="0" w:color="auto"/>
        <w:left w:val="none" w:sz="0" w:space="0" w:color="auto"/>
        <w:bottom w:val="none" w:sz="0" w:space="0" w:color="auto"/>
        <w:right w:val="none" w:sz="0" w:space="0" w:color="auto"/>
      </w:divBdr>
      <w:divsChild>
        <w:div w:id="1811902806">
          <w:marLeft w:val="0"/>
          <w:marRight w:val="108"/>
          <w:marTop w:val="108"/>
          <w:marBottom w:val="108"/>
          <w:divBdr>
            <w:top w:val="none" w:sz="0" w:space="0" w:color="auto"/>
            <w:left w:val="none" w:sz="0" w:space="0" w:color="auto"/>
            <w:bottom w:val="none" w:sz="0" w:space="0" w:color="auto"/>
            <w:right w:val="none" w:sz="0" w:space="0" w:color="auto"/>
          </w:divBdr>
          <w:divsChild>
            <w:div w:id="357701313">
              <w:marLeft w:val="0"/>
              <w:marRight w:val="0"/>
              <w:marTop w:val="0"/>
              <w:marBottom w:val="0"/>
              <w:divBdr>
                <w:top w:val="none" w:sz="0" w:space="0" w:color="auto"/>
                <w:left w:val="none" w:sz="0" w:space="0" w:color="auto"/>
                <w:bottom w:val="none" w:sz="0" w:space="0" w:color="auto"/>
                <w:right w:val="none" w:sz="0" w:space="0" w:color="auto"/>
              </w:divBdr>
              <w:divsChild>
                <w:div w:id="1750273059">
                  <w:marLeft w:val="0"/>
                  <w:marRight w:val="0"/>
                  <w:marTop w:val="0"/>
                  <w:marBottom w:val="0"/>
                  <w:divBdr>
                    <w:top w:val="none" w:sz="0" w:space="0" w:color="auto"/>
                    <w:left w:val="none" w:sz="0" w:space="0" w:color="auto"/>
                    <w:bottom w:val="none" w:sz="0" w:space="0" w:color="auto"/>
                    <w:right w:val="none" w:sz="0" w:space="0" w:color="auto"/>
                  </w:divBdr>
                  <w:divsChild>
                    <w:div w:id="749038058">
                      <w:marLeft w:val="0"/>
                      <w:marRight w:val="0"/>
                      <w:marTop w:val="0"/>
                      <w:marBottom w:val="0"/>
                      <w:divBdr>
                        <w:top w:val="none" w:sz="0" w:space="0" w:color="auto"/>
                        <w:left w:val="none" w:sz="0" w:space="0" w:color="auto"/>
                        <w:bottom w:val="none" w:sz="0" w:space="0" w:color="auto"/>
                        <w:right w:val="none" w:sz="0" w:space="0" w:color="auto"/>
                      </w:divBdr>
                      <w:divsChild>
                        <w:div w:id="147803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9884653">
      <w:bodyDiv w:val="1"/>
      <w:marLeft w:val="0"/>
      <w:marRight w:val="0"/>
      <w:marTop w:val="0"/>
      <w:marBottom w:val="0"/>
      <w:divBdr>
        <w:top w:val="none" w:sz="0" w:space="0" w:color="auto"/>
        <w:left w:val="none" w:sz="0" w:space="0" w:color="auto"/>
        <w:bottom w:val="none" w:sz="0" w:space="0" w:color="auto"/>
        <w:right w:val="none" w:sz="0" w:space="0" w:color="auto"/>
      </w:divBdr>
      <w:divsChild>
        <w:div w:id="1822891448">
          <w:marLeft w:val="0"/>
          <w:marRight w:val="0"/>
          <w:marTop w:val="0"/>
          <w:marBottom w:val="0"/>
          <w:divBdr>
            <w:top w:val="none" w:sz="0" w:space="0" w:color="auto"/>
            <w:left w:val="none" w:sz="0" w:space="0" w:color="auto"/>
            <w:bottom w:val="none" w:sz="0" w:space="0" w:color="auto"/>
            <w:right w:val="none" w:sz="0" w:space="0" w:color="auto"/>
          </w:divBdr>
          <w:divsChild>
            <w:div w:id="625046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675362">
      <w:bodyDiv w:val="1"/>
      <w:marLeft w:val="0"/>
      <w:marRight w:val="0"/>
      <w:marTop w:val="0"/>
      <w:marBottom w:val="0"/>
      <w:divBdr>
        <w:top w:val="none" w:sz="0" w:space="0" w:color="auto"/>
        <w:left w:val="none" w:sz="0" w:space="0" w:color="auto"/>
        <w:bottom w:val="none" w:sz="0" w:space="0" w:color="auto"/>
        <w:right w:val="none" w:sz="0" w:space="0" w:color="auto"/>
      </w:divBdr>
      <w:divsChild>
        <w:div w:id="1097873406">
          <w:marLeft w:val="640"/>
          <w:marRight w:val="0"/>
          <w:marTop w:val="0"/>
          <w:marBottom w:val="0"/>
          <w:divBdr>
            <w:top w:val="none" w:sz="0" w:space="0" w:color="auto"/>
            <w:left w:val="none" w:sz="0" w:space="0" w:color="auto"/>
            <w:bottom w:val="none" w:sz="0" w:space="0" w:color="auto"/>
            <w:right w:val="none" w:sz="0" w:space="0" w:color="auto"/>
          </w:divBdr>
        </w:div>
        <w:div w:id="1593927835">
          <w:marLeft w:val="640"/>
          <w:marRight w:val="0"/>
          <w:marTop w:val="0"/>
          <w:marBottom w:val="0"/>
          <w:divBdr>
            <w:top w:val="none" w:sz="0" w:space="0" w:color="auto"/>
            <w:left w:val="none" w:sz="0" w:space="0" w:color="auto"/>
            <w:bottom w:val="none" w:sz="0" w:space="0" w:color="auto"/>
            <w:right w:val="none" w:sz="0" w:space="0" w:color="auto"/>
          </w:divBdr>
        </w:div>
        <w:div w:id="1984430120">
          <w:marLeft w:val="640"/>
          <w:marRight w:val="0"/>
          <w:marTop w:val="0"/>
          <w:marBottom w:val="0"/>
          <w:divBdr>
            <w:top w:val="none" w:sz="0" w:space="0" w:color="auto"/>
            <w:left w:val="none" w:sz="0" w:space="0" w:color="auto"/>
            <w:bottom w:val="none" w:sz="0" w:space="0" w:color="auto"/>
            <w:right w:val="none" w:sz="0" w:space="0" w:color="auto"/>
          </w:divBdr>
        </w:div>
        <w:div w:id="1647583963">
          <w:marLeft w:val="640"/>
          <w:marRight w:val="0"/>
          <w:marTop w:val="0"/>
          <w:marBottom w:val="0"/>
          <w:divBdr>
            <w:top w:val="none" w:sz="0" w:space="0" w:color="auto"/>
            <w:left w:val="none" w:sz="0" w:space="0" w:color="auto"/>
            <w:bottom w:val="none" w:sz="0" w:space="0" w:color="auto"/>
            <w:right w:val="none" w:sz="0" w:space="0" w:color="auto"/>
          </w:divBdr>
        </w:div>
        <w:div w:id="1715228296">
          <w:marLeft w:val="640"/>
          <w:marRight w:val="0"/>
          <w:marTop w:val="0"/>
          <w:marBottom w:val="0"/>
          <w:divBdr>
            <w:top w:val="none" w:sz="0" w:space="0" w:color="auto"/>
            <w:left w:val="none" w:sz="0" w:space="0" w:color="auto"/>
            <w:bottom w:val="none" w:sz="0" w:space="0" w:color="auto"/>
            <w:right w:val="none" w:sz="0" w:space="0" w:color="auto"/>
          </w:divBdr>
        </w:div>
        <w:div w:id="316686716">
          <w:marLeft w:val="640"/>
          <w:marRight w:val="0"/>
          <w:marTop w:val="0"/>
          <w:marBottom w:val="0"/>
          <w:divBdr>
            <w:top w:val="none" w:sz="0" w:space="0" w:color="auto"/>
            <w:left w:val="none" w:sz="0" w:space="0" w:color="auto"/>
            <w:bottom w:val="none" w:sz="0" w:space="0" w:color="auto"/>
            <w:right w:val="none" w:sz="0" w:space="0" w:color="auto"/>
          </w:divBdr>
        </w:div>
        <w:div w:id="9114974">
          <w:marLeft w:val="640"/>
          <w:marRight w:val="0"/>
          <w:marTop w:val="0"/>
          <w:marBottom w:val="0"/>
          <w:divBdr>
            <w:top w:val="none" w:sz="0" w:space="0" w:color="auto"/>
            <w:left w:val="none" w:sz="0" w:space="0" w:color="auto"/>
            <w:bottom w:val="none" w:sz="0" w:space="0" w:color="auto"/>
            <w:right w:val="none" w:sz="0" w:space="0" w:color="auto"/>
          </w:divBdr>
        </w:div>
        <w:div w:id="159199321">
          <w:marLeft w:val="640"/>
          <w:marRight w:val="0"/>
          <w:marTop w:val="0"/>
          <w:marBottom w:val="0"/>
          <w:divBdr>
            <w:top w:val="none" w:sz="0" w:space="0" w:color="auto"/>
            <w:left w:val="none" w:sz="0" w:space="0" w:color="auto"/>
            <w:bottom w:val="none" w:sz="0" w:space="0" w:color="auto"/>
            <w:right w:val="none" w:sz="0" w:space="0" w:color="auto"/>
          </w:divBdr>
        </w:div>
        <w:div w:id="1561284695">
          <w:marLeft w:val="640"/>
          <w:marRight w:val="0"/>
          <w:marTop w:val="0"/>
          <w:marBottom w:val="0"/>
          <w:divBdr>
            <w:top w:val="none" w:sz="0" w:space="0" w:color="auto"/>
            <w:left w:val="none" w:sz="0" w:space="0" w:color="auto"/>
            <w:bottom w:val="none" w:sz="0" w:space="0" w:color="auto"/>
            <w:right w:val="none" w:sz="0" w:space="0" w:color="auto"/>
          </w:divBdr>
        </w:div>
        <w:div w:id="1775979964">
          <w:marLeft w:val="640"/>
          <w:marRight w:val="0"/>
          <w:marTop w:val="0"/>
          <w:marBottom w:val="0"/>
          <w:divBdr>
            <w:top w:val="none" w:sz="0" w:space="0" w:color="auto"/>
            <w:left w:val="none" w:sz="0" w:space="0" w:color="auto"/>
            <w:bottom w:val="none" w:sz="0" w:space="0" w:color="auto"/>
            <w:right w:val="none" w:sz="0" w:space="0" w:color="auto"/>
          </w:divBdr>
        </w:div>
        <w:div w:id="1207134200">
          <w:marLeft w:val="640"/>
          <w:marRight w:val="0"/>
          <w:marTop w:val="0"/>
          <w:marBottom w:val="0"/>
          <w:divBdr>
            <w:top w:val="none" w:sz="0" w:space="0" w:color="auto"/>
            <w:left w:val="none" w:sz="0" w:space="0" w:color="auto"/>
            <w:bottom w:val="none" w:sz="0" w:space="0" w:color="auto"/>
            <w:right w:val="none" w:sz="0" w:space="0" w:color="auto"/>
          </w:divBdr>
        </w:div>
        <w:div w:id="630787911">
          <w:marLeft w:val="640"/>
          <w:marRight w:val="0"/>
          <w:marTop w:val="0"/>
          <w:marBottom w:val="0"/>
          <w:divBdr>
            <w:top w:val="none" w:sz="0" w:space="0" w:color="auto"/>
            <w:left w:val="none" w:sz="0" w:space="0" w:color="auto"/>
            <w:bottom w:val="none" w:sz="0" w:space="0" w:color="auto"/>
            <w:right w:val="none" w:sz="0" w:space="0" w:color="auto"/>
          </w:divBdr>
        </w:div>
        <w:div w:id="1031540884">
          <w:marLeft w:val="640"/>
          <w:marRight w:val="0"/>
          <w:marTop w:val="0"/>
          <w:marBottom w:val="0"/>
          <w:divBdr>
            <w:top w:val="none" w:sz="0" w:space="0" w:color="auto"/>
            <w:left w:val="none" w:sz="0" w:space="0" w:color="auto"/>
            <w:bottom w:val="none" w:sz="0" w:space="0" w:color="auto"/>
            <w:right w:val="none" w:sz="0" w:space="0" w:color="auto"/>
          </w:divBdr>
        </w:div>
        <w:div w:id="1891334163">
          <w:marLeft w:val="640"/>
          <w:marRight w:val="0"/>
          <w:marTop w:val="0"/>
          <w:marBottom w:val="0"/>
          <w:divBdr>
            <w:top w:val="none" w:sz="0" w:space="0" w:color="auto"/>
            <w:left w:val="none" w:sz="0" w:space="0" w:color="auto"/>
            <w:bottom w:val="none" w:sz="0" w:space="0" w:color="auto"/>
            <w:right w:val="none" w:sz="0" w:space="0" w:color="auto"/>
          </w:divBdr>
        </w:div>
        <w:div w:id="428476554">
          <w:marLeft w:val="640"/>
          <w:marRight w:val="0"/>
          <w:marTop w:val="0"/>
          <w:marBottom w:val="0"/>
          <w:divBdr>
            <w:top w:val="none" w:sz="0" w:space="0" w:color="auto"/>
            <w:left w:val="none" w:sz="0" w:space="0" w:color="auto"/>
            <w:bottom w:val="none" w:sz="0" w:space="0" w:color="auto"/>
            <w:right w:val="none" w:sz="0" w:space="0" w:color="auto"/>
          </w:divBdr>
        </w:div>
        <w:div w:id="2012681636">
          <w:marLeft w:val="640"/>
          <w:marRight w:val="0"/>
          <w:marTop w:val="0"/>
          <w:marBottom w:val="0"/>
          <w:divBdr>
            <w:top w:val="none" w:sz="0" w:space="0" w:color="auto"/>
            <w:left w:val="none" w:sz="0" w:space="0" w:color="auto"/>
            <w:bottom w:val="none" w:sz="0" w:space="0" w:color="auto"/>
            <w:right w:val="none" w:sz="0" w:space="0" w:color="auto"/>
          </w:divBdr>
        </w:div>
        <w:div w:id="1466045303">
          <w:marLeft w:val="640"/>
          <w:marRight w:val="0"/>
          <w:marTop w:val="0"/>
          <w:marBottom w:val="0"/>
          <w:divBdr>
            <w:top w:val="none" w:sz="0" w:space="0" w:color="auto"/>
            <w:left w:val="none" w:sz="0" w:space="0" w:color="auto"/>
            <w:bottom w:val="none" w:sz="0" w:space="0" w:color="auto"/>
            <w:right w:val="none" w:sz="0" w:space="0" w:color="auto"/>
          </w:divBdr>
        </w:div>
        <w:div w:id="1153982745">
          <w:marLeft w:val="640"/>
          <w:marRight w:val="0"/>
          <w:marTop w:val="0"/>
          <w:marBottom w:val="0"/>
          <w:divBdr>
            <w:top w:val="none" w:sz="0" w:space="0" w:color="auto"/>
            <w:left w:val="none" w:sz="0" w:space="0" w:color="auto"/>
            <w:bottom w:val="none" w:sz="0" w:space="0" w:color="auto"/>
            <w:right w:val="none" w:sz="0" w:space="0" w:color="auto"/>
          </w:divBdr>
        </w:div>
        <w:div w:id="1563131458">
          <w:marLeft w:val="640"/>
          <w:marRight w:val="0"/>
          <w:marTop w:val="0"/>
          <w:marBottom w:val="0"/>
          <w:divBdr>
            <w:top w:val="none" w:sz="0" w:space="0" w:color="auto"/>
            <w:left w:val="none" w:sz="0" w:space="0" w:color="auto"/>
            <w:bottom w:val="none" w:sz="0" w:space="0" w:color="auto"/>
            <w:right w:val="none" w:sz="0" w:space="0" w:color="auto"/>
          </w:divBdr>
        </w:div>
        <w:div w:id="1633054258">
          <w:marLeft w:val="640"/>
          <w:marRight w:val="0"/>
          <w:marTop w:val="0"/>
          <w:marBottom w:val="0"/>
          <w:divBdr>
            <w:top w:val="none" w:sz="0" w:space="0" w:color="auto"/>
            <w:left w:val="none" w:sz="0" w:space="0" w:color="auto"/>
            <w:bottom w:val="none" w:sz="0" w:space="0" w:color="auto"/>
            <w:right w:val="none" w:sz="0" w:space="0" w:color="auto"/>
          </w:divBdr>
        </w:div>
        <w:div w:id="885140441">
          <w:marLeft w:val="640"/>
          <w:marRight w:val="0"/>
          <w:marTop w:val="0"/>
          <w:marBottom w:val="0"/>
          <w:divBdr>
            <w:top w:val="none" w:sz="0" w:space="0" w:color="auto"/>
            <w:left w:val="none" w:sz="0" w:space="0" w:color="auto"/>
            <w:bottom w:val="none" w:sz="0" w:space="0" w:color="auto"/>
            <w:right w:val="none" w:sz="0" w:space="0" w:color="auto"/>
          </w:divBdr>
        </w:div>
        <w:div w:id="1444230684">
          <w:marLeft w:val="640"/>
          <w:marRight w:val="0"/>
          <w:marTop w:val="0"/>
          <w:marBottom w:val="0"/>
          <w:divBdr>
            <w:top w:val="none" w:sz="0" w:space="0" w:color="auto"/>
            <w:left w:val="none" w:sz="0" w:space="0" w:color="auto"/>
            <w:bottom w:val="none" w:sz="0" w:space="0" w:color="auto"/>
            <w:right w:val="none" w:sz="0" w:space="0" w:color="auto"/>
          </w:divBdr>
        </w:div>
        <w:div w:id="1260332841">
          <w:marLeft w:val="640"/>
          <w:marRight w:val="0"/>
          <w:marTop w:val="0"/>
          <w:marBottom w:val="0"/>
          <w:divBdr>
            <w:top w:val="none" w:sz="0" w:space="0" w:color="auto"/>
            <w:left w:val="none" w:sz="0" w:space="0" w:color="auto"/>
            <w:bottom w:val="none" w:sz="0" w:space="0" w:color="auto"/>
            <w:right w:val="none" w:sz="0" w:space="0" w:color="auto"/>
          </w:divBdr>
        </w:div>
        <w:div w:id="1760131447">
          <w:marLeft w:val="640"/>
          <w:marRight w:val="0"/>
          <w:marTop w:val="0"/>
          <w:marBottom w:val="0"/>
          <w:divBdr>
            <w:top w:val="none" w:sz="0" w:space="0" w:color="auto"/>
            <w:left w:val="none" w:sz="0" w:space="0" w:color="auto"/>
            <w:bottom w:val="none" w:sz="0" w:space="0" w:color="auto"/>
            <w:right w:val="none" w:sz="0" w:space="0" w:color="auto"/>
          </w:divBdr>
        </w:div>
        <w:div w:id="1410156685">
          <w:marLeft w:val="640"/>
          <w:marRight w:val="0"/>
          <w:marTop w:val="0"/>
          <w:marBottom w:val="0"/>
          <w:divBdr>
            <w:top w:val="none" w:sz="0" w:space="0" w:color="auto"/>
            <w:left w:val="none" w:sz="0" w:space="0" w:color="auto"/>
            <w:bottom w:val="none" w:sz="0" w:space="0" w:color="auto"/>
            <w:right w:val="none" w:sz="0" w:space="0" w:color="auto"/>
          </w:divBdr>
        </w:div>
        <w:div w:id="1766731795">
          <w:marLeft w:val="640"/>
          <w:marRight w:val="0"/>
          <w:marTop w:val="0"/>
          <w:marBottom w:val="0"/>
          <w:divBdr>
            <w:top w:val="none" w:sz="0" w:space="0" w:color="auto"/>
            <w:left w:val="none" w:sz="0" w:space="0" w:color="auto"/>
            <w:bottom w:val="none" w:sz="0" w:space="0" w:color="auto"/>
            <w:right w:val="none" w:sz="0" w:space="0" w:color="auto"/>
          </w:divBdr>
        </w:div>
        <w:div w:id="346521061">
          <w:marLeft w:val="640"/>
          <w:marRight w:val="0"/>
          <w:marTop w:val="0"/>
          <w:marBottom w:val="0"/>
          <w:divBdr>
            <w:top w:val="none" w:sz="0" w:space="0" w:color="auto"/>
            <w:left w:val="none" w:sz="0" w:space="0" w:color="auto"/>
            <w:bottom w:val="none" w:sz="0" w:space="0" w:color="auto"/>
            <w:right w:val="none" w:sz="0" w:space="0" w:color="auto"/>
          </w:divBdr>
        </w:div>
        <w:div w:id="1531914144">
          <w:marLeft w:val="640"/>
          <w:marRight w:val="0"/>
          <w:marTop w:val="0"/>
          <w:marBottom w:val="0"/>
          <w:divBdr>
            <w:top w:val="none" w:sz="0" w:space="0" w:color="auto"/>
            <w:left w:val="none" w:sz="0" w:space="0" w:color="auto"/>
            <w:bottom w:val="none" w:sz="0" w:space="0" w:color="auto"/>
            <w:right w:val="none" w:sz="0" w:space="0" w:color="auto"/>
          </w:divBdr>
        </w:div>
      </w:divsChild>
    </w:div>
    <w:div w:id="551959867">
      <w:bodyDiv w:val="1"/>
      <w:marLeft w:val="0"/>
      <w:marRight w:val="0"/>
      <w:marTop w:val="0"/>
      <w:marBottom w:val="0"/>
      <w:divBdr>
        <w:top w:val="none" w:sz="0" w:space="0" w:color="auto"/>
        <w:left w:val="none" w:sz="0" w:space="0" w:color="auto"/>
        <w:bottom w:val="none" w:sz="0" w:space="0" w:color="auto"/>
        <w:right w:val="none" w:sz="0" w:space="0" w:color="auto"/>
      </w:divBdr>
      <w:divsChild>
        <w:div w:id="1727991560">
          <w:marLeft w:val="640"/>
          <w:marRight w:val="0"/>
          <w:marTop w:val="0"/>
          <w:marBottom w:val="0"/>
          <w:divBdr>
            <w:top w:val="none" w:sz="0" w:space="0" w:color="auto"/>
            <w:left w:val="none" w:sz="0" w:space="0" w:color="auto"/>
            <w:bottom w:val="none" w:sz="0" w:space="0" w:color="auto"/>
            <w:right w:val="none" w:sz="0" w:space="0" w:color="auto"/>
          </w:divBdr>
        </w:div>
        <w:div w:id="924265747">
          <w:marLeft w:val="640"/>
          <w:marRight w:val="0"/>
          <w:marTop w:val="0"/>
          <w:marBottom w:val="0"/>
          <w:divBdr>
            <w:top w:val="none" w:sz="0" w:space="0" w:color="auto"/>
            <w:left w:val="none" w:sz="0" w:space="0" w:color="auto"/>
            <w:bottom w:val="none" w:sz="0" w:space="0" w:color="auto"/>
            <w:right w:val="none" w:sz="0" w:space="0" w:color="auto"/>
          </w:divBdr>
        </w:div>
        <w:div w:id="719087846">
          <w:marLeft w:val="640"/>
          <w:marRight w:val="0"/>
          <w:marTop w:val="0"/>
          <w:marBottom w:val="0"/>
          <w:divBdr>
            <w:top w:val="none" w:sz="0" w:space="0" w:color="auto"/>
            <w:left w:val="none" w:sz="0" w:space="0" w:color="auto"/>
            <w:bottom w:val="none" w:sz="0" w:space="0" w:color="auto"/>
            <w:right w:val="none" w:sz="0" w:space="0" w:color="auto"/>
          </w:divBdr>
        </w:div>
        <w:div w:id="954826553">
          <w:marLeft w:val="640"/>
          <w:marRight w:val="0"/>
          <w:marTop w:val="0"/>
          <w:marBottom w:val="0"/>
          <w:divBdr>
            <w:top w:val="none" w:sz="0" w:space="0" w:color="auto"/>
            <w:left w:val="none" w:sz="0" w:space="0" w:color="auto"/>
            <w:bottom w:val="none" w:sz="0" w:space="0" w:color="auto"/>
            <w:right w:val="none" w:sz="0" w:space="0" w:color="auto"/>
          </w:divBdr>
        </w:div>
        <w:div w:id="2125032011">
          <w:marLeft w:val="640"/>
          <w:marRight w:val="0"/>
          <w:marTop w:val="0"/>
          <w:marBottom w:val="0"/>
          <w:divBdr>
            <w:top w:val="none" w:sz="0" w:space="0" w:color="auto"/>
            <w:left w:val="none" w:sz="0" w:space="0" w:color="auto"/>
            <w:bottom w:val="none" w:sz="0" w:space="0" w:color="auto"/>
            <w:right w:val="none" w:sz="0" w:space="0" w:color="auto"/>
          </w:divBdr>
        </w:div>
        <w:div w:id="874317649">
          <w:marLeft w:val="640"/>
          <w:marRight w:val="0"/>
          <w:marTop w:val="0"/>
          <w:marBottom w:val="0"/>
          <w:divBdr>
            <w:top w:val="none" w:sz="0" w:space="0" w:color="auto"/>
            <w:left w:val="none" w:sz="0" w:space="0" w:color="auto"/>
            <w:bottom w:val="none" w:sz="0" w:space="0" w:color="auto"/>
            <w:right w:val="none" w:sz="0" w:space="0" w:color="auto"/>
          </w:divBdr>
        </w:div>
        <w:div w:id="1769809287">
          <w:marLeft w:val="640"/>
          <w:marRight w:val="0"/>
          <w:marTop w:val="0"/>
          <w:marBottom w:val="0"/>
          <w:divBdr>
            <w:top w:val="none" w:sz="0" w:space="0" w:color="auto"/>
            <w:left w:val="none" w:sz="0" w:space="0" w:color="auto"/>
            <w:bottom w:val="none" w:sz="0" w:space="0" w:color="auto"/>
            <w:right w:val="none" w:sz="0" w:space="0" w:color="auto"/>
          </w:divBdr>
        </w:div>
        <w:div w:id="1326933818">
          <w:marLeft w:val="640"/>
          <w:marRight w:val="0"/>
          <w:marTop w:val="0"/>
          <w:marBottom w:val="0"/>
          <w:divBdr>
            <w:top w:val="none" w:sz="0" w:space="0" w:color="auto"/>
            <w:left w:val="none" w:sz="0" w:space="0" w:color="auto"/>
            <w:bottom w:val="none" w:sz="0" w:space="0" w:color="auto"/>
            <w:right w:val="none" w:sz="0" w:space="0" w:color="auto"/>
          </w:divBdr>
        </w:div>
        <w:div w:id="537159383">
          <w:marLeft w:val="640"/>
          <w:marRight w:val="0"/>
          <w:marTop w:val="0"/>
          <w:marBottom w:val="0"/>
          <w:divBdr>
            <w:top w:val="none" w:sz="0" w:space="0" w:color="auto"/>
            <w:left w:val="none" w:sz="0" w:space="0" w:color="auto"/>
            <w:bottom w:val="none" w:sz="0" w:space="0" w:color="auto"/>
            <w:right w:val="none" w:sz="0" w:space="0" w:color="auto"/>
          </w:divBdr>
        </w:div>
        <w:div w:id="1044718393">
          <w:marLeft w:val="640"/>
          <w:marRight w:val="0"/>
          <w:marTop w:val="0"/>
          <w:marBottom w:val="0"/>
          <w:divBdr>
            <w:top w:val="none" w:sz="0" w:space="0" w:color="auto"/>
            <w:left w:val="none" w:sz="0" w:space="0" w:color="auto"/>
            <w:bottom w:val="none" w:sz="0" w:space="0" w:color="auto"/>
            <w:right w:val="none" w:sz="0" w:space="0" w:color="auto"/>
          </w:divBdr>
        </w:div>
        <w:div w:id="187958703">
          <w:marLeft w:val="640"/>
          <w:marRight w:val="0"/>
          <w:marTop w:val="0"/>
          <w:marBottom w:val="0"/>
          <w:divBdr>
            <w:top w:val="none" w:sz="0" w:space="0" w:color="auto"/>
            <w:left w:val="none" w:sz="0" w:space="0" w:color="auto"/>
            <w:bottom w:val="none" w:sz="0" w:space="0" w:color="auto"/>
            <w:right w:val="none" w:sz="0" w:space="0" w:color="auto"/>
          </w:divBdr>
        </w:div>
        <w:div w:id="903376247">
          <w:marLeft w:val="640"/>
          <w:marRight w:val="0"/>
          <w:marTop w:val="0"/>
          <w:marBottom w:val="0"/>
          <w:divBdr>
            <w:top w:val="none" w:sz="0" w:space="0" w:color="auto"/>
            <w:left w:val="none" w:sz="0" w:space="0" w:color="auto"/>
            <w:bottom w:val="none" w:sz="0" w:space="0" w:color="auto"/>
            <w:right w:val="none" w:sz="0" w:space="0" w:color="auto"/>
          </w:divBdr>
        </w:div>
        <w:div w:id="1112019129">
          <w:marLeft w:val="640"/>
          <w:marRight w:val="0"/>
          <w:marTop w:val="0"/>
          <w:marBottom w:val="0"/>
          <w:divBdr>
            <w:top w:val="none" w:sz="0" w:space="0" w:color="auto"/>
            <w:left w:val="none" w:sz="0" w:space="0" w:color="auto"/>
            <w:bottom w:val="none" w:sz="0" w:space="0" w:color="auto"/>
            <w:right w:val="none" w:sz="0" w:space="0" w:color="auto"/>
          </w:divBdr>
        </w:div>
        <w:div w:id="752094160">
          <w:marLeft w:val="640"/>
          <w:marRight w:val="0"/>
          <w:marTop w:val="0"/>
          <w:marBottom w:val="0"/>
          <w:divBdr>
            <w:top w:val="none" w:sz="0" w:space="0" w:color="auto"/>
            <w:left w:val="none" w:sz="0" w:space="0" w:color="auto"/>
            <w:bottom w:val="none" w:sz="0" w:space="0" w:color="auto"/>
            <w:right w:val="none" w:sz="0" w:space="0" w:color="auto"/>
          </w:divBdr>
        </w:div>
        <w:div w:id="2048797551">
          <w:marLeft w:val="640"/>
          <w:marRight w:val="0"/>
          <w:marTop w:val="0"/>
          <w:marBottom w:val="0"/>
          <w:divBdr>
            <w:top w:val="none" w:sz="0" w:space="0" w:color="auto"/>
            <w:left w:val="none" w:sz="0" w:space="0" w:color="auto"/>
            <w:bottom w:val="none" w:sz="0" w:space="0" w:color="auto"/>
            <w:right w:val="none" w:sz="0" w:space="0" w:color="auto"/>
          </w:divBdr>
        </w:div>
        <w:div w:id="1434325918">
          <w:marLeft w:val="640"/>
          <w:marRight w:val="0"/>
          <w:marTop w:val="0"/>
          <w:marBottom w:val="0"/>
          <w:divBdr>
            <w:top w:val="none" w:sz="0" w:space="0" w:color="auto"/>
            <w:left w:val="none" w:sz="0" w:space="0" w:color="auto"/>
            <w:bottom w:val="none" w:sz="0" w:space="0" w:color="auto"/>
            <w:right w:val="none" w:sz="0" w:space="0" w:color="auto"/>
          </w:divBdr>
        </w:div>
        <w:div w:id="1276982249">
          <w:marLeft w:val="640"/>
          <w:marRight w:val="0"/>
          <w:marTop w:val="0"/>
          <w:marBottom w:val="0"/>
          <w:divBdr>
            <w:top w:val="none" w:sz="0" w:space="0" w:color="auto"/>
            <w:left w:val="none" w:sz="0" w:space="0" w:color="auto"/>
            <w:bottom w:val="none" w:sz="0" w:space="0" w:color="auto"/>
            <w:right w:val="none" w:sz="0" w:space="0" w:color="auto"/>
          </w:divBdr>
        </w:div>
        <w:div w:id="1742023656">
          <w:marLeft w:val="640"/>
          <w:marRight w:val="0"/>
          <w:marTop w:val="0"/>
          <w:marBottom w:val="0"/>
          <w:divBdr>
            <w:top w:val="none" w:sz="0" w:space="0" w:color="auto"/>
            <w:left w:val="none" w:sz="0" w:space="0" w:color="auto"/>
            <w:bottom w:val="none" w:sz="0" w:space="0" w:color="auto"/>
            <w:right w:val="none" w:sz="0" w:space="0" w:color="auto"/>
          </w:divBdr>
        </w:div>
        <w:div w:id="1817993694">
          <w:marLeft w:val="640"/>
          <w:marRight w:val="0"/>
          <w:marTop w:val="0"/>
          <w:marBottom w:val="0"/>
          <w:divBdr>
            <w:top w:val="none" w:sz="0" w:space="0" w:color="auto"/>
            <w:left w:val="none" w:sz="0" w:space="0" w:color="auto"/>
            <w:bottom w:val="none" w:sz="0" w:space="0" w:color="auto"/>
            <w:right w:val="none" w:sz="0" w:space="0" w:color="auto"/>
          </w:divBdr>
        </w:div>
        <w:div w:id="48189976">
          <w:marLeft w:val="640"/>
          <w:marRight w:val="0"/>
          <w:marTop w:val="0"/>
          <w:marBottom w:val="0"/>
          <w:divBdr>
            <w:top w:val="none" w:sz="0" w:space="0" w:color="auto"/>
            <w:left w:val="none" w:sz="0" w:space="0" w:color="auto"/>
            <w:bottom w:val="none" w:sz="0" w:space="0" w:color="auto"/>
            <w:right w:val="none" w:sz="0" w:space="0" w:color="auto"/>
          </w:divBdr>
        </w:div>
        <w:div w:id="520780091">
          <w:marLeft w:val="640"/>
          <w:marRight w:val="0"/>
          <w:marTop w:val="0"/>
          <w:marBottom w:val="0"/>
          <w:divBdr>
            <w:top w:val="none" w:sz="0" w:space="0" w:color="auto"/>
            <w:left w:val="none" w:sz="0" w:space="0" w:color="auto"/>
            <w:bottom w:val="none" w:sz="0" w:space="0" w:color="auto"/>
            <w:right w:val="none" w:sz="0" w:space="0" w:color="auto"/>
          </w:divBdr>
        </w:div>
        <w:div w:id="493762338">
          <w:marLeft w:val="640"/>
          <w:marRight w:val="0"/>
          <w:marTop w:val="0"/>
          <w:marBottom w:val="0"/>
          <w:divBdr>
            <w:top w:val="none" w:sz="0" w:space="0" w:color="auto"/>
            <w:left w:val="none" w:sz="0" w:space="0" w:color="auto"/>
            <w:bottom w:val="none" w:sz="0" w:space="0" w:color="auto"/>
            <w:right w:val="none" w:sz="0" w:space="0" w:color="auto"/>
          </w:divBdr>
        </w:div>
        <w:div w:id="299649171">
          <w:marLeft w:val="640"/>
          <w:marRight w:val="0"/>
          <w:marTop w:val="0"/>
          <w:marBottom w:val="0"/>
          <w:divBdr>
            <w:top w:val="none" w:sz="0" w:space="0" w:color="auto"/>
            <w:left w:val="none" w:sz="0" w:space="0" w:color="auto"/>
            <w:bottom w:val="none" w:sz="0" w:space="0" w:color="auto"/>
            <w:right w:val="none" w:sz="0" w:space="0" w:color="auto"/>
          </w:divBdr>
        </w:div>
        <w:div w:id="1997301739">
          <w:marLeft w:val="640"/>
          <w:marRight w:val="0"/>
          <w:marTop w:val="0"/>
          <w:marBottom w:val="0"/>
          <w:divBdr>
            <w:top w:val="none" w:sz="0" w:space="0" w:color="auto"/>
            <w:left w:val="none" w:sz="0" w:space="0" w:color="auto"/>
            <w:bottom w:val="none" w:sz="0" w:space="0" w:color="auto"/>
            <w:right w:val="none" w:sz="0" w:space="0" w:color="auto"/>
          </w:divBdr>
        </w:div>
        <w:div w:id="707147748">
          <w:marLeft w:val="640"/>
          <w:marRight w:val="0"/>
          <w:marTop w:val="0"/>
          <w:marBottom w:val="0"/>
          <w:divBdr>
            <w:top w:val="none" w:sz="0" w:space="0" w:color="auto"/>
            <w:left w:val="none" w:sz="0" w:space="0" w:color="auto"/>
            <w:bottom w:val="none" w:sz="0" w:space="0" w:color="auto"/>
            <w:right w:val="none" w:sz="0" w:space="0" w:color="auto"/>
          </w:divBdr>
        </w:div>
        <w:div w:id="2125224320">
          <w:marLeft w:val="640"/>
          <w:marRight w:val="0"/>
          <w:marTop w:val="0"/>
          <w:marBottom w:val="0"/>
          <w:divBdr>
            <w:top w:val="none" w:sz="0" w:space="0" w:color="auto"/>
            <w:left w:val="none" w:sz="0" w:space="0" w:color="auto"/>
            <w:bottom w:val="none" w:sz="0" w:space="0" w:color="auto"/>
            <w:right w:val="none" w:sz="0" w:space="0" w:color="auto"/>
          </w:divBdr>
        </w:div>
        <w:div w:id="1878614688">
          <w:marLeft w:val="640"/>
          <w:marRight w:val="0"/>
          <w:marTop w:val="0"/>
          <w:marBottom w:val="0"/>
          <w:divBdr>
            <w:top w:val="none" w:sz="0" w:space="0" w:color="auto"/>
            <w:left w:val="none" w:sz="0" w:space="0" w:color="auto"/>
            <w:bottom w:val="none" w:sz="0" w:space="0" w:color="auto"/>
            <w:right w:val="none" w:sz="0" w:space="0" w:color="auto"/>
          </w:divBdr>
        </w:div>
        <w:div w:id="1387101797">
          <w:marLeft w:val="640"/>
          <w:marRight w:val="0"/>
          <w:marTop w:val="0"/>
          <w:marBottom w:val="0"/>
          <w:divBdr>
            <w:top w:val="none" w:sz="0" w:space="0" w:color="auto"/>
            <w:left w:val="none" w:sz="0" w:space="0" w:color="auto"/>
            <w:bottom w:val="none" w:sz="0" w:space="0" w:color="auto"/>
            <w:right w:val="none" w:sz="0" w:space="0" w:color="auto"/>
          </w:divBdr>
        </w:div>
        <w:div w:id="1159999473">
          <w:marLeft w:val="640"/>
          <w:marRight w:val="0"/>
          <w:marTop w:val="0"/>
          <w:marBottom w:val="0"/>
          <w:divBdr>
            <w:top w:val="none" w:sz="0" w:space="0" w:color="auto"/>
            <w:left w:val="none" w:sz="0" w:space="0" w:color="auto"/>
            <w:bottom w:val="none" w:sz="0" w:space="0" w:color="auto"/>
            <w:right w:val="none" w:sz="0" w:space="0" w:color="auto"/>
          </w:divBdr>
        </w:div>
        <w:div w:id="860237920">
          <w:marLeft w:val="640"/>
          <w:marRight w:val="0"/>
          <w:marTop w:val="0"/>
          <w:marBottom w:val="0"/>
          <w:divBdr>
            <w:top w:val="none" w:sz="0" w:space="0" w:color="auto"/>
            <w:left w:val="none" w:sz="0" w:space="0" w:color="auto"/>
            <w:bottom w:val="none" w:sz="0" w:space="0" w:color="auto"/>
            <w:right w:val="none" w:sz="0" w:space="0" w:color="auto"/>
          </w:divBdr>
        </w:div>
        <w:div w:id="157967026">
          <w:marLeft w:val="640"/>
          <w:marRight w:val="0"/>
          <w:marTop w:val="0"/>
          <w:marBottom w:val="0"/>
          <w:divBdr>
            <w:top w:val="none" w:sz="0" w:space="0" w:color="auto"/>
            <w:left w:val="none" w:sz="0" w:space="0" w:color="auto"/>
            <w:bottom w:val="none" w:sz="0" w:space="0" w:color="auto"/>
            <w:right w:val="none" w:sz="0" w:space="0" w:color="auto"/>
          </w:divBdr>
        </w:div>
        <w:div w:id="28576469">
          <w:marLeft w:val="640"/>
          <w:marRight w:val="0"/>
          <w:marTop w:val="0"/>
          <w:marBottom w:val="0"/>
          <w:divBdr>
            <w:top w:val="none" w:sz="0" w:space="0" w:color="auto"/>
            <w:left w:val="none" w:sz="0" w:space="0" w:color="auto"/>
            <w:bottom w:val="none" w:sz="0" w:space="0" w:color="auto"/>
            <w:right w:val="none" w:sz="0" w:space="0" w:color="auto"/>
          </w:divBdr>
        </w:div>
        <w:div w:id="1375543750">
          <w:marLeft w:val="640"/>
          <w:marRight w:val="0"/>
          <w:marTop w:val="0"/>
          <w:marBottom w:val="0"/>
          <w:divBdr>
            <w:top w:val="none" w:sz="0" w:space="0" w:color="auto"/>
            <w:left w:val="none" w:sz="0" w:space="0" w:color="auto"/>
            <w:bottom w:val="none" w:sz="0" w:space="0" w:color="auto"/>
            <w:right w:val="none" w:sz="0" w:space="0" w:color="auto"/>
          </w:divBdr>
        </w:div>
        <w:div w:id="528379728">
          <w:marLeft w:val="640"/>
          <w:marRight w:val="0"/>
          <w:marTop w:val="0"/>
          <w:marBottom w:val="0"/>
          <w:divBdr>
            <w:top w:val="none" w:sz="0" w:space="0" w:color="auto"/>
            <w:left w:val="none" w:sz="0" w:space="0" w:color="auto"/>
            <w:bottom w:val="none" w:sz="0" w:space="0" w:color="auto"/>
            <w:right w:val="none" w:sz="0" w:space="0" w:color="auto"/>
          </w:divBdr>
        </w:div>
      </w:divsChild>
    </w:div>
    <w:div w:id="599677719">
      <w:bodyDiv w:val="1"/>
      <w:marLeft w:val="0"/>
      <w:marRight w:val="0"/>
      <w:marTop w:val="0"/>
      <w:marBottom w:val="0"/>
      <w:divBdr>
        <w:top w:val="none" w:sz="0" w:space="0" w:color="auto"/>
        <w:left w:val="none" w:sz="0" w:space="0" w:color="auto"/>
        <w:bottom w:val="none" w:sz="0" w:space="0" w:color="auto"/>
        <w:right w:val="none" w:sz="0" w:space="0" w:color="auto"/>
      </w:divBdr>
      <w:divsChild>
        <w:div w:id="1047799823">
          <w:marLeft w:val="640"/>
          <w:marRight w:val="0"/>
          <w:marTop w:val="0"/>
          <w:marBottom w:val="0"/>
          <w:divBdr>
            <w:top w:val="none" w:sz="0" w:space="0" w:color="auto"/>
            <w:left w:val="none" w:sz="0" w:space="0" w:color="auto"/>
            <w:bottom w:val="none" w:sz="0" w:space="0" w:color="auto"/>
            <w:right w:val="none" w:sz="0" w:space="0" w:color="auto"/>
          </w:divBdr>
        </w:div>
        <w:div w:id="1756366778">
          <w:marLeft w:val="640"/>
          <w:marRight w:val="0"/>
          <w:marTop w:val="0"/>
          <w:marBottom w:val="0"/>
          <w:divBdr>
            <w:top w:val="none" w:sz="0" w:space="0" w:color="auto"/>
            <w:left w:val="none" w:sz="0" w:space="0" w:color="auto"/>
            <w:bottom w:val="none" w:sz="0" w:space="0" w:color="auto"/>
            <w:right w:val="none" w:sz="0" w:space="0" w:color="auto"/>
          </w:divBdr>
        </w:div>
        <w:div w:id="1470903855">
          <w:marLeft w:val="640"/>
          <w:marRight w:val="0"/>
          <w:marTop w:val="0"/>
          <w:marBottom w:val="0"/>
          <w:divBdr>
            <w:top w:val="none" w:sz="0" w:space="0" w:color="auto"/>
            <w:left w:val="none" w:sz="0" w:space="0" w:color="auto"/>
            <w:bottom w:val="none" w:sz="0" w:space="0" w:color="auto"/>
            <w:right w:val="none" w:sz="0" w:space="0" w:color="auto"/>
          </w:divBdr>
        </w:div>
        <w:div w:id="1997415234">
          <w:marLeft w:val="640"/>
          <w:marRight w:val="0"/>
          <w:marTop w:val="0"/>
          <w:marBottom w:val="0"/>
          <w:divBdr>
            <w:top w:val="none" w:sz="0" w:space="0" w:color="auto"/>
            <w:left w:val="none" w:sz="0" w:space="0" w:color="auto"/>
            <w:bottom w:val="none" w:sz="0" w:space="0" w:color="auto"/>
            <w:right w:val="none" w:sz="0" w:space="0" w:color="auto"/>
          </w:divBdr>
        </w:div>
        <w:div w:id="1637368745">
          <w:marLeft w:val="640"/>
          <w:marRight w:val="0"/>
          <w:marTop w:val="0"/>
          <w:marBottom w:val="0"/>
          <w:divBdr>
            <w:top w:val="none" w:sz="0" w:space="0" w:color="auto"/>
            <w:left w:val="none" w:sz="0" w:space="0" w:color="auto"/>
            <w:bottom w:val="none" w:sz="0" w:space="0" w:color="auto"/>
            <w:right w:val="none" w:sz="0" w:space="0" w:color="auto"/>
          </w:divBdr>
        </w:div>
        <w:div w:id="1181431817">
          <w:marLeft w:val="640"/>
          <w:marRight w:val="0"/>
          <w:marTop w:val="0"/>
          <w:marBottom w:val="0"/>
          <w:divBdr>
            <w:top w:val="none" w:sz="0" w:space="0" w:color="auto"/>
            <w:left w:val="none" w:sz="0" w:space="0" w:color="auto"/>
            <w:bottom w:val="none" w:sz="0" w:space="0" w:color="auto"/>
            <w:right w:val="none" w:sz="0" w:space="0" w:color="auto"/>
          </w:divBdr>
        </w:div>
        <w:div w:id="1830556612">
          <w:marLeft w:val="640"/>
          <w:marRight w:val="0"/>
          <w:marTop w:val="0"/>
          <w:marBottom w:val="0"/>
          <w:divBdr>
            <w:top w:val="none" w:sz="0" w:space="0" w:color="auto"/>
            <w:left w:val="none" w:sz="0" w:space="0" w:color="auto"/>
            <w:bottom w:val="none" w:sz="0" w:space="0" w:color="auto"/>
            <w:right w:val="none" w:sz="0" w:space="0" w:color="auto"/>
          </w:divBdr>
        </w:div>
        <w:div w:id="2057848941">
          <w:marLeft w:val="640"/>
          <w:marRight w:val="0"/>
          <w:marTop w:val="0"/>
          <w:marBottom w:val="0"/>
          <w:divBdr>
            <w:top w:val="none" w:sz="0" w:space="0" w:color="auto"/>
            <w:left w:val="none" w:sz="0" w:space="0" w:color="auto"/>
            <w:bottom w:val="none" w:sz="0" w:space="0" w:color="auto"/>
            <w:right w:val="none" w:sz="0" w:space="0" w:color="auto"/>
          </w:divBdr>
        </w:div>
        <w:div w:id="1153106232">
          <w:marLeft w:val="640"/>
          <w:marRight w:val="0"/>
          <w:marTop w:val="0"/>
          <w:marBottom w:val="0"/>
          <w:divBdr>
            <w:top w:val="none" w:sz="0" w:space="0" w:color="auto"/>
            <w:left w:val="none" w:sz="0" w:space="0" w:color="auto"/>
            <w:bottom w:val="none" w:sz="0" w:space="0" w:color="auto"/>
            <w:right w:val="none" w:sz="0" w:space="0" w:color="auto"/>
          </w:divBdr>
        </w:div>
        <w:div w:id="1092161715">
          <w:marLeft w:val="640"/>
          <w:marRight w:val="0"/>
          <w:marTop w:val="0"/>
          <w:marBottom w:val="0"/>
          <w:divBdr>
            <w:top w:val="none" w:sz="0" w:space="0" w:color="auto"/>
            <w:left w:val="none" w:sz="0" w:space="0" w:color="auto"/>
            <w:bottom w:val="none" w:sz="0" w:space="0" w:color="auto"/>
            <w:right w:val="none" w:sz="0" w:space="0" w:color="auto"/>
          </w:divBdr>
        </w:div>
        <w:div w:id="51275022">
          <w:marLeft w:val="640"/>
          <w:marRight w:val="0"/>
          <w:marTop w:val="0"/>
          <w:marBottom w:val="0"/>
          <w:divBdr>
            <w:top w:val="none" w:sz="0" w:space="0" w:color="auto"/>
            <w:left w:val="none" w:sz="0" w:space="0" w:color="auto"/>
            <w:bottom w:val="none" w:sz="0" w:space="0" w:color="auto"/>
            <w:right w:val="none" w:sz="0" w:space="0" w:color="auto"/>
          </w:divBdr>
        </w:div>
        <w:div w:id="2029870070">
          <w:marLeft w:val="640"/>
          <w:marRight w:val="0"/>
          <w:marTop w:val="0"/>
          <w:marBottom w:val="0"/>
          <w:divBdr>
            <w:top w:val="none" w:sz="0" w:space="0" w:color="auto"/>
            <w:left w:val="none" w:sz="0" w:space="0" w:color="auto"/>
            <w:bottom w:val="none" w:sz="0" w:space="0" w:color="auto"/>
            <w:right w:val="none" w:sz="0" w:space="0" w:color="auto"/>
          </w:divBdr>
        </w:div>
        <w:div w:id="1061028189">
          <w:marLeft w:val="640"/>
          <w:marRight w:val="0"/>
          <w:marTop w:val="0"/>
          <w:marBottom w:val="0"/>
          <w:divBdr>
            <w:top w:val="none" w:sz="0" w:space="0" w:color="auto"/>
            <w:left w:val="none" w:sz="0" w:space="0" w:color="auto"/>
            <w:bottom w:val="none" w:sz="0" w:space="0" w:color="auto"/>
            <w:right w:val="none" w:sz="0" w:space="0" w:color="auto"/>
          </w:divBdr>
        </w:div>
        <w:div w:id="1944995594">
          <w:marLeft w:val="640"/>
          <w:marRight w:val="0"/>
          <w:marTop w:val="0"/>
          <w:marBottom w:val="0"/>
          <w:divBdr>
            <w:top w:val="none" w:sz="0" w:space="0" w:color="auto"/>
            <w:left w:val="none" w:sz="0" w:space="0" w:color="auto"/>
            <w:bottom w:val="none" w:sz="0" w:space="0" w:color="auto"/>
            <w:right w:val="none" w:sz="0" w:space="0" w:color="auto"/>
          </w:divBdr>
        </w:div>
        <w:div w:id="214465431">
          <w:marLeft w:val="640"/>
          <w:marRight w:val="0"/>
          <w:marTop w:val="0"/>
          <w:marBottom w:val="0"/>
          <w:divBdr>
            <w:top w:val="none" w:sz="0" w:space="0" w:color="auto"/>
            <w:left w:val="none" w:sz="0" w:space="0" w:color="auto"/>
            <w:bottom w:val="none" w:sz="0" w:space="0" w:color="auto"/>
            <w:right w:val="none" w:sz="0" w:space="0" w:color="auto"/>
          </w:divBdr>
        </w:div>
        <w:div w:id="475954595">
          <w:marLeft w:val="640"/>
          <w:marRight w:val="0"/>
          <w:marTop w:val="0"/>
          <w:marBottom w:val="0"/>
          <w:divBdr>
            <w:top w:val="none" w:sz="0" w:space="0" w:color="auto"/>
            <w:left w:val="none" w:sz="0" w:space="0" w:color="auto"/>
            <w:bottom w:val="none" w:sz="0" w:space="0" w:color="auto"/>
            <w:right w:val="none" w:sz="0" w:space="0" w:color="auto"/>
          </w:divBdr>
        </w:div>
        <w:div w:id="519438983">
          <w:marLeft w:val="640"/>
          <w:marRight w:val="0"/>
          <w:marTop w:val="0"/>
          <w:marBottom w:val="0"/>
          <w:divBdr>
            <w:top w:val="none" w:sz="0" w:space="0" w:color="auto"/>
            <w:left w:val="none" w:sz="0" w:space="0" w:color="auto"/>
            <w:bottom w:val="none" w:sz="0" w:space="0" w:color="auto"/>
            <w:right w:val="none" w:sz="0" w:space="0" w:color="auto"/>
          </w:divBdr>
        </w:div>
        <w:div w:id="956762996">
          <w:marLeft w:val="640"/>
          <w:marRight w:val="0"/>
          <w:marTop w:val="0"/>
          <w:marBottom w:val="0"/>
          <w:divBdr>
            <w:top w:val="none" w:sz="0" w:space="0" w:color="auto"/>
            <w:left w:val="none" w:sz="0" w:space="0" w:color="auto"/>
            <w:bottom w:val="none" w:sz="0" w:space="0" w:color="auto"/>
            <w:right w:val="none" w:sz="0" w:space="0" w:color="auto"/>
          </w:divBdr>
        </w:div>
        <w:div w:id="736590771">
          <w:marLeft w:val="640"/>
          <w:marRight w:val="0"/>
          <w:marTop w:val="0"/>
          <w:marBottom w:val="0"/>
          <w:divBdr>
            <w:top w:val="none" w:sz="0" w:space="0" w:color="auto"/>
            <w:left w:val="none" w:sz="0" w:space="0" w:color="auto"/>
            <w:bottom w:val="none" w:sz="0" w:space="0" w:color="auto"/>
            <w:right w:val="none" w:sz="0" w:space="0" w:color="auto"/>
          </w:divBdr>
        </w:div>
        <w:div w:id="378671638">
          <w:marLeft w:val="640"/>
          <w:marRight w:val="0"/>
          <w:marTop w:val="0"/>
          <w:marBottom w:val="0"/>
          <w:divBdr>
            <w:top w:val="none" w:sz="0" w:space="0" w:color="auto"/>
            <w:left w:val="none" w:sz="0" w:space="0" w:color="auto"/>
            <w:bottom w:val="none" w:sz="0" w:space="0" w:color="auto"/>
            <w:right w:val="none" w:sz="0" w:space="0" w:color="auto"/>
          </w:divBdr>
        </w:div>
        <w:div w:id="1974215606">
          <w:marLeft w:val="640"/>
          <w:marRight w:val="0"/>
          <w:marTop w:val="0"/>
          <w:marBottom w:val="0"/>
          <w:divBdr>
            <w:top w:val="none" w:sz="0" w:space="0" w:color="auto"/>
            <w:left w:val="none" w:sz="0" w:space="0" w:color="auto"/>
            <w:bottom w:val="none" w:sz="0" w:space="0" w:color="auto"/>
            <w:right w:val="none" w:sz="0" w:space="0" w:color="auto"/>
          </w:divBdr>
        </w:div>
        <w:div w:id="642008625">
          <w:marLeft w:val="640"/>
          <w:marRight w:val="0"/>
          <w:marTop w:val="0"/>
          <w:marBottom w:val="0"/>
          <w:divBdr>
            <w:top w:val="none" w:sz="0" w:space="0" w:color="auto"/>
            <w:left w:val="none" w:sz="0" w:space="0" w:color="auto"/>
            <w:bottom w:val="none" w:sz="0" w:space="0" w:color="auto"/>
            <w:right w:val="none" w:sz="0" w:space="0" w:color="auto"/>
          </w:divBdr>
        </w:div>
        <w:div w:id="1237134159">
          <w:marLeft w:val="640"/>
          <w:marRight w:val="0"/>
          <w:marTop w:val="0"/>
          <w:marBottom w:val="0"/>
          <w:divBdr>
            <w:top w:val="none" w:sz="0" w:space="0" w:color="auto"/>
            <w:left w:val="none" w:sz="0" w:space="0" w:color="auto"/>
            <w:bottom w:val="none" w:sz="0" w:space="0" w:color="auto"/>
            <w:right w:val="none" w:sz="0" w:space="0" w:color="auto"/>
          </w:divBdr>
        </w:div>
        <w:div w:id="1320109786">
          <w:marLeft w:val="640"/>
          <w:marRight w:val="0"/>
          <w:marTop w:val="0"/>
          <w:marBottom w:val="0"/>
          <w:divBdr>
            <w:top w:val="none" w:sz="0" w:space="0" w:color="auto"/>
            <w:left w:val="none" w:sz="0" w:space="0" w:color="auto"/>
            <w:bottom w:val="none" w:sz="0" w:space="0" w:color="auto"/>
            <w:right w:val="none" w:sz="0" w:space="0" w:color="auto"/>
          </w:divBdr>
        </w:div>
        <w:div w:id="805513088">
          <w:marLeft w:val="640"/>
          <w:marRight w:val="0"/>
          <w:marTop w:val="0"/>
          <w:marBottom w:val="0"/>
          <w:divBdr>
            <w:top w:val="none" w:sz="0" w:space="0" w:color="auto"/>
            <w:left w:val="none" w:sz="0" w:space="0" w:color="auto"/>
            <w:bottom w:val="none" w:sz="0" w:space="0" w:color="auto"/>
            <w:right w:val="none" w:sz="0" w:space="0" w:color="auto"/>
          </w:divBdr>
        </w:div>
        <w:div w:id="1997802441">
          <w:marLeft w:val="640"/>
          <w:marRight w:val="0"/>
          <w:marTop w:val="0"/>
          <w:marBottom w:val="0"/>
          <w:divBdr>
            <w:top w:val="none" w:sz="0" w:space="0" w:color="auto"/>
            <w:left w:val="none" w:sz="0" w:space="0" w:color="auto"/>
            <w:bottom w:val="none" w:sz="0" w:space="0" w:color="auto"/>
            <w:right w:val="none" w:sz="0" w:space="0" w:color="auto"/>
          </w:divBdr>
        </w:div>
        <w:div w:id="1527133121">
          <w:marLeft w:val="640"/>
          <w:marRight w:val="0"/>
          <w:marTop w:val="0"/>
          <w:marBottom w:val="0"/>
          <w:divBdr>
            <w:top w:val="none" w:sz="0" w:space="0" w:color="auto"/>
            <w:left w:val="none" w:sz="0" w:space="0" w:color="auto"/>
            <w:bottom w:val="none" w:sz="0" w:space="0" w:color="auto"/>
            <w:right w:val="none" w:sz="0" w:space="0" w:color="auto"/>
          </w:divBdr>
        </w:div>
        <w:div w:id="619458560">
          <w:marLeft w:val="640"/>
          <w:marRight w:val="0"/>
          <w:marTop w:val="0"/>
          <w:marBottom w:val="0"/>
          <w:divBdr>
            <w:top w:val="none" w:sz="0" w:space="0" w:color="auto"/>
            <w:left w:val="none" w:sz="0" w:space="0" w:color="auto"/>
            <w:bottom w:val="none" w:sz="0" w:space="0" w:color="auto"/>
            <w:right w:val="none" w:sz="0" w:space="0" w:color="auto"/>
          </w:divBdr>
        </w:div>
        <w:div w:id="550731374">
          <w:marLeft w:val="640"/>
          <w:marRight w:val="0"/>
          <w:marTop w:val="0"/>
          <w:marBottom w:val="0"/>
          <w:divBdr>
            <w:top w:val="none" w:sz="0" w:space="0" w:color="auto"/>
            <w:left w:val="none" w:sz="0" w:space="0" w:color="auto"/>
            <w:bottom w:val="none" w:sz="0" w:space="0" w:color="auto"/>
            <w:right w:val="none" w:sz="0" w:space="0" w:color="auto"/>
          </w:divBdr>
        </w:div>
        <w:div w:id="490608946">
          <w:marLeft w:val="640"/>
          <w:marRight w:val="0"/>
          <w:marTop w:val="0"/>
          <w:marBottom w:val="0"/>
          <w:divBdr>
            <w:top w:val="none" w:sz="0" w:space="0" w:color="auto"/>
            <w:left w:val="none" w:sz="0" w:space="0" w:color="auto"/>
            <w:bottom w:val="none" w:sz="0" w:space="0" w:color="auto"/>
            <w:right w:val="none" w:sz="0" w:space="0" w:color="auto"/>
          </w:divBdr>
        </w:div>
        <w:div w:id="206451916">
          <w:marLeft w:val="640"/>
          <w:marRight w:val="0"/>
          <w:marTop w:val="0"/>
          <w:marBottom w:val="0"/>
          <w:divBdr>
            <w:top w:val="none" w:sz="0" w:space="0" w:color="auto"/>
            <w:left w:val="none" w:sz="0" w:space="0" w:color="auto"/>
            <w:bottom w:val="none" w:sz="0" w:space="0" w:color="auto"/>
            <w:right w:val="none" w:sz="0" w:space="0" w:color="auto"/>
          </w:divBdr>
        </w:div>
        <w:div w:id="83844019">
          <w:marLeft w:val="640"/>
          <w:marRight w:val="0"/>
          <w:marTop w:val="0"/>
          <w:marBottom w:val="0"/>
          <w:divBdr>
            <w:top w:val="none" w:sz="0" w:space="0" w:color="auto"/>
            <w:left w:val="none" w:sz="0" w:space="0" w:color="auto"/>
            <w:bottom w:val="none" w:sz="0" w:space="0" w:color="auto"/>
            <w:right w:val="none" w:sz="0" w:space="0" w:color="auto"/>
          </w:divBdr>
        </w:div>
      </w:divsChild>
    </w:div>
    <w:div w:id="643893182">
      <w:bodyDiv w:val="1"/>
      <w:marLeft w:val="0"/>
      <w:marRight w:val="0"/>
      <w:marTop w:val="0"/>
      <w:marBottom w:val="0"/>
      <w:divBdr>
        <w:top w:val="none" w:sz="0" w:space="0" w:color="auto"/>
        <w:left w:val="none" w:sz="0" w:space="0" w:color="auto"/>
        <w:bottom w:val="none" w:sz="0" w:space="0" w:color="auto"/>
        <w:right w:val="none" w:sz="0" w:space="0" w:color="auto"/>
      </w:divBdr>
      <w:divsChild>
        <w:div w:id="1345982933">
          <w:marLeft w:val="0"/>
          <w:marRight w:val="0"/>
          <w:marTop w:val="0"/>
          <w:marBottom w:val="0"/>
          <w:divBdr>
            <w:top w:val="none" w:sz="0" w:space="0" w:color="auto"/>
            <w:left w:val="none" w:sz="0" w:space="0" w:color="auto"/>
            <w:bottom w:val="none" w:sz="0" w:space="0" w:color="auto"/>
            <w:right w:val="none" w:sz="0" w:space="0" w:color="auto"/>
          </w:divBdr>
          <w:divsChild>
            <w:div w:id="134224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413310">
      <w:bodyDiv w:val="1"/>
      <w:marLeft w:val="0"/>
      <w:marRight w:val="0"/>
      <w:marTop w:val="0"/>
      <w:marBottom w:val="0"/>
      <w:divBdr>
        <w:top w:val="none" w:sz="0" w:space="0" w:color="auto"/>
        <w:left w:val="none" w:sz="0" w:space="0" w:color="auto"/>
        <w:bottom w:val="none" w:sz="0" w:space="0" w:color="auto"/>
        <w:right w:val="none" w:sz="0" w:space="0" w:color="auto"/>
      </w:divBdr>
      <w:divsChild>
        <w:div w:id="2078819296">
          <w:marLeft w:val="640"/>
          <w:marRight w:val="0"/>
          <w:marTop w:val="0"/>
          <w:marBottom w:val="0"/>
          <w:divBdr>
            <w:top w:val="none" w:sz="0" w:space="0" w:color="auto"/>
            <w:left w:val="none" w:sz="0" w:space="0" w:color="auto"/>
            <w:bottom w:val="none" w:sz="0" w:space="0" w:color="auto"/>
            <w:right w:val="none" w:sz="0" w:space="0" w:color="auto"/>
          </w:divBdr>
        </w:div>
        <w:div w:id="2078235303">
          <w:marLeft w:val="640"/>
          <w:marRight w:val="0"/>
          <w:marTop w:val="0"/>
          <w:marBottom w:val="0"/>
          <w:divBdr>
            <w:top w:val="none" w:sz="0" w:space="0" w:color="auto"/>
            <w:left w:val="none" w:sz="0" w:space="0" w:color="auto"/>
            <w:bottom w:val="none" w:sz="0" w:space="0" w:color="auto"/>
            <w:right w:val="none" w:sz="0" w:space="0" w:color="auto"/>
          </w:divBdr>
        </w:div>
        <w:div w:id="156118475">
          <w:marLeft w:val="640"/>
          <w:marRight w:val="0"/>
          <w:marTop w:val="0"/>
          <w:marBottom w:val="0"/>
          <w:divBdr>
            <w:top w:val="none" w:sz="0" w:space="0" w:color="auto"/>
            <w:left w:val="none" w:sz="0" w:space="0" w:color="auto"/>
            <w:bottom w:val="none" w:sz="0" w:space="0" w:color="auto"/>
            <w:right w:val="none" w:sz="0" w:space="0" w:color="auto"/>
          </w:divBdr>
        </w:div>
        <w:div w:id="1151293696">
          <w:marLeft w:val="640"/>
          <w:marRight w:val="0"/>
          <w:marTop w:val="0"/>
          <w:marBottom w:val="0"/>
          <w:divBdr>
            <w:top w:val="none" w:sz="0" w:space="0" w:color="auto"/>
            <w:left w:val="none" w:sz="0" w:space="0" w:color="auto"/>
            <w:bottom w:val="none" w:sz="0" w:space="0" w:color="auto"/>
            <w:right w:val="none" w:sz="0" w:space="0" w:color="auto"/>
          </w:divBdr>
        </w:div>
        <w:div w:id="1673142644">
          <w:marLeft w:val="640"/>
          <w:marRight w:val="0"/>
          <w:marTop w:val="0"/>
          <w:marBottom w:val="0"/>
          <w:divBdr>
            <w:top w:val="none" w:sz="0" w:space="0" w:color="auto"/>
            <w:left w:val="none" w:sz="0" w:space="0" w:color="auto"/>
            <w:bottom w:val="none" w:sz="0" w:space="0" w:color="auto"/>
            <w:right w:val="none" w:sz="0" w:space="0" w:color="auto"/>
          </w:divBdr>
        </w:div>
        <w:div w:id="335694324">
          <w:marLeft w:val="640"/>
          <w:marRight w:val="0"/>
          <w:marTop w:val="0"/>
          <w:marBottom w:val="0"/>
          <w:divBdr>
            <w:top w:val="none" w:sz="0" w:space="0" w:color="auto"/>
            <w:left w:val="none" w:sz="0" w:space="0" w:color="auto"/>
            <w:bottom w:val="none" w:sz="0" w:space="0" w:color="auto"/>
            <w:right w:val="none" w:sz="0" w:space="0" w:color="auto"/>
          </w:divBdr>
        </w:div>
        <w:div w:id="1910729782">
          <w:marLeft w:val="640"/>
          <w:marRight w:val="0"/>
          <w:marTop w:val="0"/>
          <w:marBottom w:val="0"/>
          <w:divBdr>
            <w:top w:val="none" w:sz="0" w:space="0" w:color="auto"/>
            <w:left w:val="none" w:sz="0" w:space="0" w:color="auto"/>
            <w:bottom w:val="none" w:sz="0" w:space="0" w:color="auto"/>
            <w:right w:val="none" w:sz="0" w:space="0" w:color="auto"/>
          </w:divBdr>
        </w:div>
        <w:div w:id="1282106140">
          <w:marLeft w:val="640"/>
          <w:marRight w:val="0"/>
          <w:marTop w:val="0"/>
          <w:marBottom w:val="0"/>
          <w:divBdr>
            <w:top w:val="none" w:sz="0" w:space="0" w:color="auto"/>
            <w:left w:val="none" w:sz="0" w:space="0" w:color="auto"/>
            <w:bottom w:val="none" w:sz="0" w:space="0" w:color="auto"/>
            <w:right w:val="none" w:sz="0" w:space="0" w:color="auto"/>
          </w:divBdr>
        </w:div>
        <w:div w:id="1243878010">
          <w:marLeft w:val="640"/>
          <w:marRight w:val="0"/>
          <w:marTop w:val="0"/>
          <w:marBottom w:val="0"/>
          <w:divBdr>
            <w:top w:val="none" w:sz="0" w:space="0" w:color="auto"/>
            <w:left w:val="none" w:sz="0" w:space="0" w:color="auto"/>
            <w:bottom w:val="none" w:sz="0" w:space="0" w:color="auto"/>
            <w:right w:val="none" w:sz="0" w:space="0" w:color="auto"/>
          </w:divBdr>
        </w:div>
        <w:div w:id="1087967546">
          <w:marLeft w:val="640"/>
          <w:marRight w:val="0"/>
          <w:marTop w:val="0"/>
          <w:marBottom w:val="0"/>
          <w:divBdr>
            <w:top w:val="none" w:sz="0" w:space="0" w:color="auto"/>
            <w:left w:val="none" w:sz="0" w:space="0" w:color="auto"/>
            <w:bottom w:val="none" w:sz="0" w:space="0" w:color="auto"/>
            <w:right w:val="none" w:sz="0" w:space="0" w:color="auto"/>
          </w:divBdr>
        </w:div>
        <w:div w:id="70516941">
          <w:marLeft w:val="640"/>
          <w:marRight w:val="0"/>
          <w:marTop w:val="0"/>
          <w:marBottom w:val="0"/>
          <w:divBdr>
            <w:top w:val="none" w:sz="0" w:space="0" w:color="auto"/>
            <w:left w:val="none" w:sz="0" w:space="0" w:color="auto"/>
            <w:bottom w:val="none" w:sz="0" w:space="0" w:color="auto"/>
            <w:right w:val="none" w:sz="0" w:space="0" w:color="auto"/>
          </w:divBdr>
        </w:div>
        <w:div w:id="882058957">
          <w:marLeft w:val="640"/>
          <w:marRight w:val="0"/>
          <w:marTop w:val="0"/>
          <w:marBottom w:val="0"/>
          <w:divBdr>
            <w:top w:val="none" w:sz="0" w:space="0" w:color="auto"/>
            <w:left w:val="none" w:sz="0" w:space="0" w:color="auto"/>
            <w:bottom w:val="none" w:sz="0" w:space="0" w:color="auto"/>
            <w:right w:val="none" w:sz="0" w:space="0" w:color="auto"/>
          </w:divBdr>
        </w:div>
        <w:div w:id="2031956566">
          <w:marLeft w:val="640"/>
          <w:marRight w:val="0"/>
          <w:marTop w:val="0"/>
          <w:marBottom w:val="0"/>
          <w:divBdr>
            <w:top w:val="none" w:sz="0" w:space="0" w:color="auto"/>
            <w:left w:val="none" w:sz="0" w:space="0" w:color="auto"/>
            <w:bottom w:val="none" w:sz="0" w:space="0" w:color="auto"/>
            <w:right w:val="none" w:sz="0" w:space="0" w:color="auto"/>
          </w:divBdr>
        </w:div>
        <w:div w:id="1786004673">
          <w:marLeft w:val="640"/>
          <w:marRight w:val="0"/>
          <w:marTop w:val="0"/>
          <w:marBottom w:val="0"/>
          <w:divBdr>
            <w:top w:val="none" w:sz="0" w:space="0" w:color="auto"/>
            <w:left w:val="none" w:sz="0" w:space="0" w:color="auto"/>
            <w:bottom w:val="none" w:sz="0" w:space="0" w:color="auto"/>
            <w:right w:val="none" w:sz="0" w:space="0" w:color="auto"/>
          </w:divBdr>
        </w:div>
        <w:div w:id="1507328864">
          <w:marLeft w:val="640"/>
          <w:marRight w:val="0"/>
          <w:marTop w:val="0"/>
          <w:marBottom w:val="0"/>
          <w:divBdr>
            <w:top w:val="none" w:sz="0" w:space="0" w:color="auto"/>
            <w:left w:val="none" w:sz="0" w:space="0" w:color="auto"/>
            <w:bottom w:val="none" w:sz="0" w:space="0" w:color="auto"/>
            <w:right w:val="none" w:sz="0" w:space="0" w:color="auto"/>
          </w:divBdr>
        </w:div>
        <w:div w:id="1470054400">
          <w:marLeft w:val="640"/>
          <w:marRight w:val="0"/>
          <w:marTop w:val="0"/>
          <w:marBottom w:val="0"/>
          <w:divBdr>
            <w:top w:val="none" w:sz="0" w:space="0" w:color="auto"/>
            <w:left w:val="none" w:sz="0" w:space="0" w:color="auto"/>
            <w:bottom w:val="none" w:sz="0" w:space="0" w:color="auto"/>
            <w:right w:val="none" w:sz="0" w:space="0" w:color="auto"/>
          </w:divBdr>
        </w:div>
        <w:div w:id="1202398602">
          <w:marLeft w:val="640"/>
          <w:marRight w:val="0"/>
          <w:marTop w:val="0"/>
          <w:marBottom w:val="0"/>
          <w:divBdr>
            <w:top w:val="none" w:sz="0" w:space="0" w:color="auto"/>
            <w:left w:val="none" w:sz="0" w:space="0" w:color="auto"/>
            <w:bottom w:val="none" w:sz="0" w:space="0" w:color="auto"/>
            <w:right w:val="none" w:sz="0" w:space="0" w:color="auto"/>
          </w:divBdr>
        </w:div>
        <w:div w:id="631012223">
          <w:marLeft w:val="640"/>
          <w:marRight w:val="0"/>
          <w:marTop w:val="0"/>
          <w:marBottom w:val="0"/>
          <w:divBdr>
            <w:top w:val="none" w:sz="0" w:space="0" w:color="auto"/>
            <w:left w:val="none" w:sz="0" w:space="0" w:color="auto"/>
            <w:bottom w:val="none" w:sz="0" w:space="0" w:color="auto"/>
            <w:right w:val="none" w:sz="0" w:space="0" w:color="auto"/>
          </w:divBdr>
        </w:div>
        <w:div w:id="1507863992">
          <w:marLeft w:val="640"/>
          <w:marRight w:val="0"/>
          <w:marTop w:val="0"/>
          <w:marBottom w:val="0"/>
          <w:divBdr>
            <w:top w:val="none" w:sz="0" w:space="0" w:color="auto"/>
            <w:left w:val="none" w:sz="0" w:space="0" w:color="auto"/>
            <w:bottom w:val="none" w:sz="0" w:space="0" w:color="auto"/>
            <w:right w:val="none" w:sz="0" w:space="0" w:color="auto"/>
          </w:divBdr>
        </w:div>
        <w:div w:id="723721821">
          <w:marLeft w:val="640"/>
          <w:marRight w:val="0"/>
          <w:marTop w:val="0"/>
          <w:marBottom w:val="0"/>
          <w:divBdr>
            <w:top w:val="none" w:sz="0" w:space="0" w:color="auto"/>
            <w:left w:val="none" w:sz="0" w:space="0" w:color="auto"/>
            <w:bottom w:val="none" w:sz="0" w:space="0" w:color="auto"/>
            <w:right w:val="none" w:sz="0" w:space="0" w:color="auto"/>
          </w:divBdr>
        </w:div>
        <w:div w:id="1498836676">
          <w:marLeft w:val="640"/>
          <w:marRight w:val="0"/>
          <w:marTop w:val="0"/>
          <w:marBottom w:val="0"/>
          <w:divBdr>
            <w:top w:val="none" w:sz="0" w:space="0" w:color="auto"/>
            <w:left w:val="none" w:sz="0" w:space="0" w:color="auto"/>
            <w:bottom w:val="none" w:sz="0" w:space="0" w:color="auto"/>
            <w:right w:val="none" w:sz="0" w:space="0" w:color="auto"/>
          </w:divBdr>
        </w:div>
        <w:div w:id="841819801">
          <w:marLeft w:val="640"/>
          <w:marRight w:val="0"/>
          <w:marTop w:val="0"/>
          <w:marBottom w:val="0"/>
          <w:divBdr>
            <w:top w:val="none" w:sz="0" w:space="0" w:color="auto"/>
            <w:left w:val="none" w:sz="0" w:space="0" w:color="auto"/>
            <w:bottom w:val="none" w:sz="0" w:space="0" w:color="auto"/>
            <w:right w:val="none" w:sz="0" w:space="0" w:color="auto"/>
          </w:divBdr>
        </w:div>
        <w:div w:id="472453930">
          <w:marLeft w:val="640"/>
          <w:marRight w:val="0"/>
          <w:marTop w:val="0"/>
          <w:marBottom w:val="0"/>
          <w:divBdr>
            <w:top w:val="none" w:sz="0" w:space="0" w:color="auto"/>
            <w:left w:val="none" w:sz="0" w:space="0" w:color="auto"/>
            <w:bottom w:val="none" w:sz="0" w:space="0" w:color="auto"/>
            <w:right w:val="none" w:sz="0" w:space="0" w:color="auto"/>
          </w:divBdr>
        </w:div>
        <w:div w:id="437913517">
          <w:marLeft w:val="640"/>
          <w:marRight w:val="0"/>
          <w:marTop w:val="0"/>
          <w:marBottom w:val="0"/>
          <w:divBdr>
            <w:top w:val="none" w:sz="0" w:space="0" w:color="auto"/>
            <w:left w:val="none" w:sz="0" w:space="0" w:color="auto"/>
            <w:bottom w:val="none" w:sz="0" w:space="0" w:color="auto"/>
            <w:right w:val="none" w:sz="0" w:space="0" w:color="auto"/>
          </w:divBdr>
        </w:div>
        <w:div w:id="92555350">
          <w:marLeft w:val="640"/>
          <w:marRight w:val="0"/>
          <w:marTop w:val="0"/>
          <w:marBottom w:val="0"/>
          <w:divBdr>
            <w:top w:val="none" w:sz="0" w:space="0" w:color="auto"/>
            <w:left w:val="none" w:sz="0" w:space="0" w:color="auto"/>
            <w:bottom w:val="none" w:sz="0" w:space="0" w:color="auto"/>
            <w:right w:val="none" w:sz="0" w:space="0" w:color="auto"/>
          </w:divBdr>
        </w:div>
        <w:div w:id="885918536">
          <w:marLeft w:val="640"/>
          <w:marRight w:val="0"/>
          <w:marTop w:val="0"/>
          <w:marBottom w:val="0"/>
          <w:divBdr>
            <w:top w:val="none" w:sz="0" w:space="0" w:color="auto"/>
            <w:left w:val="none" w:sz="0" w:space="0" w:color="auto"/>
            <w:bottom w:val="none" w:sz="0" w:space="0" w:color="auto"/>
            <w:right w:val="none" w:sz="0" w:space="0" w:color="auto"/>
          </w:divBdr>
        </w:div>
        <w:div w:id="1355840179">
          <w:marLeft w:val="640"/>
          <w:marRight w:val="0"/>
          <w:marTop w:val="0"/>
          <w:marBottom w:val="0"/>
          <w:divBdr>
            <w:top w:val="none" w:sz="0" w:space="0" w:color="auto"/>
            <w:left w:val="none" w:sz="0" w:space="0" w:color="auto"/>
            <w:bottom w:val="none" w:sz="0" w:space="0" w:color="auto"/>
            <w:right w:val="none" w:sz="0" w:space="0" w:color="auto"/>
          </w:divBdr>
        </w:div>
        <w:div w:id="48307340">
          <w:marLeft w:val="640"/>
          <w:marRight w:val="0"/>
          <w:marTop w:val="0"/>
          <w:marBottom w:val="0"/>
          <w:divBdr>
            <w:top w:val="none" w:sz="0" w:space="0" w:color="auto"/>
            <w:left w:val="none" w:sz="0" w:space="0" w:color="auto"/>
            <w:bottom w:val="none" w:sz="0" w:space="0" w:color="auto"/>
            <w:right w:val="none" w:sz="0" w:space="0" w:color="auto"/>
          </w:divBdr>
        </w:div>
      </w:divsChild>
    </w:div>
    <w:div w:id="764038800">
      <w:bodyDiv w:val="1"/>
      <w:marLeft w:val="0"/>
      <w:marRight w:val="0"/>
      <w:marTop w:val="0"/>
      <w:marBottom w:val="0"/>
      <w:divBdr>
        <w:top w:val="none" w:sz="0" w:space="0" w:color="auto"/>
        <w:left w:val="none" w:sz="0" w:space="0" w:color="auto"/>
        <w:bottom w:val="none" w:sz="0" w:space="0" w:color="auto"/>
        <w:right w:val="none" w:sz="0" w:space="0" w:color="auto"/>
      </w:divBdr>
      <w:divsChild>
        <w:div w:id="1678263070">
          <w:marLeft w:val="640"/>
          <w:marRight w:val="0"/>
          <w:marTop w:val="0"/>
          <w:marBottom w:val="0"/>
          <w:divBdr>
            <w:top w:val="none" w:sz="0" w:space="0" w:color="auto"/>
            <w:left w:val="none" w:sz="0" w:space="0" w:color="auto"/>
            <w:bottom w:val="none" w:sz="0" w:space="0" w:color="auto"/>
            <w:right w:val="none" w:sz="0" w:space="0" w:color="auto"/>
          </w:divBdr>
        </w:div>
        <w:div w:id="174268375">
          <w:marLeft w:val="640"/>
          <w:marRight w:val="0"/>
          <w:marTop w:val="0"/>
          <w:marBottom w:val="0"/>
          <w:divBdr>
            <w:top w:val="none" w:sz="0" w:space="0" w:color="auto"/>
            <w:left w:val="none" w:sz="0" w:space="0" w:color="auto"/>
            <w:bottom w:val="none" w:sz="0" w:space="0" w:color="auto"/>
            <w:right w:val="none" w:sz="0" w:space="0" w:color="auto"/>
          </w:divBdr>
        </w:div>
        <w:div w:id="827328794">
          <w:marLeft w:val="640"/>
          <w:marRight w:val="0"/>
          <w:marTop w:val="0"/>
          <w:marBottom w:val="0"/>
          <w:divBdr>
            <w:top w:val="none" w:sz="0" w:space="0" w:color="auto"/>
            <w:left w:val="none" w:sz="0" w:space="0" w:color="auto"/>
            <w:bottom w:val="none" w:sz="0" w:space="0" w:color="auto"/>
            <w:right w:val="none" w:sz="0" w:space="0" w:color="auto"/>
          </w:divBdr>
        </w:div>
        <w:div w:id="796949318">
          <w:marLeft w:val="640"/>
          <w:marRight w:val="0"/>
          <w:marTop w:val="0"/>
          <w:marBottom w:val="0"/>
          <w:divBdr>
            <w:top w:val="none" w:sz="0" w:space="0" w:color="auto"/>
            <w:left w:val="none" w:sz="0" w:space="0" w:color="auto"/>
            <w:bottom w:val="none" w:sz="0" w:space="0" w:color="auto"/>
            <w:right w:val="none" w:sz="0" w:space="0" w:color="auto"/>
          </w:divBdr>
        </w:div>
        <w:div w:id="327363963">
          <w:marLeft w:val="640"/>
          <w:marRight w:val="0"/>
          <w:marTop w:val="0"/>
          <w:marBottom w:val="0"/>
          <w:divBdr>
            <w:top w:val="none" w:sz="0" w:space="0" w:color="auto"/>
            <w:left w:val="none" w:sz="0" w:space="0" w:color="auto"/>
            <w:bottom w:val="none" w:sz="0" w:space="0" w:color="auto"/>
            <w:right w:val="none" w:sz="0" w:space="0" w:color="auto"/>
          </w:divBdr>
        </w:div>
        <w:div w:id="422528208">
          <w:marLeft w:val="640"/>
          <w:marRight w:val="0"/>
          <w:marTop w:val="0"/>
          <w:marBottom w:val="0"/>
          <w:divBdr>
            <w:top w:val="none" w:sz="0" w:space="0" w:color="auto"/>
            <w:left w:val="none" w:sz="0" w:space="0" w:color="auto"/>
            <w:bottom w:val="none" w:sz="0" w:space="0" w:color="auto"/>
            <w:right w:val="none" w:sz="0" w:space="0" w:color="auto"/>
          </w:divBdr>
        </w:div>
        <w:div w:id="362633881">
          <w:marLeft w:val="640"/>
          <w:marRight w:val="0"/>
          <w:marTop w:val="0"/>
          <w:marBottom w:val="0"/>
          <w:divBdr>
            <w:top w:val="none" w:sz="0" w:space="0" w:color="auto"/>
            <w:left w:val="none" w:sz="0" w:space="0" w:color="auto"/>
            <w:bottom w:val="none" w:sz="0" w:space="0" w:color="auto"/>
            <w:right w:val="none" w:sz="0" w:space="0" w:color="auto"/>
          </w:divBdr>
        </w:div>
        <w:div w:id="503740801">
          <w:marLeft w:val="640"/>
          <w:marRight w:val="0"/>
          <w:marTop w:val="0"/>
          <w:marBottom w:val="0"/>
          <w:divBdr>
            <w:top w:val="none" w:sz="0" w:space="0" w:color="auto"/>
            <w:left w:val="none" w:sz="0" w:space="0" w:color="auto"/>
            <w:bottom w:val="none" w:sz="0" w:space="0" w:color="auto"/>
            <w:right w:val="none" w:sz="0" w:space="0" w:color="auto"/>
          </w:divBdr>
        </w:div>
        <w:div w:id="1603998134">
          <w:marLeft w:val="640"/>
          <w:marRight w:val="0"/>
          <w:marTop w:val="0"/>
          <w:marBottom w:val="0"/>
          <w:divBdr>
            <w:top w:val="none" w:sz="0" w:space="0" w:color="auto"/>
            <w:left w:val="none" w:sz="0" w:space="0" w:color="auto"/>
            <w:bottom w:val="none" w:sz="0" w:space="0" w:color="auto"/>
            <w:right w:val="none" w:sz="0" w:space="0" w:color="auto"/>
          </w:divBdr>
        </w:div>
        <w:div w:id="1665821764">
          <w:marLeft w:val="640"/>
          <w:marRight w:val="0"/>
          <w:marTop w:val="0"/>
          <w:marBottom w:val="0"/>
          <w:divBdr>
            <w:top w:val="none" w:sz="0" w:space="0" w:color="auto"/>
            <w:left w:val="none" w:sz="0" w:space="0" w:color="auto"/>
            <w:bottom w:val="none" w:sz="0" w:space="0" w:color="auto"/>
            <w:right w:val="none" w:sz="0" w:space="0" w:color="auto"/>
          </w:divBdr>
        </w:div>
        <w:div w:id="862861298">
          <w:marLeft w:val="640"/>
          <w:marRight w:val="0"/>
          <w:marTop w:val="0"/>
          <w:marBottom w:val="0"/>
          <w:divBdr>
            <w:top w:val="none" w:sz="0" w:space="0" w:color="auto"/>
            <w:left w:val="none" w:sz="0" w:space="0" w:color="auto"/>
            <w:bottom w:val="none" w:sz="0" w:space="0" w:color="auto"/>
            <w:right w:val="none" w:sz="0" w:space="0" w:color="auto"/>
          </w:divBdr>
        </w:div>
        <w:div w:id="1580673280">
          <w:marLeft w:val="640"/>
          <w:marRight w:val="0"/>
          <w:marTop w:val="0"/>
          <w:marBottom w:val="0"/>
          <w:divBdr>
            <w:top w:val="none" w:sz="0" w:space="0" w:color="auto"/>
            <w:left w:val="none" w:sz="0" w:space="0" w:color="auto"/>
            <w:bottom w:val="none" w:sz="0" w:space="0" w:color="auto"/>
            <w:right w:val="none" w:sz="0" w:space="0" w:color="auto"/>
          </w:divBdr>
        </w:div>
        <w:div w:id="1623536087">
          <w:marLeft w:val="640"/>
          <w:marRight w:val="0"/>
          <w:marTop w:val="0"/>
          <w:marBottom w:val="0"/>
          <w:divBdr>
            <w:top w:val="none" w:sz="0" w:space="0" w:color="auto"/>
            <w:left w:val="none" w:sz="0" w:space="0" w:color="auto"/>
            <w:bottom w:val="none" w:sz="0" w:space="0" w:color="auto"/>
            <w:right w:val="none" w:sz="0" w:space="0" w:color="auto"/>
          </w:divBdr>
        </w:div>
        <w:div w:id="1599370349">
          <w:marLeft w:val="640"/>
          <w:marRight w:val="0"/>
          <w:marTop w:val="0"/>
          <w:marBottom w:val="0"/>
          <w:divBdr>
            <w:top w:val="none" w:sz="0" w:space="0" w:color="auto"/>
            <w:left w:val="none" w:sz="0" w:space="0" w:color="auto"/>
            <w:bottom w:val="none" w:sz="0" w:space="0" w:color="auto"/>
            <w:right w:val="none" w:sz="0" w:space="0" w:color="auto"/>
          </w:divBdr>
        </w:div>
        <w:div w:id="1884361796">
          <w:marLeft w:val="640"/>
          <w:marRight w:val="0"/>
          <w:marTop w:val="0"/>
          <w:marBottom w:val="0"/>
          <w:divBdr>
            <w:top w:val="none" w:sz="0" w:space="0" w:color="auto"/>
            <w:left w:val="none" w:sz="0" w:space="0" w:color="auto"/>
            <w:bottom w:val="none" w:sz="0" w:space="0" w:color="auto"/>
            <w:right w:val="none" w:sz="0" w:space="0" w:color="auto"/>
          </w:divBdr>
        </w:div>
        <w:div w:id="638538932">
          <w:marLeft w:val="640"/>
          <w:marRight w:val="0"/>
          <w:marTop w:val="0"/>
          <w:marBottom w:val="0"/>
          <w:divBdr>
            <w:top w:val="none" w:sz="0" w:space="0" w:color="auto"/>
            <w:left w:val="none" w:sz="0" w:space="0" w:color="auto"/>
            <w:bottom w:val="none" w:sz="0" w:space="0" w:color="auto"/>
            <w:right w:val="none" w:sz="0" w:space="0" w:color="auto"/>
          </w:divBdr>
        </w:div>
        <w:div w:id="1368992191">
          <w:marLeft w:val="640"/>
          <w:marRight w:val="0"/>
          <w:marTop w:val="0"/>
          <w:marBottom w:val="0"/>
          <w:divBdr>
            <w:top w:val="none" w:sz="0" w:space="0" w:color="auto"/>
            <w:left w:val="none" w:sz="0" w:space="0" w:color="auto"/>
            <w:bottom w:val="none" w:sz="0" w:space="0" w:color="auto"/>
            <w:right w:val="none" w:sz="0" w:space="0" w:color="auto"/>
          </w:divBdr>
        </w:div>
        <w:div w:id="1925649615">
          <w:marLeft w:val="640"/>
          <w:marRight w:val="0"/>
          <w:marTop w:val="0"/>
          <w:marBottom w:val="0"/>
          <w:divBdr>
            <w:top w:val="none" w:sz="0" w:space="0" w:color="auto"/>
            <w:left w:val="none" w:sz="0" w:space="0" w:color="auto"/>
            <w:bottom w:val="none" w:sz="0" w:space="0" w:color="auto"/>
            <w:right w:val="none" w:sz="0" w:space="0" w:color="auto"/>
          </w:divBdr>
        </w:div>
        <w:div w:id="725876980">
          <w:marLeft w:val="640"/>
          <w:marRight w:val="0"/>
          <w:marTop w:val="0"/>
          <w:marBottom w:val="0"/>
          <w:divBdr>
            <w:top w:val="none" w:sz="0" w:space="0" w:color="auto"/>
            <w:left w:val="none" w:sz="0" w:space="0" w:color="auto"/>
            <w:bottom w:val="none" w:sz="0" w:space="0" w:color="auto"/>
            <w:right w:val="none" w:sz="0" w:space="0" w:color="auto"/>
          </w:divBdr>
        </w:div>
        <w:div w:id="1807312275">
          <w:marLeft w:val="640"/>
          <w:marRight w:val="0"/>
          <w:marTop w:val="0"/>
          <w:marBottom w:val="0"/>
          <w:divBdr>
            <w:top w:val="none" w:sz="0" w:space="0" w:color="auto"/>
            <w:left w:val="none" w:sz="0" w:space="0" w:color="auto"/>
            <w:bottom w:val="none" w:sz="0" w:space="0" w:color="auto"/>
            <w:right w:val="none" w:sz="0" w:space="0" w:color="auto"/>
          </w:divBdr>
        </w:div>
        <w:div w:id="331759996">
          <w:marLeft w:val="640"/>
          <w:marRight w:val="0"/>
          <w:marTop w:val="0"/>
          <w:marBottom w:val="0"/>
          <w:divBdr>
            <w:top w:val="none" w:sz="0" w:space="0" w:color="auto"/>
            <w:left w:val="none" w:sz="0" w:space="0" w:color="auto"/>
            <w:bottom w:val="none" w:sz="0" w:space="0" w:color="auto"/>
            <w:right w:val="none" w:sz="0" w:space="0" w:color="auto"/>
          </w:divBdr>
        </w:div>
        <w:div w:id="204678346">
          <w:marLeft w:val="640"/>
          <w:marRight w:val="0"/>
          <w:marTop w:val="0"/>
          <w:marBottom w:val="0"/>
          <w:divBdr>
            <w:top w:val="none" w:sz="0" w:space="0" w:color="auto"/>
            <w:left w:val="none" w:sz="0" w:space="0" w:color="auto"/>
            <w:bottom w:val="none" w:sz="0" w:space="0" w:color="auto"/>
            <w:right w:val="none" w:sz="0" w:space="0" w:color="auto"/>
          </w:divBdr>
        </w:div>
        <w:div w:id="1857301711">
          <w:marLeft w:val="640"/>
          <w:marRight w:val="0"/>
          <w:marTop w:val="0"/>
          <w:marBottom w:val="0"/>
          <w:divBdr>
            <w:top w:val="none" w:sz="0" w:space="0" w:color="auto"/>
            <w:left w:val="none" w:sz="0" w:space="0" w:color="auto"/>
            <w:bottom w:val="none" w:sz="0" w:space="0" w:color="auto"/>
            <w:right w:val="none" w:sz="0" w:space="0" w:color="auto"/>
          </w:divBdr>
        </w:div>
        <w:div w:id="790244267">
          <w:marLeft w:val="640"/>
          <w:marRight w:val="0"/>
          <w:marTop w:val="0"/>
          <w:marBottom w:val="0"/>
          <w:divBdr>
            <w:top w:val="none" w:sz="0" w:space="0" w:color="auto"/>
            <w:left w:val="none" w:sz="0" w:space="0" w:color="auto"/>
            <w:bottom w:val="none" w:sz="0" w:space="0" w:color="auto"/>
            <w:right w:val="none" w:sz="0" w:space="0" w:color="auto"/>
          </w:divBdr>
        </w:div>
        <w:div w:id="2094466747">
          <w:marLeft w:val="640"/>
          <w:marRight w:val="0"/>
          <w:marTop w:val="0"/>
          <w:marBottom w:val="0"/>
          <w:divBdr>
            <w:top w:val="none" w:sz="0" w:space="0" w:color="auto"/>
            <w:left w:val="none" w:sz="0" w:space="0" w:color="auto"/>
            <w:bottom w:val="none" w:sz="0" w:space="0" w:color="auto"/>
            <w:right w:val="none" w:sz="0" w:space="0" w:color="auto"/>
          </w:divBdr>
        </w:div>
        <w:div w:id="157229449">
          <w:marLeft w:val="640"/>
          <w:marRight w:val="0"/>
          <w:marTop w:val="0"/>
          <w:marBottom w:val="0"/>
          <w:divBdr>
            <w:top w:val="none" w:sz="0" w:space="0" w:color="auto"/>
            <w:left w:val="none" w:sz="0" w:space="0" w:color="auto"/>
            <w:bottom w:val="none" w:sz="0" w:space="0" w:color="auto"/>
            <w:right w:val="none" w:sz="0" w:space="0" w:color="auto"/>
          </w:divBdr>
        </w:div>
        <w:div w:id="34962971">
          <w:marLeft w:val="640"/>
          <w:marRight w:val="0"/>
          <w:marTop w:val="0"/>
          <w:marBottom w:val="0"/>
          <w:divBdr>
            <w:top w:val="none" w:sz="0" w:space="0" w:color="auto"/>
            <w:left w:val="none" w:sz="0" w:space="0" w:color="auto"/>
            <w:bottom w:val="none" w:sz="0" w:space="0" w:color="auto"/>
            <w:right w:val="none" w:sz="0" w:space="0" w:color="auto"/>
          </w:divBdr>
        </w:div>
        <w:div w:id="315500445">
          <w:marLeft w:val="640"/>
          <w:marRight w:val="0"/>
          <w:marTop w:val="0"/>
          <w:marBottom w:val="0"/>
          <w:divBdr>
            <w:top w:val="none" w:sz="0" w:space="0" w:color="auto"/>
            <w:left w:val="none" w:sz="0" w:space="0" w:color="auto"/>
            <w:bottom w:val="none" w:sz="0" w:space="0" w:color="auto"/>
            <w:right w:val="none" w:sz="0" w:space="0" w:color="auto"/>
          </w:divBdr>
        </w:div>
        <w:div w:id="1541480278">
          <w:marLeft w:val="640"/>
          <w:marRight w:val="0"/>
          <w:marTop w:val="0"/>
          <w:marBottom w:val="0"/>
          <w:divBdr>
            <w:top w:val="none" w:sz="0" w:space="0" w:color="auto"/>
            <w:left w:val="none" w:sz="0" w:space="0" w:color="auto"/>
            <w:bottom w:val="none" w:sz="0" w:space="0" w:color="auto"/>
            <w:right w:val="none" w:sz="0" w:space="0" w:color="auto"/>
          </w:divBdr>
        </w:div>
        <w:div w:id="491025206">
          <w:marLeft w:val="640"/>
          <w:marRight w:val="0"/>
          <w:marTop w:val="0"/>
          <w:marBottom w:val="0"/>
          <w:divBdr>
            <w:top w:val="none" w:sz="0" w:space="0" w:color="auto"/>
            <w:left w:val="none" w:sz="0" w:space="0" w:color="auto"/>
            <w:bottom w:val="none" w:sz="0" w:space="0" w:color="auto"/>
            <w:right w:val="none" w:sz="0" w:space="0" w:color="auto"/>
          </w:divBdr>
        </w:div>
      </w:divsChild>
    </w:div>
    <w:div w:id="778767191">
      <w:bodyDiv w:val="1"/>
      <w:marLeft w:val="0"/>
      <w:marRight w:val="0"/>
      <w:marTop w:val="0"/>
      <w:marBottom w:val="0"/>
      <w:divBdr>
        <w:top w:val="none" w:sz="0" w:space="0" w:color="auto"/>
        <w:left w:val="none" w:sz="0" w:space="0" w:color="auto"/>
        <w:bottom w:val="none" w:sz="0" w:space="0" w:color="auto"/>
        <w:right w:val="none" w:sz="0" w:space="0" w:color="auto"/>
      </w:divBdr>
    </w:div>
    <w:div w:id="789861547">
      <w:bodyDiv w:val="1"/>
      <w:marLeft w:val="0"/>
      <w:marRight w:val="0"/>
      <w:marTop w:val="0"/>
      <w:marBottom w:val="0"/>
      <w:divBdr>
        <w:top w:val="none" w:sz="0" w:space="0" w:color="auto"/>
        <w:left w:val="none" w:sz="0" w:space="0" w:color="auto"/>
        <w:bottom w:val="none" w:sz="0" w:space="0" w:color="auto"/>
        <w:right w:val="none" w:sz="0" w:space="0" w:color="auto"/>
      </w:divBdr>
      <w:divsChild>
        <w:div w:id="945818918">
          <w:marLeft w:val="640"/>
          <w:marRight w:val="0"/>
          <w:marTop w:val="0"/>
          <w:marBottom w:val="0"/>
          <w:divBdr>
            <w:top w:val="none" w:sz="0" w:space="0" w:color="auto"/>
            <w:left w:val="none" w:sz="0" w:space="0" w:color="auto"/>
            <w:bottom w:val="none" w:sz="0" w:space="0" w:color="auto"/>
            <w:right w:val="none" w:sz="0" w:space="0" w:color="auto"/>
          </w:divBdr>
        </w:div>
        <w:div w:id="872235397">
          <w:marLeft w:val="640"/>
          <w:marRight w:val="0"/>
          <w:marTop w:val="0"/>
          <w:marBottom w:val="0"/>
          <w:divBdr>
            <w:top w:val="none" w:sz="0" w:space="0" w:color="auto"/>
            <w:left w:val="none" w:sz="0" w:space="0" w:color="auto"/>
            <w:bottom w:val="none" w:sz="0" w:space="0" w:color="auto"/>
            <w:right w:val="none" w:sz="0" w:space="0" w:color="auto"/>
          </w:divBdr>
        </w:div>
        <w:div w:id="19400275">
          <w:marLeft w:val="640"/>
          <w:marRight w:val="0"/>
          <w:marTop w:val="0"/>
          <w:marBottom w:val="0"/>
          <w:divBdr>
            <w:top w:val="none" w:sz="0" w:space="0" w:color="auto"/>
            <w:left w:val="none" w:sz="0" w:space="0" w:color="auto"/>
            <w:bottom w:val="none" w:sz="0" w:space="0" w:color="auto"/>
            <w:right w:val="none" w:sz="0" w:space="0" w:color="auto"/>
          </w:divBdr>
        </w:div>
        <w:div w:id="69625442">
          <w:marLeft w:val="640"/>
          <w:marRight w:val="0"/>
          <w:marTop w:val="0"/>
          <w:marBottom w:val="0"/>
          <w:divBdr>
            <w:top w:val="none" w:sz="0" w:space="0" w:color="auto"/>
            <w:left w:val="none" w:sz="0" w:space="0" w:color="auto"/>
            <w:bottom w:val="none" w:sz="0" w:space="0" w:color="auto"/>
            <w:right w:val="none" w:sz="0" w:space="0" w:color="auto"/>
          </w:divBdr>
        </w:div>
        <w:div w:id="146823569">
          <w:marLeft w:val="640"/>
          <w:marRight w:val="0"/>
          <w:marTop w:val="0"/>
          <w:marBottom w:val="0"/>
          <w:divBdr>
            <w:top w:val="none" w:sz="0" w:space="0" w:color="auto"/>
            <w:left w:val="none" w:sz="0" w:space="0" w:color="auto"/>
            <w:bottom w:val="none" w:sz="0" w:space="0" w:color="auto"/>
            <w:right w:val="none" w:sz="0" w:space="0" w:color="auto"/>
          </w:divBdr>
        </w:div>
        <w:div w:id="349451239">
          <w:marLeft w:val="640"/>
          <w:marRight w:val="0"/>
          <w:marTop w:val="0"/>
          <w:marBottom w:val="0"/>
          <w:divBdr>
            <w:top w:val="none" w:sz="0" w:space="0" w:color="auto"/>
            <w:left w:val="none" w:sz="0" w:space="0" w:color="auto"/>
            <w:bottom w:val="none" w:sz="0" w:space="0" w:color="auto"/>
            <w:right w:val="none" w:sz="0" w:space="0" w:color="auto"/>
          </w:divBdr>
        </w:div>
        <w:div w:id="1168716525">
          <w:marLeft w:val="640"/>
          <w:marRight w:val="0"/>
          <w:marTop w:val="0"/>
          <w:marBottom w:val="0"/>
          <w:divBdr>
            <w:top w:val="none" w:sz="0" w:space="0" w:color="auto"/>
            <w:left w:val="none" w:sz="0" w:space="0" w:color="auto"/>
            <w:bottom w:val="none" w:sz="0" w:space="0" w:color="auto"/>
            <w:right w:val="none" w:sz="0" w:space="0" w:color="auto"/>
          </w:divBdr>
        </w:div>
        <w:div w:id="1646080177">
          <w:marLeft w:val="640"/>
          <w:marRight w:val="0"/>
          <w:marTop w:val="0"/>
          <w:marBottom w:val="0"/>
          <w:divBdr>
            <w:top w:val="none" w:sz="0" w:space="0" w:color="auto"/>
            <w:left w:val="none" w:sz="0" w:space="0" w:color="auto"/>
            <w:bottom w:val="none" w:sz="0" w:space="0" w:color="auto"/>
            <w:right w:val="none" w:sz="0" w:space="0" w:color="auto"/>
          </w:divBdr>
        </w:div>
        <w:div w:id="1769501258">
          <w:marLeft w:val="640"/>
          <w:marRight w:val="0"/>
          <w:marTop w:val="0"/>
          <w:marBottom w:val="0"/>
          <w:divBdr>
            <w:top w:val="none" w:sz="0" w:space="0" w:color="auto"/>
            <w:left w:val="none" w:sz="0" w:space="0" w:color="auto"/>
            <w:bottom w:val="none" w:sz="0" w:space="0" w:color="auto"/>
            <w:right w:val="none" w:sz="0" w:space="0" w:color="auto"/>
          </w:divBdr>
        </w:div>
        <w:div w:id="150489505">
          <w:marLeft w:val="640"/>
          <w:marRight w:val="0"/>
          <w:marTop w:val="0"/>
          <w:marBottom w:val="0"/>
          <w:divBdr>
            <w:top w:val="none" w:sz="0" w:space="0" w:color="auto"/>
            <w:left w:val="none" w:sz="0" w:space="0" w:color="auto"/>
            <w:bottom w:val="none" w:sz="0" w:space="0" w:color="auto"/>
            <w:right w:val="none" w:sz="0" w:space="0" w:color="auto"/>
          </w:divBdr>
        </w:div>
        <w:div w:id="2106687409">
          <w:marLeft w:val="640"/>
          <w:marRight w:val="0"/>
          <w:marTop w:val="0"/>
          <w:marBottom w:val="0"/>
          <w:divBdr>
            <w:top w:val="none" w:sz="0" w:space="0" w:color="auto"/>
            <w:left w:val="none" w:sz="0" w:space="0" w:color="auto"/>
            <w:bottom w:val="none" w:sz="0" w:space="0" w:color="auto"/>
            <w:right w:val="none" w:sz="0" w:space="0" w:color="auto"/>
          </w:divBdr>
        </w:div>
        <w:div w:id="1507938157">
          <w:marLeft w:val="640"/>
          <w:marRight w:val="0"/>
          <w:marTop w:val="0"/>
          <w:marBottom w:val="0"/>
          <w:divBdr>
            <w:top w:val="none" w:sz="0" w:space="0" w:color="auto"/>
            <w:left w:val="none" w:sz="0" w:space="0" w:color="auto"/>
            <w:bottom w:val="none" w:sz="0" w:space="0" w:color="auto"/>
            <w:right w:val="none" w:sz="0" w:space="0" w:color="auto"/>
          </w:divBdr>
        </w:div>
        <w:div w:id="89862796">
          <w:marLeft w:val="640"/>
          <w:marRight w:val="0"/>
          <w:marTop w:val="0"/>
          <w:marBottom w:val="0"/>
          <w:divBdr>
            <w:top w:val="none" w:sz="0" w:space="0" w:color="auto"/>
            <w:left w:val="none" w:sz="0" w:space="0" w:color="auto"/>
            <w:bottom w:val="none" w:sz="0" w:space="0" w:color="auto"/>
            <w:right w:val="none" w:sz="0" w:space="0" w:color="auto"/>
          </w:divBdr>
        </w:div>
        <w:div w:id="2138833677">
          <w:marLeft w:val="640"/>
          <w:marRight w:val="0"/>
          <w:marTop w:val="0"/>
          <w:marBottom w:val="0"/>
          <w:divBdr>
            <w:top w:val="none" w:sz="0" w:space="0" w:color="auto"/>
            <w:left w:val="none" w:sz="0" w:space="0" w:color="auto"/>
            <w:bottom w:val="none" w:sz="0" w:space="0" w:color="auto"/>
            <w:right w:val="none" w:sz="0" w:space="0" w:color="auto"/>
          </w:divBdr>
        </w:div>
        <w:div w:id="1120495766">
          <w:marLeft w:val="640"/>
          <w:marRight w:val="0"/>
          <w:marTop w:val="0"/>
          <w:marBottom w:val="0"/>
          <w:divBdr>
            <w:top w:val="none" w:sz="0" w:space="0" w:color="auto"/>
            <w:left w:val="none" w:sz="0" w:space="0" w:color="auto"/>
            <w:bottom w:val="none" w:sz="0" w:space="0" w:color="auto"/>
            <w:right w:val="none" w:sz="0" w:space="0" w:color="auto"/>
          </w:divBdr>
        </w:div>
        <w:div w:id="919219045">
          <w:marLeft w:val="640"/>
          <w:marRight w:val="0"/>
          <w:marTop w:val="0"/>
          <w:marBottom w:val="0"/>
          <w:divBdr>
            <w:top w:val="none" w:sz="0" w:space="0" w:color="auto"/>
            <w:left w:val="none" w:sz="0" w:space="0" w:color="auto"/>
            <w:bottom w:val="none" w:sz="0" w:space="0" w:color="auto"/>
            <w:right w:val="none" w:sz="0" w:space="0" w:color="auto"/>
          </w:divBdr>
        </w:div>
        <w:div w:id="661203561">
          <w:marLeft w:val="640"/>
          <w:marRight w:val="0"/>
          <w:marTop w:val="0"/>
          <w:marBottom w:val="0"/>
          <w:divBdr>
            <w:top w:val="none" w:sz="0" w:space="0" w:color="auto"/>
            <w:left w:val="none" w:sz="0" w:space="0" w:color="auto"/>
            <w:bottom w:val="none" w:sz="0" w:space="0" w:color="auto"/>
            <w:right w:val="none" w:sz="0" w:space="0" w:color="auto"/>
          </w:divBdr>
        </w:div>
        <w:div w:id="1810630503">
          <w:marLeft w:val="640"/>
          <w:marRight w:val="0"/>
          <w:marTop w:val="0"/>
          <w:marBottom w:val="0"/>
          <w:divBdr>
            <w:top w:val="none" w:sz="0" w:space="0" w:color="auto"/>
            <w:left w:val="none" w:sz="0" w:space="0" w:color="auto"/>
            <w:bottom w:val="none" w:sz="0" w:space="0" w:color="auto"/>
            <w:right w:val="none" w:sz="0" w:space="0" w:color="auto"/>
          </w:divBdr>
        </w:div>
        <w:div w:id="272975736">
          <w:marLeft w:val="640"/>
          <w:marRight w:val="0"/>
          <w:marTop w:val="0"/>
          <w:marBottom w:val="0"/>
          <w:divBdr>
            <w:top w:val="none" w:sz="0" w:space="0" w:color="auto"/>
            <w:left w:val="none" w:sz="0" w:space="0" w:color="auto"/>
            <w:bottom w:val="none" w:sz="0" w:space="0" w:color="auto"/>
            <w:right w:val="none" w:sz="0" w:space="0" w:color="auto"/>
          </w:divBdr>
        </w:div>
        <w:div w:id="14234150">
          <w:marLeft w:val="640"/>
          <w:marRight w:val="0"/>
          <w:marTop w:val="0"/>
          <w:marBottom w:val="0"/>
          <w:divBdr>
            <w:top w:val="none" w:sz="0" w:space="0" w:color="auto"/>
            <w:left w:val="none" w:sz="0" w:space="0" w:color="auto"/>
            <w:bottom w:val="none" w:sz="0" w:space="0" w:color="auto"/>
            <w:right w:val="none" w:sz="0" w:space="0" w:color="auto"/>
          </w:divBdr>
        </w:div>
        <w:div w:id="389310637">
          <w:marLeft w:val="640"/>
          <w:marRight w:val="0"/>
          <w:marTop w:val="0"/>
          <w:marBottom w:val="0"/>
          <w:divBdr>
            <w:top w:val="none" w:sz="0" w:space="0" w:color="auto"/>
            <w:left w:val="none" w:sz="0" w:space="0" w:color="auto"/>
            <w:bottom w:val="none" w:sz="0" w:space="0" w:color="auto"/>
            <w:right w:val="none" w:sz="0" w:space="0" w:color="auto"/>
          </w:divBdr>
        </w:div>
        <w:div w:id="1520464217">
          <w:marLeft w:val="640"/>
          <w:marRight w:val="0"/>
          <w:marTop w:val="0"/>
          <w:marBottom w:val="0"/>
          <w:divBdr>
            <w:top w:val="none" w:sz="0" w:space="0" w:color="auto"/>
            <w:left w:val="none" w:sz="0" w:space="0" w:color="auto"/>
            <w:bottom w:val="none" w:sz="0" w:space="0" w:color="auto"/>
            <w:right w:val="none" w:sz="0" w:space="0" w:color="auto"/>
          </w:divBdr>
        </w:div>
        <w:div w:id="1365642917">
          <w:marLeft w:val="640"/>
          <w:marRight w:val="0"/>
          <w:marTop w:val="0"/>
          <w:marBottom w:val="0"/>
          <w:divBdr>
            <w:top w:val="none" w:sz="0" w:space="0" w:color="auto"/>
            <w:left w:val="none" w:sz="0" w:space="0" w:color="auto"/>
            <w:bottom w:val="none" w:sz="0" w:space="0" w:color="auto"/>
            <w:right w:val="none" w:sz="0" w:space="0" w:color="auto"/>
          </w:divBdr>
        </w:div>
        <w:div w:id="789085867">
          <w:marLeft w:val="640"/>
          <w:marRight w:val="0"/>
          <w:marTop w:val="0"/>
          <w:marBottom w:val="0"/>
          <w:divBdr>
            <w:top w:val="none" w:sz="0" w:space="0" w:color="auto"/>
            <w:left w:val="none" w:sz="0" w:space="0" w:color="auto"/>
            <w:bottom w:val="none" w:sz="0" w:space="0" w:color="auto"/>
            <w:right w:val="none" w:sz="0" w:space="0" w:color="auto"/>
          </w:divBdr>
        </w:div>
        <w:div w:id="1991127956">
          <w:marLeft w:val="640"/>
          <w:marRight w:val="0"/>
          <w:marTop w:val="0"/>
          <w:marBottom w:val="0"/>
          <w:divBdr>
            <w:top w:val="none" w:sz="0" w:space="0" w:color="auto"/>
            <w:left w:val="none" w:sz="0" w:space="0" w:color="auto"/>
            <w:bottom w:val="none" w:sz="0" w:space="0" w:color="auto"/>
            <w:right w:val="none" w:sz="0" w:space="0" w:color="auto"/>
          </w:divBdr>
        </w:div>
        <w:div w:id="399638846">
          <w:marLeft w:val="640"/>
          <w:marRight w:val="0"/>
          <w:marTop w:val="0"/>
          <w:marBottom w:val="0"/>
          <w:divBdr>
            <w:top w:val="none" w:sz="0" w:space="0" w:color="auto"/>
            <w:left w:val="none" w:sz="0" w:space="0" w:color="auto"/>
            <w:bottom w:val="none" w:sz="0" w:space="0" w:color="auto"/>
            <w:right w:val="none" w:sz="0" w:space="0" w:color="auto"/>
          </w:divBdr>
        </w:div>
        <w:div w:id="1038697577">
          <w:marLeft w:val="640"/>
          <w:marRight w:val="0"/>
          <w:marTop w:val="0"/>
          <w:marBottom w:val="0"/>
          <w:divBdr>
            <w:top w:val="none" w:sz="0" w:space="0" w:color="auto"/>
            <w:left w:val="none" w:sz="0" w:space="0" w:color="auto"/>
            <w:bottom w:val="none" w:sz="0" w:space="0" w:color="auto"/>
            <w:right w:val="none" w:sz="0" w:space="0" w:color="auto"/>
          </w:divBdr>
        </w:div>
        <w:div w:id="1965770301">
          <w:marLeft w:val="640"/>
          <w:marRight w:val="0"/>
          <w:marTop w:val="0"/>
          <w:marBottom w:val="0"/>
          <w:divBdr>
            <w:top w:val="none" w:sz="0" w:space="0" w:color="auto"/>
            <w:left w:val="none" w:sz="0" w:space="0" w:color="auto"/>
            <w:bottom w:val="none" w:sz="0" w:space="0" w:color="auto"/>
            <w:right w:val="none" w:sz="0" w:space="0" w:color="auto"/>
          </w:divBdr>
        </w:div>
        <w:div w:id="1362635345">
          <w:marLeft w:val="640"/>
          <w:marRight w:val="0"/>
          <w:marTop w:val="0"/>
          <w:marBottom w:val="0"/>
          <w:divBdr>
            <w:top w:val="none" w:sz="0" w:space="0" w:color="auto"/>
            <w:left w:val="none" w:sz="0" w:space="0" w:color="auto"/>
            <w:bottom w:val="none" w:sz="0" w:space="0" w:color="auto"/>
            <w:right w:val="none" w:sz="0" w:space="0" w:color="auto"/>
          </w:divBdr>
        </w:div>
        <w:div w:id="190799882">
          <w:marLeft w:val="640"/>
          <w:marRight w:val="0"/>
          <w:marTop w:val="0"/>
          <w:marBottom w:val="0"/>
          <w:divBdr>
            <w:top w:val="none" w:sz="0" w:space="0" w:color="auto"/>
            <w:left w:val="none" w:sz="0" w:space="0" w:color="auto"/>
            <w:bottom w:val="none" w:sz="0" w:space="0" w:color="auto"/>
            <w:right w:val="none" w:sz="0" w:space="0" w:color="auto"/>
          </w:divBdr>
        </w:div>
        <w:div w:id="741098765">
          <w:marLeft w:val="640"/>
          <w:marRight w:val="0"/>
          <w:marTop w:val="0"/>
          <w:marBottom w:val="0"/>
          <w:divBdr>
            <w:top w:val="none" w:sz="0" w:space="0" w:color="auto"/>
            <w:left w:val="none" w:sz="0" w:space="0" w:color="auto"/>
            <w:bottom w:val="none" w:sz="0" w:space="0" w:color="auto"/>
            <w:right w:val="none" w:sz="0" w:space="0" w:color="auto"/>
          </w:divBdr>
        </w:div>
        <w:div w:id="1629624988">
          <w:marLeft w:val="640"/>
          <w:marRight w:val="0"/>
          <w:marTop w:val="0"/>
          <w:marBottom w:val="0"/>
          <w:divBdr>
            <w:top w:val="none" w:sz="0" w:space="0" w:color="auto"/>
            <w:left w:val="none" w:sz="0" w:space="0" w:color="auto"/>
            <w:bottom w:val="none" w:sz="0" w:space="0" w:color="auto"/>
            <w:right w:val="none" w:sz="0" w:space="0" w:color="auto"/>
          </w:divBdr>
        </w:div>
        <w:div w:id="1188912747">
          <w:marLeft w:val="640"/>
          <w:marRight w:val="0"/>
          <w:marTop w:val="0"/>
          <w:marBottom w:val="0"/>
          <w:divBdr>
            <w:top w:val="none" w:sz="0" w:space="0" w:color="auto"/>
            <w:left w:val="none" w:sz="0" w:space="0" w:color="auto"/>
            <w:bottom w:val="none" w:sz="0" w:space="0" w:color="auto"/>
            <w:right w:val="none" w:sz="0" w:space="0" w:color="auto"/>
          </w:divBdr>
        </w:div>
      </w:divsChild>
    </w:div>
    <w:div w:id="795099875">
      <w:bodyDiv w:val="1"/>
      <w:marLeft w:val="0"/>
      <w:marRight w:val="0"/>
      <w:marTop w:val="0"/>
      <w:marBottom w:val="0"/>
      <w:divBdr>
        <w:top w:val="none" w:sz="0" w:space="0" w:color="auto"/>
        <w:left w:val="none" w:sz="0" w:space="0" w:color="auto"/>
        <w:bottom w:val="none" w:sz="0" w:space="0" w:color="auto"/>
        <w:right w:val="none" w:sz="0" w:space="0" w:color="auto"/>
      </w:divBdr>
      <w:divsChild>
        <w:div w:id="1147939200">
          <w:marLeft w:val="0"/>
          <w:marRight w:val="108"/>
          <w:marTop w:val="108"/>
          <w:marBottom w:val="108"/>
          <w:divBdr>
            <w:top w:val="none" w:sz="0" w:space="0" w:color="auto"/>
            <w:left w:val="none" w:sz="0" w:space="0" w:color="auto"/>
            <w:bottom w:val="none" w:sz="0" w:space="0" w:color="auto"/>
            <w:right w:val="none" w:sz="0" w:space="0" w:color="auto"/>
          </w:divBdr>
          <w:divsChild>
            <w:div w:id="833689537">
              <w:marLeft w:val="0"/>
              <w:marRight w:val="0"/>
              <w:marTop w:val="0"/>
              <w:marBottom w:val="0"/>
              <w:divBdr>
                <w:top w:val="none" w:sz="0" w:space="0" w:color="auto"/>
                <w:left w:val="none" w:sz="0" w:space="0" w:color="auto"/>
                <w:bottom w:val="none" w:sz="0" w:space="0" w:color="auto"/>
                <w:right w:val="none" w:sz="0" w:space="0" w:color="auto"/>
              </w:divBdr>
              <w:divsChild>
                <w:div w:id="940573531">
                  <w:marLeft w:val="0"/>
                  <w:marRight w:val="0"/>
                  <w:marTop w:val="0"/>
                  <w:marBottom w:val="0"/>
                  <w:divBdr>
                    <w:top w:val="none" w:sz="0" w:space="0" w:color="auto"/>
                    <w:left w:val="none" w:sz="0" w:space="0" w:color="auto"/>
                    <w:bottom w:val="none" w:sz="0" w:space="0" w:color="auto"/>
                    <w:right w:val="none" w:sz="0" w:space="0" w:color="auto"/>
                  </w:divBdr>
                  <w:divsChild>
                    <w:div w:id="186525829">
                      <w:marLeft w:val="0"/>
                      <w:marRight w:val="0"/>
                      <w:marTop w:val="0"/>
                      <w:marBottom w:val="0"/>
                      <w:divBdr>
                        <w:top w:val="none" w:sz="0" w:space="0" w:color="auto"/>
                        <w:left w:val="none" w:sz="0" w:space="0" w:color="auto"/>
                        <w:bottom w:val="none" w:sz="0" w:space="0" w:color="auto"/>
                        <w:right w:val="none" w:sz="0" w:space="0" w:color="auto"/>
                      </w:divBdr>
                      <w:divsChild>
                        <w:div w:id="210260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6144205">
      <w:bodyDiv w:val="1"/>
      <w:marLeft w:val="0"/>
      <w:marRight w:val="0"/>
      <w:marTop w:val="0"/>
      <w:marBottom w:val="0"/>
      <w:divBdr>
        <w:top w:val="none" w:sz="0" w:space="0" w:color="auto"/>
        <w:left w:val="none" w:sz="0" w:space="0" w:color="auto"/>
        <w:bottom w:val="none" w:sz="0" w:space="0" w:color="auto"/>
        <w:right w:val="none" w:sz="0" w:space="0" w:color="auto"/>
      </w:divBdr>
      <w:divsChild>
        <w:div w:id="1536577175">
          <w:marLeft w:val="640"/>
          <w:marRight w:val="0"/>
          <w:marTop w:val="0"/>
          <w:marBottom w:val="0"/>
          <w:divBdr>
            <w:top w:val="none" w:sz="0" w:space="0" w:color="auto"/>
            <w:left w:val="none" w:sz="0" w:space="0" w:color="auto"/>
            <w:bottom w:val="none" w:sz="0" w:space="0" w:color="auto"/>
            <w:right w:val="none" w:sz="0" w:space="0" w:color="auto"/>
          </w:divBdr>
        </w:div>
        <w:div w:id="1530677746">
          <w:marLeft w:val="640"/>
          <w:marRight w:val="0"/>
          <w:marTop w:val="0"/>
          <w:marBottom w:val="0"/>
          <w:divBdr>
            <w:top w:val="none" w:sz="0" w:space="0" w:color="auto"/>
            <w:left w:val="none" w:sz="0" w:space="0" w:color="auto"/>
            <w:bottom w:val="none" w:sz="0" w:space="0" w:color="auto"/>
            <w:right w:val="none" w:sz="0" w:space="0" w:color="auto"/>
          </w:divBdr>
        </w:div>
        <w:div w:id="385957935">
          <w:marLeft w:val="640"/>
          <w:marRight w:val="0"/>
          <w:marTop w:val="0"/>
          <w:marBottom w:val="0"/>
          <w:divBdr>
            <w:top w:val="none" w:sz="0" w:space="0" w:color="auto"/>
            <w:left w:val="none" w:sz="0" w:space="0" w:color="auto"/>
            <w:bottom w:val="none" w:sz="0" w:space="0" w:color="auto"/>
            <w:right w:val="none" w:sz="0" w:space="0" w:color="auto"/>
          </w:divBdr>
        </w:div>
        <w:div w:id="253247715">
          <w:marLeft w:val="640"/>
          <w:marRight w:val="0"/>
          <w:marTop w:val="0"/>
          <w:marBottom w:val="0"/>
          <w:divBdr>
            <w:top w:val="none" w:sz="0" w:space="0" w:color="auto"/>
            <w:left w:val="none" w:sz="0" w:space="0" w:color="auto"/>
            <w:bottom w:val="none" w:sz="0" w:space="0" w:color="auto"/>
            <w:right w:val="none" w:sz="0" w:space="0" w:color="auto"/>
          </w:divBdr>
        </w:div>
        <w:div w:id="243879135">
          <w:marLeft w:val="640"/>
          <w:marRight w:val="0"/>
          <w:marTop w:val="0"/>
          <w:marBottom w:val="0"/>
          <w:divBdr>
            <w:top w:val="none" w:sz="0" w:space="0" w:color="auto"/>
            <w:left w:val="none" w:sz="0" w:space="0" w:color="auto"/>
            <w:bottom w:val="none" w:sz="0" w:space="0" w:color="auto"/>
            <w:right w:val="none" w:sz="0" w:space="0" w:color="auto"/>
          </w:divBdr>
        </w:div>
        <w:div w:id="331875649">
          <w:marLeft w:val="640"/>
          <w:marRight w:val="0"/>
          <w:marTop w:val="0"/>
          <w:marBottom w:val="0"/>
          <w:divBdr>
            <w:top w:val="none" w:sz="0" w:space="0" w:color="auto"/>
            <w:left w:val="none" w:sz="0" w:space="0" w:color="auto"/>
            <w:bottom w:val="none" w:sz="0" w:space="0" w:color="auto"/>
            <w:right w:val="none" w:sz="0" w:space="0" w:color="auto"/>
          </w:divBdr>
        </w:div>
        <w:div w:id="1736735052">
          <w:marLeft w:val="640"/>
          <w:marRight w:val="0"/>
          <w:marTop w:val="0"/>
          <w:marBottom w:val="0"/>
          <w:divBdr>
            <w:top w:val="none" w:sz="0" w:space="0" w:color="auto"/>
            <w:left w:val="none" w:sz="0" w:space="0" w:color="auto"/>
            <w:bottom w:val="none" w:sz="0" w:space="0" w:color="auto"/>
            <w:right w:val="none" w:sz="0" w:space="0" w:color="auto"/>
          </w:divBdr>
        </w:div>
        <w:div w:id="768084592">
          <w:marLeft w:val="640"/>
          <w:marRight w:val="0"/>
          <w:marTop w:val="0"/>
          <w:marBottom w:val="0"/>
          <w:divBdr>
            <w:top w:val="none" w:sz="0" w:space="0" w:color="auto"/>
            <w:left w:val="none" w:sz="0" w:space="0" w:color="auto"/>
            <w:bottom w:val="none" w:sz="0" w:space="0" w:color="auto"/>
            <w:right w:val="none" w:sz="0" w:space="0" w:color="auto"/>
          </w:divBdr>
        </w:div>
        <w:div w:id="171997190">
          <w:marLeft w:val="640"/>
          <w:marRight w:val="0"/>
          <w:marTop w:val="0"/>
          <w:marBottom w:val="0"/>
          <w:divBdr>
            <w:top w:val="none" w:sz="0" w:space="0" w:color="auto"/>
            <w:left w:val="none" w:sz="0" w:space="0" w:color="auto"/>
            <w:bottom w:val="none" w:sz="0" w:space="0" w:color="auto"/>
            <w:right w:val="none" w:sz="0" w:space="0" w:color="auto"/>
          </w:divBdr>
        </w:div>
        <w:div w:id="1783721788">
          <w:marLeft w:val="640"/>
          <w:marRight w:val="0"/>
          <w:marTop w:val="0"/>
          <w:marBottom w:val="0"/>
          <w:divBdr>
            <w:top w:val="none" w:sz="0" w:space="0" w:color="auto"/>
            <w:left w:val="none" w:sz="0" w:space="0" w:color="auto"/>
            <w:bottom w:val="none" w:sz="0" w:space="0" w:color="auto"/>
            <w:right w:val="none" w:sz="0" w:space="0" w:color="auto"/>
          </w:divBdr>
        </w:div>
        <w:div w:id="181213466">
          <w:marLeft w:val="640"/>
          <w:marRight w:val="0"/>
          <w:marTop w:val="0"/>
          <w:marBottom w:val="0"/>
          <w:divBdr>
            <w:top w:val="none" w:sz="0" w:space="0" w:color="auto"/>
            <w:left w:val="none" w:sz="0" w:space="0" w:color="auto"/>
            <w:bottom w:val="none" w:sz="0" w:space="0" w:color="auto"/>
            <w:right w:val="none" w:sz="0" w:space="0" w:color="auto"/>
          </w:divBdr>
        </w:div>
        <w:div w:id="2122218060">
          <w:marLeft w:val="640"/>
          <w:marRight w:val="0"/>
          <w:marTop w:val="0"/>
          <w:marBottom w:val="0"/>
          <w:divBdr>
            <w:top w:val="none" w:sz="0" w:space="0" w:color="auto"/>
            <w:left w:val="none" w:sz="0" w:space="0" w:color="auto"/>
            <w:bottom w:val="none" w:sz="0" w:space="0" w:color="auto"/>
            <w:right w:val="none" w:sz="0" w:space="0" w:color="auto"/>
          </w:divBdr>
        </w:div>
        <w:div w:id="1843885579">
          <w:marLeft w:val="640"/>
          <w:marRight w:val="0"/>
          <w:marTop w:val="0"/>
          <w:marBottom w:val="0"/>
          <w:divBdr>
            <w:top w:val="none" w:sz="0" w:space="0" w:color="auto"/>
            <w:left w:val="none" w:sz="0" w:space="0" w:color="auto"/>
            <w:bottom w:val="none" w:sz="0" w:space="0" w:color="auto"/>
            <w:right w:val="none" w:sz="0" w:space="0" w:color="auto"/>
          </w:divBdr>
        </w:div>
        <w:div w:id="1600404669">
          <w:marLeft w:val="640"/>
          <w:marRight w:val="0"/>
          <w:marTop w:val="0"/>
          <w:marBottom w:val="0"/>
          <w:divBdr>
            <w:top w:val="none" w:sz="0" w:space="0" w:color="auto"/>
            <w:left w:val="none" w:sz="0" w:space="0" w:color="auto"/>
            <w:bottom w:val="none" w:sz="0" w:space="0" w:color="auto"/>
            <w:right w:val="none" w:sz="0" w:space="0" w:color="auto"/>
          </w:divBdr>
        </w:div>
        <w:div w:id="946814515">
          <w:marLeft w:val="640"/>
          <w:marRight w:val="0"/>
          <w:marTop w:val="0"/>
          <w:marBottom w:val="0"/>
          <w:divBdr>
            <w:top w:val="none" w:sz="0" w:space="0" w:color="auto"/>
            <w:left w:val="none" w:sz="0" w:space="0" w:color="auto"/>
            <w:bottom w:val="none" w:sz="0" w:space="0" w:color="auto"/>
            <w:right w:val="none" w:sz="0" w:space="0" w:color="auto"/>
          </w:divBdr>
        </w:div>
        <w:div w:id="931858277">
          <w:marLeft w:val="640"/>
          <w:marRight w:val="0"/>
          <w:marTop w:val="0"/>
          <w:marBottom w:val="0"/>
          <w:divBdr>
            <w:top w:val="none" w:sz="0" w:space="0" w:color="auto"/>
            <w:left w:val="none" w:sz="0" w:space="0" w:color="auto"/>
            <w:bottom w:val="none" w:sz="0" w:space="0" w:color="auto"/>
            <w:right w:val="none" w:sz="0" w:space="0" w:color="auto"/>
          </w:divBdr>
        </w:div>
        <w:div w:id="735593306">
          <w:marLeft w:val="640"/>
          <w:marRight w:val="0"/>
          <w:marTop w:val="0"/>
          <w:marBottom w:val="0"/>
          <w:divBdr>
            <w:top w:val="none" w:sz="0" w:space="0" w:color="auto"/>
            <w:left w:val="none" w:sz="0" w:space="0" w:color="auto"/>
            <w:bottom w:val="none" w:sz="0" w:space="0" w:color="auto"/>
            <w:right w:val="none" w:sz="0" w:space="0" w:color="auto"/>
          </w:divBdr>
        </w:div>
        <w:div w:id="1608780321">
          <w:marLeft w:val="640"/>
          <w:marRight w:val="0"/>
          <w:marTop w:val="0"/>
          <w:marBottom w:val="0"/>
          <w:divBdr>
            <w:top w:val="none" w:sz="0" w:space="0" w:color="auto"/>
            <w:left w:val="none" w:sz="0" w:space="0" w:color="auto"/>
            <w:bottom w:val="none" w:sz="0" w:space="0" w:color="auto"/>
            <w:right w:val="none" w:sz="0" w:space="0" w:color="auto"/>
          </w:divBdr>
        </w:div>
        <w:div w:id="1324893493">
          <w:marLeft w:val="640"/>
          <w:marRight w:val="0"/>
          <w:marTop w:val="0"/>
          <w:marBottom w:val="0"/>
          <w:divBdr>
            <w:top w:val="none" w:sz="0" w:space="0" w:color="auto"/>
            <w:left w:val="none" w:sz="0" w:space="0" w:color="auto"/>
            <w:bottom w:val="none" w:sz="0" w:space="0" w:color="auto"/>
            <w:right w:val="none" w:sz="0" w:space="0" w:color="auto"/>
          </w:divBdr>
        </w:div>
        <w:div w:id="1172526913">
          <w:marLeft w:val="640"/>
          <w:marRight w:val="0"/>
          <w:marTop w:val="0"/>
          <w:marBottom w:val="0"/>
          <w:divBdr>
            <w:top w:val="none" w:sz="0" w:space="0" w:color="auto"/>
            <w:left w:val="none" w:sz="0" w:space="0" w:color="auto"/>
            <w:bottom w:val="none" w:sz="0" w:space="0" w:color="auto"/>
            <w:right w:val="none" w:sz="0" w:space="0" w:color="auto"/>
          </w:divBdr>
        </w:div>
        <w:div w:id="1961719115">
          <w:marLeft w:val="640"/>
          <w:marRight w:val="0"/>
          <w:marTop w:val="0"/>
          <w:marBottom w:val="0"/>
          <w:divBdr>
            <w:top w:val="none" w:sz="0" w:space="0" w:color="auto"/>
            <w:left w:val="none" w:sz="0" w:space="0" w:color="auto"/>
            <w:bottom w:val="none" w:sz="0" w:space="0" w:color="auto"/>
            <w:right w:val="none" w:sz="0" w:space="0" w:color="auto"/>
          </w:divBdr>
        </w:div>
        <w:div w:id="1373074793">
          <w:marLeft w:val="640"/>
          <w:marRight w:val="0"/>
          <w:marTop w:val="0"/>
          <w:marBottom w:val="0"/>
          <w:divBdr>
            <w:top w:val="none" w:sz="0" w:space="0" w:color="auto"/>
            <w:left w:val="none" w:sz="0" w:space="0" w:color="auto"/>
            <w:bottom w:val="none" w:sz="0" w:space="0" w:color="auto"/>
            <w:right w:val="none" w:sz="0" w:space="0" w:color="auto"/>
          </w:divBdr>
        </w:div>
        <w:div w:id="21588303">
          <w:marLeft w:val="640"/>
          <w:marRight w:val="0"/>
          <w:marTop w:val="0"/>
          <w:marBottom w:val="0"/>
          <w:divBdr>
            <w:top w:val="none" w:sz="0" w:space="0" w:color="auto"/>
            <w:left w:val="none" w:sz="0" w:space="0" w:color="auto"/>
            <w:bottom w:val="none" w:sz="0" w:space="0" w:color="auto"/>
            <w:right w:val="none" w:sz="0" w:space="0" w:color="auto"/>
          </w:divBdr>
        </w:div>
        <w:div w:id="691807848">
          <w:marLeft w:val="640"/>
          <w:marRight w:val="0"/>
          <w:marTop w:val="0"/>
          <w:marBottom w:val="0"/>
          <w:divBdr>
            <w:top w:val="none" w:sz="0" w:space="0" w:color="auto"/>
            <w:left w:val="none" w:sz="0" w:space="0" w:color="auto"/>
            <w:bottom w:val="none" w:sz="0" w:space="0" w:color="auto"/>
            <w:right w:val="none" w:sz="0" w:space="0" w:color="auto"/>
          </w:divBdr>
        </w:div>
        <w:div w:id="2021855494">
          <w:marLeft w:val="640"/>
          <w:marRight w:val="0"/>
          <w:marTop w:val="0"/>
          <w:marBottom w:val="0"/>
          <w:divBdr>
            <w:top w:val="none" w:sz="0" w:space="0" w:color="auto"/>
            <w:left w:val="none" w:sz="0" w:space="0" w:color="auto"/>
            <w:bottom w:val="none" w:sz="0" w:space="0" w:color="auto"/>
            <w:right w:val="none" w:sz="0" w:space="0" w:color="auto"/>
          </w:divBdr>
        </w:div>
        <w:div w:id="890582970">
          <w:marLeft w:val="640"/>
          <w:marRight w:val="0"/>
          <w:marTop w:val="0"/>
          <w:marBottom w:val="0"/>
          <w:divBdr>
            <w:top w:val="none" w:sz="0" w:space="0" w:color="auto"/>
            <w:left w:val="none" w:sz="0" w:space="0" w:color="auto"/>
            <w:bottom w:val="none" w:sz="0" w:space="0" w:color="auto"/>
            <w:right w:val="none" w:sz="0" w:space="0" w:color="auto"/>
          </w:divBdr>
        </w:div>
        <w:div w:id="2143844739">
          <w:marLeft w:val="640"/>
          <w:marRight w:val="0"/>
          <w:marTop w:val="0"/>
          <w:marBottom w:val="0"/>
          <w:divBdr>
            <w:top w:val="none" w:sz="0" w:space="0" w:color="auto"/>
            <w:left w:val="none" w:sz="0" w:space="0" w:color="auto"/>
            <w:bottom w:val="none" w:sz="0" w:space="0" w:color="auto"/>
            <w:right w:val="none" w:sz="0" w:space="0" w:color="auto"/>
          </w:divBdr>
        </w:div>
        <w:div w:id="1211260359">
          <w:marLeft w:val="640"/>
          <w:marRight w:val="0"/>
          <w:marTop w:val="0"/>
          <w:marBottom w:val="0"/>
          <w:divBdr>
            <w:top w:val="none" w:sz="0" w:space="0" w:color="auto"/>
            <w:left w:val="none" w:sz="0" w:space="0" w:color="auto"/>
            <w:bottom w:val="none" w:sz="0" w:space="0" w:color="auto"/>
            <w:right w:val="none" w:sz="0" w:space="0" w:color="auto"/>
          </w:divBdr>
        </w:div>
        <w:div w:id="70352063">
          <w:marLeft w:val="640"/>
          <w:marRight w:val="0"/>
          <w:marTop w:val="0"/>
          <w:marBottom w:val="0"/>
          <w:divBdr>
            <w:top w:val="none" w:sz="0" w:space="0" w:color="auto"/>
            <w:left w:val="none" w:sz="0" w:space="0" w:color="auto"/>
            <w:bottom w:val="none" w:sz="0" w:space="0" w:color="auto"/>
            <w:right w:val="none" w:sz="0" w:space="0" w:color="auto"/>
          </w:divBdr>
        </w:div>
      </w:divsChild>
    </w:div>
    <w:div w:id="820389920">
      <w:bodyDiv w:val="1"/>
      <w:marLeft w:val="0"/>
      <w:marRight w:val="0"/>
      <w:marTop w:val="0"/>
      <w:marBottom w:val="0"/>
      <w:divBdr>
        <w:top w:val="none" w:sz="0" w:space="0" w:color="auto"/>
        <w:left w:val="none" w:sz="0" w:space="0" w:color="auto"/>
        <w:bottom w:val="none" w:sz="0" w:space="0" w:color="auto"/>
        <w:right w:val="none" w:sz="0" w:space="0" w:color="auto"/>
      </w:divBdr>
    </w:div>
    <w:div w:id="848518228">
      <w:bodyDiv w:val="1"/>
      <w:marLeft w:val="0"/>
      <w:marRight w:val="0"/>
      <w:marTop w:val="0"/>
      <w:marBottom w:val="0"/>
      <w:divBdr>
        <w:top w:val="none" w:sz="0" w:space="0" w:color="auto"/>
        <w:left w:val="none" w:sz="0" w:space="0" w:color="auto"/>
        <w:bottom w:val="none" w:sz="0" w:space="0" w:color="auto"/>
        <w:right w:val="none" w:sz="0" w:space="0" w:color="auto"/>
      </w:divBdr>
      <w:divsChild>
        <w:div w:id="111091435">
          <w:marLeft w:val="640"/>
          <w:marRight w:val="0"/>
          <w:marTop w:val="0"/>
          <w:marBottom w:val="0"/>
          <w:divBdr>
            <w:top w:val="none" w:sz="0" w:space="0" w:color="auto"/>
            <w:left w:val="none" w:sz="0" w:space="0" w:color="auto"/>
            <w:bottom w:val="none" w:sz="0" w:space="0" w:color="auto"/>
            <w:right w:val="none" w:sz="0" w:space="0" w:color="auto"/>
          </w:divBdr>
        </w:div>
        <w:div w:id="33888484">
          <w:marLeft w:val="640"/>
          <w:marRight w:val="0"/>
          <w:marTop w:val="0"/>
          <w:marBottom w:val="0"/>
          <w:divBdr>
            <w:top w:val="none" w:sz="0" w:space="0" w:color="auto"/>
            <w:left w:val="none" w:sz="0" w:space="0" w:color="auto"/>
            <w:bottom w:val="none" w:sz="0" w:space="0" w:color="auto"/>
            <w:right w:val="none" w:sz="0" w:space="0" w:color="auto"/>
          </w:divBdr>
        </w:div>
        <w:div w:id="1488280911">
          <w:marLeft w:val="640"/>
          <w:marRight w:val="0"/>
          <w:marTop w:val="0"/>
          <w:marBottom w:val="0"/>
          <w:divBdr>
            <w:top w:val="none" w:sz="0" w:space="0" w:color="auto"/>
            <w:left w:val="none" w:sz="0" w:space="0" w:color="auto"/>
            <w:bottom w:val="none" w:sz="0" w:space="0" w:color="auto"/>
            <w:right w:val="none" w:sz="0" w:space="0" w:color="auto"/>
          </w:divBdr>
        </w:div>
        <w:div w:id="120928807">
          <w:marLeft w:val="640"/>
          <w:marRight w:val="0"/>
          <w:marTop w:val="0"/>
          <w:marBottom w:val="0"/>
          <w:divBdr>
            <w:top w:val="none" w:sz="0" w:space="0" w:color="auto"/>
            <w:left w:val="none" w:sz="0" w:space="0" w:color="auto"/>
            <w:bottom w:val="none" w:sz="0" w:space="0" w:color="auto"/>
            <w:right w:val="none" w:sz="0" w:space="0" w:color="auto"/>
          </w:divBdr>
        </w:div>
        <w:div w:id="1768382542">
          <w:marLeft w:val="640"/>
          <w:marRight w:val="0"/>
          <w:marTop w:val="0"/>
          <w:marBottom w:val="0"/>
          <w:divBdr>
            <w:top w:val="none" w:sz="0" w:space="0" w:color="auto"/>
            <w:left w:val="none" w:sz="0" w:space="0" w:color="auto"/>
            <w:bottom w:val="none" w:sz="0" w:space="0" w:color="auto"/>
            <w:right w:val="none" w:sz="0" w:space="0" w:color="auto"/>
          </w:divBdr>
        </w:div>
        <w:div w:id="958878357">
          <w:marLeft w:val="640"/>
          <w:marRight w:val="0"/>
          <w:marTop w:val="0"/>
          <w:marBottom w:val="0"/>
          <w:divBdr>
            <w:top w:val="none" w:sz="0" w:space="0" w:color="auto"/>
            <w:left w:val="none" w:sz="0" w:space="0" w:color="auto"/>
            <w:bottom w:val="none" w:sz="0" w:space="0" w:color="auto"/>
            <w:right w:val="none" w:sz="0" w:space="0" w:color="auto"/>
          </w:divBdr>
        </w:div>
        <w:div w:id="275645760">
          <w:marLeft w:val="640"/>
          <w:marRight w:val="0"/>
          <w:marTop w:val="0"/>
          <w:marBottom w:val="0"/>
          <w:divBdr>
            <w:top w:val="none" w:sz="0" w:space="0" w:color="auto"/>
            <w:left w:val="none" w:sz="0" w:space="0" w:color="auto"/>
            <w:bottom w:val="none" w:sz="0" w:space="0" w:color="auto"/>
            <w:right w:val="none" w:sz="0" w:space="0" w:color="auto"/>
          </w:divBdr>
        </w:div>
        <w:div w:id="630864167">
          <w:marLeft w:val="640"/>
          <w:marRight w:val="0"/>
          <w:marTop w:val="0"/>
          <w:marBottom w:val="0"/>
          <w:divBdr>
            <w:top w:val="none" w:sz="0" w:space="0" w:color="auto"/>
            <w:left w:val="none" w:sz="0" w:space="0" w:color="auto"/>
            <w:bottom w:val="none" w:sz="0" w:space="0" w:color="auto"/>
            <w:right w:val="none" w:sz="0" w:space="0" w:color="auto"/>
          </w:divBdr>
        </w:div>
        <w:div w:id="877931175">
          <w:marLeft w:val="640"/>
          <w:marRight w:val="0"/>
          <w:marTop w:val="0"/>
          <w:marBottom w:val="0"/>
          <w:divBdr>
            <w:top w:val="none" w:sz="0" w:space="0" w:color="auto"/>
            <w:left w:val="none" w:sz="0" w:space="0" w:color="auto"/>
            <w:bottom w:val="none" w:sz="0" w:space="0" w:color="auto"/>
            <w:right w:val="none" w:sz="0" w:space="0" w:color="auto"/>
          </w:divBdr>
        </w:div>
        <w:div w:id="1954895891">
          <w:marLeft w:val="640"/>
          <w:marRight w:val="0"/>
          <w:marTop w:val="0"/>
          <w:marBottom w:val="0"/>
          <w:divBdr>
            <w:top w:val="none" w:sz="0" w:space="0" w:color="auto"/>
            <w:left w:val="none" w:sz="0" w:space="0" w:color="auto"/>
            <w:bottom w:val="none" w:sz="0" w:space="0" w:color="auto"/>
            <w:right w:val="none" w:sz="0" w:space="0" w:color="auto"/>
          </w:divBdr>
        </w:div>
        <w:div w:id="1839154352">
          <w:marLeft w:val="640"/>
          <w:marRight w:val="0"/>
          <w:marTop w:val="0"/>
          <w:marBottom w:val="0"/>
          <w:divBdr>
            <w:top w:val="none" w:sz="0" w:space="0" w:color="auto"/>
            <w:left w:val="none" w:sz="0" w:space="0" w:color="auto"/>
            <w:bottom w:val="none" w:sz="0" w:space="0" w:color="auto"/>
            <w:right w:val="none" w:sz="0" w:space="0" w:color="auto"/>
          </w:divBdr>
        </w:div>
        <w:div w:id="1894152290">
          <w:marLeft w:val="640"/>
          <w:marRight w:val="0"/>
          <w:marTop w:val="0"/>
          <w:marBottom w:val="0"/>
          <w:divBdr>
            <w:top w:val="none" w:sz="0" w:space="0" w:color="auto"/>
            <w:left w:val="none" w:sz="0" w:space="0" w:color="auto"/>
            <w:bottom w:val="none" w:sz="0" w:space="0" w:color="auto"/>
            <w:right w:val="none" w:sz="0" w:space="0" w:color="auto"/>
          </w:divBdr>
        </w:div>
        <w:div w:id="69547082">
          <w:marLeft w:val="640"/>
          <w:marRight w:val="0"/>
          <w:marTop w:val="0"/>
          <w:marBottom w:val="0"/>
          <w:divBdr>
            <w:top w:val="none" w:sz="0" w:space="0" w:color="auto"/>
            <w:left w:val="none" w:sz="0" w:space="0" w:color="auto"/>
            <w:bottom w:val="none" w:sz="0" w:space="0" w:color="auto"/>
            <w:right w:val="none" w:sz="0" w:space="0" w:color="auto"/>
          </w:divBdr>
        </w:div>
        <w:div w:id="1224945462">
          <w:marLeft w:val="640"/>
          <w:marRight w:val="0"/>
          <w:marTop w:val="0"/>
          <w:marBottom w:val="0"/>
          <w:divBdr>
            <w:top w:val="none" w:sz="0" w:space="0" w:color="auto"/>
            <w:left w:val="none" w:sz="0" w:space="0" w:color="auto"/>
            <w:bottom w:val="none" w:sz="0" w:space="0" w:color="auto"/>
            <w:right w:val="none" w:sz="0" w:space="0" w:color="auto"/>
          </w:divBdr>
        </w:div>
        <w:div w:id="1370182164">
          <w:marLeft w:val="640"/>
          <w:marRight w:val="0"/>
          <w:marTop w:val="0"/>
          <w:marBottom w:val="0"/>
          <w:divBdr>
            <w:top w:val="none" w:sz="0" w:space="0" w:color="auto"/>
            <w:left w:val="none" w:sz="0" w:space="0" w:color="auto"/>
            <w:bottom w:val="none" w:sz="0" w:space="0" w:color="auto"/>
            <w:right w:val="none" w:sz="0" w:space="0" w:color="auto"/>
          </w:divBdr>
        </w:div>
        <w:div w:id="1058554583">
          <w:marLeft w:val="640"/>
          <w:marRight w:val="0"/>
          <w:marTop w:val="0"/>
          <w:marBottom w:val="0"/>
          <w:divBdr>
            <w:top w:val="none" w:sz="0" w:space="0" w:color="auto"/>
            <w:left w:val="none" w:sz="0" w:space="0" w:color="auto"/>
            <w:bottom w:val="none" w:sz="0" w:space="0" w:color="auto"/>
            <w:right w:val="none" w:sz="0" w:space="0" w:color="auto"/>
          </w:divBdr>
        </w:div>
        <w:div w:id="1927111427">
          <w:marLeft w:val="640"/>
          <w:marRight w:val="0"/>
          <w:marTop w:val="0"/>
          <w:marBottom w:val="0"/>
          <w:divBdr>
            <w:top w:val="none" w:sz="0" w:space="0" w:color="auto"/>
            <w:left w:val="none" w:sz="0" w:space="0" w:color="auto"/>
            <w:bottom w:val="none" w:sz="0" w:space="0" w:color="auto"/>
            <w:right w:val="none" w:sz="0" w:space="0" w:color="auto"/>
          </w:divBdr>
        </w:div>
        <w:div w:id="1504584165">
          <w:marLeft w:val="640"/>
          <w:marRight w:val="0"/>
          <w:marTop w:val="0"/>
          <w:marBottom w:val="0"/>
          <w:divBdr>
            <w:top w:val="none" w:sz="0" w:space="0" w:color="auto"/>
            <w:left w:val="none" w:sz="0" w:space="0" w:color="auto"/>
            <w:bottom w:val="none" w:sz="0" w:space="0" w:color="auto"/>
            <w:right w:val="none" w:sz="0" w:space="0" w:color="auto"/>
          </w:divBdr>
        </w:div>
        <w:div w:id="315188467">
          <w:marLeft w:val="640"/>
          <w:marRight w:val="0"/>
          <w:marTop w:val="0"/>
          <w:marBottom w:val="0"/>
          <w:divBdr>
            <w:top w:val="none" w:sz="0" w:space="0" w:color="auto"/>
            <w:left w:val="none" w:sz="0" w:space="0" w:color="auto"/>
            <w:bottom w:val="none" w:sz="0" w:space="0" w:color="auto"/>
            <w:right w:val="none" w:sz="0" w:space="0" w:color="auto"/>
          </w:divBdr>
        </w:div>
        <w:div w:id="1625501593">
          <w:marLeft w:val="640"/>
          <w:marRight w:val="0"/>
          <w:marTop w:val="0"/>
          <w:marBottom w:val="0"/>
          <w:divBdr>
            <w:top w:val="none" w:sz="0" w:space="0" w:color="auto"/>
            <w:left w:val="none" w:sz="0" w:space="0" w:color="auto"/>
            <w:bottom w:val="none" w:sz="0" w:space="0" w:color="auto"/>
            <w:right w:val="none" w:sz="0" w:space="0" w:color="auto"/>
          </w:divBdr>
        </w:div>
        <w:div w:id="559563652">
          <w:marLeft w:val="640"/>
          <w:marRight w:val="0"/>
          <w:marTop w:val="0"/>
          <w:marBottom w:val="0"/>
          <w:divBdr>
            <w:top w:val="none" w:sz="0" w:space="0" w:color="auto"/>
            <w:left w:val="none" w:sz="0" w:space="0" w:color="auto"/>
            <w:bottom w:val="none" w:sz="0" w:space="0" w:color="auto"/>
            <w:right w:val="none" w:sz="0" w:space="0" w:color="auto"/>
          </w:divBdr>
        </w:div>
        <w:div w:id="1771580228">
          <w:marLeft w:val="640"/>
          <w:marRight w:val="0"/>
          <w:marTop w:val="0"/>
          <w:marBottom w:val="0"/>
          <w:divBdr>
            <w:top w:val="none" w:sz="0" w:space="0" w:color="auto"/>
            <w:left w:val="none" w:sz="0" w:space="0" w:color="auto"/>
            <w:bottom w:val="none" w:sz="0" w:space="0" w:color="auto"/>
            <w:right w:val="none" w:sz="0" w:space="0" w:color="auto"/>
          </w:divBdr>
        </w:div>
        <w:div w:id="23136428">
          <w:marLeft w:val="640"/>
          <w:marRight w:val="0"/>
          <w:marTop w:val="0"/>
          <w:marBottom w:val="0"/>
          <w:divBdr>
            <w:top w:val="none" w:sz="0" w:space="0" w:color="auto"/>
            <w:left w:val="none" w:sz="0" w:space="0" w:color="auto"/>
            <w:bottom w:val="none" w:sz="0" w:space="0" w:color="auto"/>
            <w:right w:val="none" w:sz="0" w:space="0" w:color="auto"/>
          </w:divBdr>
        </w:div>
        <w:div w:id="641663463">
          <w:marLeft w:val="640"/>
          <w:marRight w:val="0"/>
          <w:marTop w:val="0"/>
          <w:marBottom w:val="0"/>
          <w:divBdr>
            <w:top w:val="none" w:sz="0" w:space="0" w:color="auto"/>
            <w:left w:val="none" w:sz="0" w:space="0" w:color="auto"/>
            <w:bottom w:val="none" w:sz="0" w:space="0" w:color="auto"/>
            <w:right w:val="none" w:sz="0" w:space="0" w:color="auto"/>
          </w:divBdr>
        </w:div>
        <w:div w:id="1581478945">
          <w:marLeft w:val="640"/>
          <w:marRight w:val="0"/>
          <w:marTop w:val="0"/>
          <w:marBottom w:val="0"/>
          <w:divBdr>
            <w:top w:val="none" w:sz="0" w:space="0" w:color="auto"/>
            <w:left w:val="none" w:sz="0" w:space="0" w:color="auto"/>
            <w:bottom w:val="none" w:sz="0" w:space="0" w:color="auto"/>
            <w:right w:val="none" w:sz="0" w:space="0" w:color="auto"/>
          </w:divBdr>
        </w:div>
        <w:div w:id="1461846589">
          <w:marLeft w:val="640"/>
          <w:marRight w:val="0"/>
          <w:marTop w:val="0"/>
          <w:marBottom w:val="0"/>
          <w:divBdr>
            <w:top w:val="none" w:sz="0" w:space="0" w:color="auto"/>
            <w:left w:val="none" w:sz="0" w:space="0" w:color="auto"/>
            <w:bottom w:val="none" w:sz="0" w:space="0" w:color="auto"/>
            <w:right w:val="none" w:sz="0" w:space="0" w:color="auto"/>
          </w:divBdr>
        </w:div>
        <w:div w:id="1058625270">
          <w:marLeft w:val="640"/>
          <w:marRight w:val="0"/>
          <w:marTop w:val="0"/>
          <w:marBottom w:val="0"/>
          <w:divBdr>
            <w:top w:val="none" w:sz="0" w:space="0" w:color="auto"/>
            <w:left w:val="none" w:sz="0" w:space="0" w:color="auto"/>
            <w:bottom w:val="none" w:sz="0" w:space="0" w:color="auto"/>
            <w:right w:val="none" w:sz="0" w:space="0" w:color="auto"/>
          </w:divBdr>
        </w:div>
        <w:div w:id="1776553133">
          <w:marLeft w:val="640"/>
          <w:marRight w:val="0"/>
          <w:marTop w:val="0"/>
          <w:marBottom w:val="0"/>
          <w:divBdr>
            <w:top w:val="none" w:sz="0" w:space="0" w:color="auto"/>
            <w:left w:val="none" w:sz="0" w:space="0" w:color="auto"/>
            <w:bottom w:val="none" w:sz="0" w:space="0" w:color="auto"/>
            <w:right w:val="none" w:sz="0" w:space="0" w:color="auto"/>
          </w:divBdr>
        </w:div>
        <w:div w:id="1557887791">
          <w:marLeft w:val="640"/>
          <w:marRight w:val="0"/>
          <w:marTop w:val="0"/>
          <w:marBottom w:val="0"/>
          <w:divBdr>
            <w:top w:val="none" w:sz="0" w:space="0" w:color="auto"/>
            <w:left w:val="none" w:sz="0" w:space="0" w:color="auto"/>
            <w:bottom w:val="none" w:sz="0" w:space="0" w:color="auto"/>
            <w:right w:val="none" w:sz="0" w:space="0" w:color="auto"/>
          </w:divBdr>
        </w:div>
        <w:div w:id="1590500842">
          <w:marLeft w:val="640"/>
          <w:marRight w:val="0"/>
          <w:marTop w:val="0"/>
          <w:marBottom w:val="0"/>
          <w:divBdr>
            <w:top w:val="none" w:sz="0" w:space="0" w:color="auto"/>
            <w:left w:val="none" w:sz="0" w:space="0" w:color="auto"/>
            <w:bottom w:val="none" w:sz="0" w:space="0" w:color="auto"/>
            <w:right w:val="none" w:sz="0" w:space="0" w:color="auto"/>
          </w:divBdr>
        </w:div>
        <w:div w:id="1084111031">
          <w:marLeft w:val="640"/>
          <w:marRight w:val="0"/>
          <w:marTop w:val="0"/>
          <w:marBottom w:val="0"/>
          <w:divBdr>
            <w:top w:val="none" w:sz="0" w:space="0" w:color="auto"/>
            <w:left w:val="none" w:sz="0" w:space="0" w:color="auto"/>
            <w:bottom w:val="none" w:sz="0" w:space="0" w:color="auto"/>
            <w:right w:val="none" w:sz="0" w:space="0" w:color="auto"/>
          </w:divBdr>
        </w:div>
        <w:div w:id="181171949">
          <w:marLeft w:val="640"/>
          <w:marRight w:val="0"/>
          <w:marTop w:val="0"/>
          <w:marBottom w:val="0"/>
          <w:divBdr>
            <w:top w:val="none" w:sz="0" w:space="0" w:color="auto"/>
            <w:left w:val="none" w:sz="0" w:space="0" w:color="auto"/>
            <w:bottom w:val="none" w:sz="0" w:space="0" w:color="auto"/>
            <w:right w:val="none" w:sz="0" w:space="0" w:color="auto"/>
          </w:divBdr>
        </w:div>
        <w:div w:id="481393425">
          <w:marLeft w:val="640"/>
          <w:marRight w:val="0"/>
          <w:marTop w:val="0"/>
          <w:marBottom w:val="0"/>
          <w:divBdr>
            <w:top w:val="none" w:sz="0" w:space="0" w:color="auto"/>
            <w:left w:val="none" w:sz="0" w:space="0" w:color="auto"/>
            <w:bottom w:val="none" w:sz="0" w:space="0" w:color="auto"/>
            <w:right w:val="none" w:sz="0" w:space="0" w:color="auto"/>
          </w:divBdr>
        </w:div>
        <w:div w:id="985166045">
          <w:marLeft w:val="640"/>
          <w:marRight w:val="0"/>
          <w:marTop w:val="0"/>
          <w:marBottom w:val="0"/>
          <w:divBdr>
            <w:top w:val="none" w:sz="0" w:space="0" w:color="auto"/>
            <w:left w:val="none" w:sz="0" w:space="0" w:color="auto"/>
            <w:bottom w:val="none" w:sz="0" w:space="0" w:color="auto"/>
            <w:right w:val="none" w:sz="0" w:space="0" w:color="auto"/>
          </w:divBdr>
        </w:div>
      </w:divsChild>
    </w:div>
    <w:div w:id="911279362">
      <w:bodyDiv w:val="1"/>
      <w:marLeft w:val="0"/>
      <w:marRight w:val="0"/>
      <w:marTop w:val="0"/>
      <w:marBottom w:val="0"/>
      <w:divBdr>
        <w:top w:val="none" w:sz="0" w:space="0" w:color="auto"/>
        <w:left w:val="none" w:sz="0" w:space="0" w:color="auto"/>
        <w:bottom w:val="none" w:sz="0" w:space="0" w:color="auto"/>
        <w:right w:val="none" w:sz="0" w:space="0" w:color="auto"/>
      </w:divBdr>
      <w:divsChild>
        <w:div w:id="1098253741">
          <w:marLeft w:val="0"/>
          <w:marRight w:val="0"/>
          <w:marTop w:val="0"/>
          <w:marBottom w:val="0"/>
          <w:divBdr>
            <w:top w:val="none" w:sz="0" w:space="0" w:color="auto"/>
            <w:left w:val="none" w:sz="0" w:space="0" w:color="auto"/>
            <w:bottom w:val="none" w:sz="0" w:space="0" w:color="auto"/>
            <w:right w:val="none" w:sz="0" w:space="0" w:color="auto"/>
          </w:divBdr>
          <w:divsChild>
            <w:div w:id="126256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772134">
      <w:bodyDiv w:val="1"/>
      <w:marLeft w:val="0"/>
      <w:marRight w:val="0"/>
      <w:marTop w:val="0"/>
      <w:marBottom w:val="0"/>
      <w:divBdr>
        <w:top w:val="none" w:sz="0" w:space="0" w:color="auto"/>
        <w:left w:val="none" w:sz="0" w:space="0" w:color="auto"/>
        <w:bottom w:val="none" w:sz="0" w:space="0" w:color="auto"/>
        <w:right w:val="none" w:sz="0" w:space="0" w:color="auto"/>
      </w:divBdr>
      <w:divsChild>
        <w:div w:id="1572041785">
          <w:marLeft w:val="640"/>
          <w:marRight w:val="0"/>
          <w:marTop w:val="0"/>
          <w:marBottom w:val="0"/>
          <w:divBdr>
            <w:top w:val="none" w:sz="0" w:space="0" w:color="auto"/>
            <w:left w:val="none" w:sz="0" w:space="0" w:color="auto"/>
            <w:bottom w:val="none" w:sz="0" w:space="0" w:color="auto"/>
            <w:right w:val="none" w:sz="0" w:space="0" w:color="auto"/>
          </w:divBdr>
        </w:div>
        <w:div w:id="1231891301">
          <w:marLeft w:val="640"/>
          <w:marRight w:val="0"/>
          <w:marTop w:val="0"/>
          <w:marBottom w:val="0"/>
          <w:divBdr>
            <w:top w:val="none" w:sz="0" w:space="0" w:color="auto"/>
            <w:left w:val="none" w:sz="0" w:space="0" w:color="auto"/>
            <w:bottom w:val="none" w:sz="0" w:space="0" w:color="auto"/>
            <w:right w:val="none" w:sz="0" w:space="0" w:color="auto"/>
          </w:divBdr>
        </w:div>
        <w:div w:id="499082177">
          <w:marLeft w:val="640"/>
          <w:marRight w:val="0"/>
          <w:marTop w:val="0"/>
          <w:marBottom w:val="0"/>
          <w:divBdr>
            <w:top w:val="none" w:sz="0" w:space="0" w:color="auto"/>
            <w:left w:val="none" w:sz="0" w:space="0" w:color="auto"/>
            <w:bottom w:val="none" w:sz="0" w:space="0" w:color="auto"/>
            <w:right w:val="none" w:sz="0" w:space="0" w:color="auto"/>
          </w:divBdr>
        </w:div>
        <w:div w:id="294218812">
          <w:marLeft w:val="640"/>
          <w:marRight w:val="0"/>
          <w:marTop w:val="0"/>
          <w:marBottom w:val="0"/>
          <w:divBdr>
            <w:top w:val="none" w:sz="0" w:space="0" w:color="auto"/>
            <w:left w:val="none" w:sz="0" w:space="0" w:color="auto"/>
            <w:bottom w:val="none" w:sz="0" w:space="0" w:color="auto"/>
            <w:right w:val="none" w:sz="0" w:space="0" w:color="auto"/>
          </w:divBdr>
        </w:div>
        <w:div w:id="2021853912">
          <w:marLeft w:val="640"/>
          <w:marRight w:val="0"/>
          <w:marTop w:val="0"/>
          <w:marBottom w:val="0"/>
          <w:divBdr>
            <w:top w:val="none" w:sz="0" w:space="0" w:color="auto"/>
            <w:left w:val="none" w:sz="0" w:space="0" w:color="auto"/>
            <w:bottom w:val="none" w:sz="0" w:space="0" w:color="auto"/>
            <w:right w:val="none" w:sz="0" w:space="0" w:color="auto"/>
          </w:divBdr>
        </w:div>
        <w:div w:id="1431580958">
          <w:marLeft w:val="640"/>
          <w:marRight w:val="0"/>
          <w:marTop w:val="0"/>
          <w:marBottom w:val="0"/>
          <w:divBdr>
            <w:top w:val="none" w:sz="0" w:space="0" w:color="auto"/>
            <w:left w:val="none" w:sz="0" w:space="0" w:color="auto"/>
            <w:bottom w:val="none" w:sz="0" w:space="0" w:color="auto"/>
            <w:right w:val="none" w:sz="0" w:space="0" w:color="auto"/>
          </w:divBdr>
        </w:div>
        <w:div w:id="1635133380">
          <w:marLeft w:val="640"/>
          <w:marRight w:val="0"/>
          <w:marTop w:val="0"/>
          <w:marBottom w:val="0"/>
          <w:divBdr>
            <w:top w:val="none" w:sz="0" w:space="0" w:color="auto"/>
            <w:left w:val="none" w:sz="0" w:space="0" w:color="auto"/>
            <w:bottom w:val="none" w:sz="0" w:space="0" w:color="auto"/>
            <w:right w:val="none" w:sz="0" w:space="0" w:color="auto"/>
          </w:divBdr>
        </w:div>
        <w:div w:id="898981588">
          <w:marLeft w:val="640"/>
          <w:marRight w:val="0"/>
          <w:marTop w:val="0"/>
          <w:marBottom w:val="0"/>
          <w:divBdr>
            <w:top w:val="none" w:sz="0" w:space="0" w:color="auto"/>
            <w:left w:val="none" w:sz="0" w:space="0" w:color="auto"/>
            <w:bottom w:val="none" w:sz="0" w:space="0" w:color="auto"/>
            <w:right w:val="none" w:sz="0" w:space="0" w:color="auto"/>
          </w:divBdr>
        </w:div>
        <w:div w:id="135732399">
          <w:marLeft w:val="640"/>
          <w:marRight w:val="0"/>
          <w:marTop w:val="0"/>
          <w:marBottom w:val="0"/>
          <w:divBdr>
            <w:top w:val="none" w:sz="0" w:space="0" w:color="auto"/>
            <w:left w:val="none" w:sz="0" w:space="0" w:color="auto"/>
            <w:bottom w:val="none" w:sz="0" w:space="0" w:color="auto"/>
            <w:right w:val="none" w:sz="0" w:space="0" w:color="auto"/>
          </w:divBdr>
        </w:div>
        <w:div w:id="2119643588">
          <w:marLeft w:val="640"/>
          <w:marRight w:val="0"/>
          <w:marTop w:val="0"/>
          <w:marBottom w:val="0"/>
          <w:divBdr>
            <w:top w:val="none" w:sz="0" w:space="0" w:color="auto"/>
            <w:left w:val="none" w:sz="0" w:space="0" w:color="auto"/>
            <w:bottom w:val="none" w:sz="0" w:space="0" w:color="auto"/>
            <w:right w:val="none" w:sz="0" w:space="0" w:color="auto"/>
          </w:divBdr>
        </w:div>
        <w:div w:id="1678579490">
          <w:marLeft w:val="640"/>
          <w:marRight w:val="0"/>
          <w:marTop w:val="0"/>
          <w:marBottom w:val="0"/>
          <w:divBdr>
            <w:top w:val="none" w:sz="0" w:space="0" w:color="auto"/>
            <w:left w:val="none" w:sz="0" w:space="0" w:color="auto"/>
            <w:bottom w:val="none" w:sz="0" w:space="0" w:color="auto"/>
            <w:right w:val="none" w:sz="0" w:space="0" w:color="auto"/>
          </w:divBdr>
        </w:div>
        <w:div w:id="357510909">
          <w:marLeft w:val="640"/>
          <w:marRight w:val="0"/>
          <w:marTop w:val="0"/>
          <w:marBottom w:val="0"/>
          <w:divBdr>
            <w:top w:val="none" w:sz="0" w:space="0" w:color="auto"/>
            <w:left w:val="none" w:sz="0" w:space="0" w:color="auto"/>
            <w:bottom w:val="none" w:sz="0" w:space="0" w:color="auto"/>
            <w:right w:val="none" w:sz="0" w:space="0" w:color="auto"/>
          </w:divBdr>
        </w:div>
        <w:div w:id="2102678549">
          <w:marLeft w:val="640"/>
          <w:marRight w:val="0"/>
          <w:marTop w:val="0"/>
          <w:marBottom w:val="0"/>
          <w:divBdr>
            <w:top w:val="none" w:sz="0" w:space="0" w:color="auto"/>
            <w:left w:val="none" w:sz="0" w:space="0" w:color="auto"/>
            <w:bottom w:val="none" w:sz="0" w:space="0" w:color="auto"/>
            <w:right w:val="none" w:sz="0" w:space="0" w:color="auto"/>
          </w:divBdr>
        </w:div>
        <w:div w:id="1331788556">
          <w:marLeft w:val="640"/>
          <w:marRight w:val="0"/>
          <w:marTop w:val="0"/>
          <w:marBottom w:val="0"/>
          <w:divBdr>
            <w:top w:val="none" w:sz="0" w:space="0" w:color="auto"/>
            <w:left w:val="none" w:sz="0" w:space="0" w:color="auto"/>
            <w:bottom w:val="none" w:sz="0" w:space="0" w:color="auto"/>
            <w:right w:val="none" w:sz="0" w:space="0" w:color="auto"/>
          </w:divBdr>
        </w:div>
        <w:div w:id="1287465146">
          <w:marLeft w:val="640"/>
          <w:marRight w:val="0"/>
          <w:marTop w:val="0"/>
          <w:marBottom w:val="0"/>
          <w:divBdr>
            <w:top w:val="none" w:sz="0" w:space="0" w:color="auto"/>
            <w:left w:val="none" w:sz="0" w:space="0" w:color="auto"/>
            <w:bottom w:val="none" w:sz="0" w:space="0" w:color="auto"/>
            <w:right w:val="none" w:sz="0" w:space="0" w:color="auto"/>
          </w:divBdr>
        </w:div>
        <w:div w:id="1345281487">
          <w:marLeft w:val="640"/>
          <w:marRight w:val="0"/>
          <w:marTop w:val="0"/>
          <w:marBottom w:val="0"/>
          <w:divBdr>
            <w:top w:val="none" w:sz="0" w:space="0" w:color="auto"/>
            <w:left w:val="none" w:sz="0" w:space="0" w:color="auto"/>
            <w:bottom w:val="none" w:sz="0" w:space="0" w:color="auto"/>
            <w:right w:val="none" w:sz="0" w:space="0" w:color="auto"/>
          </w:divBdr>
        </w:div>
        <w:div w:id="1700934907">
          <w:marLeft w:val="640"/>
          <w:marRight w:val="0"/>
          <w:marTop w:val="0"/>
          <w:marBottom w:val="0"/>
          <w:divBdr>
            <w:top w:val="none" w:sz="0" w:space="0" w:color="auto"/>
            <w:left w:val="none" w:sz="0" w:space="0" w:color="auto"/>
            <w:bottom w:val="none" w:sz="0" w:space="0" w:color="auto"/>
            <w:right w:val="none" w:sz="0" w:space="0" w:color="auto"/>
          </w:divBdr>
        </w:div>
        <w:div w:id="683437878">
          <w:marLeft w:val="640"/>
          <w:marRight w:val="0"/>
          <w:marTop w:val="0"/>
          <w:marBottom w:val="0"/>
          <w:divBdr>
            <w:top w:val="none" w:sz="0" w:space="0" w:color="auto"/>
            <w:left w:val="none" w:sz="0" w:space="0" w:color="auto"/>
            <w:bottom w:val="none" w:sz="0" w:space="0" w:color="auto"/>
            <w:right w:val="none" w:sz="0" w:space="0" w:color="auto"/>
          </w:divBdr>
        </w:div>
        <w:div w:id="629673928">
          <w:marLeft w:val="640"/>
          <w:marRight w:val="0"/>
          <w:marTop w:val="0"/>
          <w:marBottom w:val="0"/>
          <w:divBdr>
            <w:top w:val="none" w:sz="0" w:space="0" w:color="auto"/>
            <w:left w:val="none" w:sz="0" w:space="0" w:color="auto"/>
            <w:bottom w:val="none" w:sz="0" w:space="0" w:color="auto"/>
            <w:right w:val="none" w:sz="0" w:space="0" w:color="auto"/>
          </w:divBdr>
        </w:div>
        <w:div w:id="1212957584">
          <w:marLeft w:val="640"/>
          <w:marRight w:val="0"/>
          <w:marTop w:val="0"/>
          <w:marBottom w:val="0"/>
          <w:divBdr>
            <w:top w:val="none" w:sz="0" w:space="0" w:color="auto"/>
            <w:left w:val="none" w:sz="0" w:space="0" w:color="auto"/>
            <w:bottom w:val="none" w:sz="0" w:space="0" w:color="auto"/>
            <w:right w:val="none" w:sz="0" w:space="0" w:color="auto"/>
          </w:divBdr>
        </w:div>
        <w:div w:id="996416484">
          <w:marLeft w:val="640"/>
          <w:marRight w:val="0"/>
          <w:marTop w:val="0"/>
          <w:marBottom w:val="0"/>
          <w:divBdr>
            <w:top w:val="none" w:sz="0" w:space="0" w:color="auto"/>
            <w:left w:val="none" w:sz="0" w:space="0" w:color="auto"/>
            <w:bottom w:val="none" w:sz="0" w:space="0" w:color="auto"/>
            <w:right w:val="none" w:sz="0" w:space="0" w:color="auto"/>
          </w:divBdr>
        </w:div>
        <w:div w:id="658381969">
          <w:marLeft w:val="640"/>
          <w:marRight w:val="0"/>
          <w:marTop w:val="0"/>
          <w:marBottom w:val="0"/>
          <w:divBdr>
            <w:top w:val="none" w:sz="0" w:space="0" w:color="auto"/>
            <w:left w:val="none" w:sz="0" w:space="0" w:color="auto"/>
            <w:bottom w:val="none" w:sz="0" w:space="0" w:color="auto"/>
            <w:right w:val="none" w:sz="0" w:space="0" w:color="auto"/>
          </w:divBdr>
        </w:div>
        <w:div w:id="399137351">
          <w:marLeft w:val="640"/>
          <w:marRight w:val="0"/>
          <w:marTop w:val="0"/>
          <w:marBottom w:val="0"/>
          <w:divBdr>
            <w:top w:val="none" w:sz="0" w:space="0" w:color="auto"/>
            <w:left w:val="none" w:sz="0" w:space="0" w:color="auto"/>
            <w:bottom w:val="none" w:sz="0" w:space="0" w:color="auto"/>
            <w:right w:val="none" w:sz="0" w:space="0" w:color="auto"/>
          </w:divBdr>
        </w:div>
        <w:div w:id="1749570575">
          <w:marLeft w:val="640"/>
          <w:marRight w:val="0"/>
          <w:marTop w:val="0"/>
          <w:marBottom w:val="0"/>
          <w:divBdr>
            <w:top w:val="none" w:sz="0" w:space="0" w:color="auto"/>
            <w:left w:val="none" w:sz="0" w:space="0" w:color="auto"/>
            <w:bottom w:val="none" w:sz="0" w:space="0" w:color="auto"/>
            <w:right w:val="none" w:sz="0" w:space="0" w:color="auto"/>
          </w:divBdr>
        </w:div>
        <w:div w:id="2034451487">
          <w:marLeft w:val="640"/>
          <w:marRight w:val="0"/>
          <w:marTop w:val="0"/>
          <w:marBottom w:val="0"/>
          <w:divBdr>
            <w:top w:val="none" w:sz="0" w:space="0" w:color="auto"/>
            <w:left w:val="none" w:sz="0" w:space="0" w:color="auto"/>
            <w:bottom w:val="none" w:sz="0" w:space="0" w:color="auto"/>
            <w:right w:val="none" w:sz="0" w:space="0" w:color="auto"/>
          </w:divBdr>
        </w:div>
        <w:div w:id="1495338440">
          <w:marLeft w:val="640"/>
          <w:marRight w:val="0"/>
          <w:marTop w:val="0"/>
          <w:marBottom w:val="0"/>
          <w:divBdr>
            <w:top w:val="none" w:sz="0" w:space="0" w:color="auto"/>
            <w:left w:val="none" w:sz="0" w:space="0" w:color="auto"/>
            <w:bottom w:val="none" w:sz="0" w:space="0" w:color="auto"/>
            <w:right w:val="none" w:sz="0" w:space="0" w:color="auto"/>
          </w:divBdr>
        </w:div>
        <w:div w:id="1345937126">
          <w:marLeft w:val="640"/>
          <w:marRight w:val="0"/>
          <w:marTop w:val="0"/>
          <w:marBottom w:val="0"/>
          <w:divBdr>
            <w:top w:val="none" w:sz="0" w:space="0" w:color="auto"/>
            <w:left w:val="none" w:sz="0" w:space="0" w:color="auto"/>
            <w:bottom w:val="none" w:sz="0" w:space="0" w:color="auto"/>
            <w:right w:val="none" w:sz="0" w:space="0" w:color="auto"/>
          </w:divBdr>
        </w:div>
        <w:div w:id="2134639011">
          <w:marLeft w:val="640"/>
          <w:marRight w:val="0"/>
          <w:marTop w:val="0"/>
          <w:marBottom w:val="0"/>
          <w:divBdr>
            <w:top w:val="none" w:sz="0" w:space="0" w:color="auto"/>
            <w:left w:val="none" w:sz="0" w:space="0" w:color="auto"/>
            <w:bottom w:val="none" w:sz="0" w:space="0" w:color="auto"/>
            <w:right w:val="none" w:sz="0" w:space="0" w:color="auto"/>
          </w:divBdr>
        </w:div>
        <w:div w:id="496313553">
          <w:marLeft w:val="640"/>
          <w:marRight w:val="0"/>
          <w:marTop w:val="0"/>
          <w:marBottom w:val="0"/>
          <w:divBdr>
            <w:top w:val="none" w:sz="0" w:space="0" w:color="auto"/>
            <w:left w:val="none" w:sz="0" w:space="0" w:color="auto"/>
            <w:bottom w:val="none" w:sz="0" w:space="0" w:color="auto"/>
            <w:right w:val="none" w:sz="0" w:space="0" w:color="auto"/>
          </w:divBdr>
        </w:div>
        <w:div w:id="1993412825">
          <w:marLeft w:val="640"/>
          <w:marRight w:val="0"/>
          <w:marTop w:val="0"/>
          <w:marBottom w:val="0"/>
          <w:divBdr>
            <w:top w:val="none" w:sz="0" w:space="0" w:color="auto"/>
            <w:left w:val="none" w:sz="0" w:space="0" w:color="auto"/>
            <w:bottom w:val="none" w:sz="0" w:space="0" w:color="auto"/>
            <w:right w:val="none" w:sz="0" w:space="0" w:color="auto"/>
          </w:divBdr>
        </w:div>
        <w:div w:id="470828212">
          <w:marLeft w:val="640"/>
          <w:marRight w:val="0"/>
          <w:marTop w:val="0"/>
          <w:marBottom w:val="0"/>
          <w:divBdr>
            <w:top w:val="none" w:sz="0" w:space="0" w:color="auto"/>
            <w:left w:val="none" w:sz="0" w:space="0" w:color="auto"/>
            <w:bottom w:val="none" w:sz="0" w:space="0" w:color="auto"/>
            <w:right w:val="none" w:sz="0" w:space="0" w:color="auto"/>
          </w:divBdr>
        </w:div>
        <w:div w:id="1813790570">
          <w:marLeft w:val="640"/>
          <w:marRight w:val="0"/>
          <w:marTop w:val="0"/>
          <w:marBottom w:val="0"/>
          <w:divBdr>
            <w:top w:val="none" w:sz="0" w:space="0" w:color="auto"/>
            <w:left w:val="none" w:sz="0" w:space="0" w:color="auto"/>
            <w:bottom w:val="none" w:sz="0" w:space="0" w:color="auto"/>
            <w:right w:val="none" w:sz="0" w:space="0" w:color="auto"/>
          </w:divBdr>
        </w:div>
      </w:divsChild>
    </w:div>
    <w:div w:id="943655513">
      <w:bodyDiv w:val="1"/>
      <w:marLeft w:val="0"/>
      <w:marRight w:val="0"/>
      <w:marTop w:val="0"/>
      <w:marBottom w:val="0"/>
      <w:divBdr>
        <w:top w:val="none" w:sz="0" w:space="0" w:color="auto"/>
        <w:left w:val="none" w:sz="0" w:space="0" w:color="auto"/>
        <w:bottom w:val="none" w:sz="0" w:space="0" w:color="auto"/>
        <w:right w:val="none" w:sz="0" w:space="0" w:color="auto"/>
      </w:divBdr>
      <w:divsChild>
        <w:div w:id="2147159743">
          <w:marLeft w:val="0"/>
          <w:marRight w:val="108"/>
          <w:marTop w:val="108"/>
          <w:marBottom w:val="108"/>
          <w:divBdr>
            <w:top w:val="none" w:sz="0" w:space="0" w:color="auto"/>
            <w:left w:val="none" w:sz="0" w:space="0" w:color="auto"/>
            <w:bottom w:val="none" w:sz="0" w:space="0" w:color="auto"/>
            <w:right w:val="none" w:sz="0" w:space="0" w:color="auto"/>
          </w:divBdr>
          <w:divsChild>
            <w:div w:id="878081843">
              <w:marLeft w:val="0"/>
              <w:marRight w:val="0"/>
              <w:marTop w:val="0"/>
              <w:marBottom w:val="0"/>
              <w:divBdr>
                <w:top w:val="none" w:sz="0" w:space="0" w:color="auto"/>
                <w:left w:val="none" w:sz="0" w:space="0" w:color="auto"/>
                <w:bottom w:val="none" w:sz="0" w:space="0" w:color="auto"/>
                <w:right w:val="none" w:sz="0" w:space="0" w:color="auto"/>
              </w:divBdr>
              <w:divsChild>
                <w:div w:id="1345984008">
                  <w:marLeft w:val="0"/>
                  <w:marRight w:val="0"/>
                  <w:marTop w:val="0"/>
                  <w:marBottom w:val="0"/>
                  <w:divBdr>
                    <w:top w:val="none" w:sz="0" w:space="0" w:color="auto"/>
                    <w:left w:val="none" w:sz="0" w:space="0" w:color="auto"/>
                    <w:bottom w:val="none" w:sz="0" w:space="0" w:color="auto"/>
                    <w:right w:val="none" w:sz="0" w:space="0" w:color="auto"/>
                  </w:divBdr>
                  <w:divsChild>
                    <w:div w:id="1874880344">
                      <w:marLeft w:val="0"/>
                      <w:marRight w:val="0"/>
                      <w:marTop w:val="0"/>
                      <w:marBottom w:val="0"/>
                      <w:divBdr>
                        <w:top w:val="none" w:sz="0" w:space="0" w:color="auto"/>
                        <w:left w:val="none" w:sz="0" w:space="0" w:color="auto"/>
                        <w:bottom w:val="none" w:sz="0" w:space="0" w:color="auto"/>
                        <w:right w:val="none" w:sz="0" w:space="0" w:color="auto"/>
                      </w:divBdr>
                      <w:divsChild>
                        <w:div w:id="2139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605545">
      <w:bodyDiv w:val="1"/>
      <w:marLeft w:val="0"/>
      <w:marRight w:val="0"/>
      <w:marTop w:val="0"/>
      <w:marBottom w:val="0"/>
      <w:divBdr>
        <w:top w:val="none" w:sz="0" w:space="0" w:color="auto"/>
        <w:left w:val="none" w:sz="0" w:space="0" w:color="auto"/>
        <w:bottom w:val="none" w:sz="0" w:space="0" w:color="auto"/>
        <w:right w:val="none" w:sz="0" w:space="0" w:color="auto"/>
      </w:divBdr>
      <w:divsChild>
        <w:div w:id="442698996">
          <w:marLeft w:val="640"/>
          <w:marRight w:val="0"/>
          <w:marTop w:val="0"/>
          <w:marBottom w:val="0"/>
          <w:divBdr>
            <w:top w:val="none" w:sz="0" w:space="0" w:color="auto"/>
            <w:left w:val="none" w:sz="0" w:space="0" w:color="auto"/>
            <w:bottom w:val="none" w:sz="0" w:space="0" w:color="auto"/>
            <w:right w:val="none" w:sz="0" w:space="0" w:color="auto"/>
          </w:divBdr>
        </w:div>
        <w:div w:id="1980574090">
          <w:marLeft w:val="640"/>
          <w:marRight w:val="0"/>
          <w:marTop w:val="0"/>
          <w:marBottom w:val="0"/>
          <w:divBdr>
            <w:top w:val="none" w:sz="0" w:space="0" w:color="auto"/>
            <w:left w:val="none" w:sz="0" w:space="0" w:color="auto"/>
            <w:bottom w:val="none" w:sz="0" w:space="0" w:color="auto"/>
            <w:right w:val="none" w:sz="0" w:space="0" w:color="auto"/>
          </w:divBdr>
        </w:div>
        <w:div w:id="1526365571">
          <w:marLeft w:val="640"/>
          <w:marRight w:val="0"/>
          <w:marTop w:val="0"/>
          <w:marBottom w:val="0"/>
          <w:divBdr>
            <w:top w:val="none" w:sz="0" w:space="0" w:color="auto"/>
            <w:left w:val="none" w:sz="0" w:space="0" w:color="auto"/>
            <w:bottom w:val="none" w:sz="0" w:space="0" w:color="auto"/>
            <w:right w:val="none" w:sz="0" w:space="0" w:color="auto"/>
          </w:divBdr>
        </w:div>
        <w:div w:id="488063121">
          <w:marLeft w:val="640"/>
          <w:marRight w:val="0"/>
          <w:marTop w:val="0"/>
          <w:marBottom w:val="0"/>
          <w:divBdr>
            <w:top w:val="none" w:sz="0" w:space="0" w:color="auto"/>
            <w:left w:val="none" w:sz="0" w:space="0" w:color="auto"/>
            <w:bottom w:val="none" w:sz="0" w:space="0" w:color="auto"/>
            <w:right w:val="none" w:sz="0" w:space="0" w:color="auto"/>
          </w:divBdr>
        </w:div>
        <w:div w:id="1595435572">
          <w:marLeft w:val="640"/>
          <w:marRight w:val="0"/>
          <w:marTop w:val="0"/>
          <w:marBottom w:val="0"/>
          <w:divBdr>
            <w:top w:val="none" w:sz="0" w:space="0" w:color="auto"/>
            <w:left w:val="none" w:sz="0" w:space="0" w:color="auto"/>
            <w:bottom w:val="none" w:sz="0" w:space="0" w:color="auto"/>
            <w:right w:val="none" w:sz="0" w:space="0" w:color="auto"/>
          </w:divBdr>
        </w:div>
        <w:div w:id="1629705409">
          <w:marLeft w:val="640"/>
          <w:marRight w:val="0"/>
          <w:marTop w:val="0"/>
          <w:marBottom w:val="0"/>
          <w:divBdr>
            <w:top w:val="none" w:sz="0" w:space="0" w:color="auto"/>
            <w:left w:val="none" w:sz="0" w:space="0" w:color="auto"/>
            <w:bottom w:val="none" w:sz="0" w:space="0" w:color="auto"/>
            <w:right w:val="none" w:sz="0" w:space="0" w:color="auto"/>
          </w:divBdr>
        </w:div>
        <w:div w:id="2136554678">
          <w:marLeft w:val="640"/>
          <w:marRight w:val="0"/>
          <w:marTop w:val="0"/>
          <w:marBottom w:val="0"/>
          <w:divBdr>
            <w:top w:val="none" w:sz="0" w:space="0" w:color="auto"/>
            <w:left w:val="none" w:sz="0" w:space="0" w:color="auto"/>
            <w:bottom w:val="none" w:sz="0" w:space="0" w:color="auto"/>
            <w:right w:val="none" w:sz="0" w:space="0" w:color="auto"/>
          </w:divBdr>
        </w:div>
        <w:div w:id="151873629">
          <w:marLeft w:val="640"/>
          <w:marRight w:val="0"/>
          <w:marTop w:val="0"/>
          <w:marBottom w:val="0"/>
          <w:divBdr>
            <w:top w:val="none" w:sz="0" w:space="0" w:color="auto"/>
            <w:left w:val="none" w:sz="0" w:space="0" w:color="auto"/>
            <w:bottom w:val="none" w:sz="0" w:space="0" w:color="auto"/>
            <w:right w:val="none" w:sz="0" w:space="0" w:color="auto"/>
          </w:divBdr>
        </w:div>
        <w:div w:id="1998338158">
          <w:marLeft w:val="640"/>
          <w:marRight w:val="0"/>
          <w:marTop w:val="0"/>
          <w:marBottom w:val="0"/>
          <w:divBdr>
            <w:top w:val="none" w:sz="0" w:space="0" w:color="auto"/>
            <w:left w:val="none" w:sz="0" w:space="0" w:color="auto"/>
            <w:bottom w:val="none" w:sz="0" w:space="0" w:color="auto"/>
            <w:right w:val="none" w:sz="0" w:space="0" w:color="auto"/>
          </w:divBdr>
        </w:div>
        <w:div w:id="2006123881">
          <w:marLeft w:val="640"/>
          <w:marRight w:val="0"/>
          <w:marTop w:val="0"/>
          <w:marBottom w:val="0"/>
          <w:divBdr>
            <w:top w:val="none" w:sz="0" w:space="0" w:color="auto"/>
            <w:left w:val="none" w:sz="0" w:space="0" w:color="auto"/>
            <w:bottom w:val="none" w:sz="0" w:space="0" w:color="auto"/>
            <w:right w:val="none" w:sz="0" w:space="0" w:color="auto"/>
          </w:divBdr>
        </w:div>
        <w:div w:id="353576124">
          <w:marLeft w:val="640"/>
          <w:marRight w:val="0"/>
          <w:marTop w:val="0"/>
          <w:marBottom w:val="0"/>
          <w:divBdr>
            <w:top w:val="none" w:sz="0" w:space="0" w:color="auto"/>
            <w:left w:val="none" w:sz="0" w:space="0" w:color="auto"/>
            <w:bottom w:val="none" w:sz="0" w:space="0" w:color="auto"/>
            <w:right w:val="none" w:sz="0" w:space="0" w:color="auto"/>
          </w:divBdr>
        </w:div>
        <w:div w:id="797845309">
          <w:marLeft w:val="640"/>
          <w:marRight w:val="0"/>
          <w:marTop w:val="0"/>
          <w:marBottom w:val="0"/>
          <w:divBdr>
            <w:top w:val="none" w:sz="0" w:space="0" w:color="auto"/>
            <w:left w:val="none" w:sz="0" w:space="0" w:color="auto"/>
            <w:bottom w:val="none" w:sz="0" w:space="0" w:color="auto"/>
            <w:right w:val="none" w:sz="0" w:space="0" w:color="auto"/>
          </w:divBdr>
        </w:div>
        <w:div w:id="1587811488">
          <w:marLeft w:val="640"/>
          <w:marRight w:val="0"/>
          <w:marTop w:val="0"/>
          <w:marBottom w:val="0"/>
          <w:divBdr>
            <w:top w:val="none" w:sz="0" w:space="0" w:color="auto"/>
            <w:left w:val="none" w:sz="0" w:space="0" w:color="auto"/>
            <w:bottom w:val="none" w:sz="0" w:space="0" w:color="auto"/>
            <w:right w:val="none" w:sz="0" w:space="0" w:color="auto"/>
          </w:divBdr>
        </w:div>
        <w:div w:id="558438010">
          <w:marLeft w:val="640"/>
          <w:marRight w:val="0"/>
          <w:marTop w:val="0"/>
          <w:marBottom w:val="0"/>
          <w:divBdr>
            <w:top w:val="none" w:sz="0" w:space="0" w:color="auto"/>
            <w:left w:val="none" w:sz="0" w:space="0" w:color="auto"/>
            <w:bottom w:val="none" w:sz="0" w:space="0" w:color="auto"/>
            <w:right w:val="none" w:sz="0" w:space="0" w:color="auto"/>
          </w:divBdr>
        </w:div>
        <w:div w:id="2052151648">
          <w:marLeft w:val="640"/>
          <w:marRight w:val="0"/>
          <w:marTop w:val="0"/>
          <w:marBottom w:val="0"/>
          <w:divBdr>
            <w:top w:val="none" w:sz="0" w:space="0" w:color="auto"/>
            <w:left w:val="none" w:sz="0" w:space="0" w:color="auto"/>
            <w:bottom w:val="none" w:sz="0" w:space="0" w:color="auto"/>
            <w:right w:val="none" w:sz="0" w:space="0" w:color="auto"/>
          </w:divBdr>
        </w:div>
        <w:div w:id="1239830456">
          <w:marLeft w:val="640"/>
          <w:marRight w:val="0"/>
          <w:marTop w:val="0"/>
          <w:marBottom w:val="0"/>
          <w:divBdr>
            <w:top w:val="none" w:sz="0" w:space="0" w:color="auto"/>
            <w:left w:val="none" w:sz="0" w:space="0" w:color="auto"/>
            <w:bottom w:val="none" w:sz="0" w:space="0" w:color="auto"/>
            <w:right w:val="none" w:sz="0" w:space="0" w:color="auto"/>
          </w:divBdr>
        </w:div>
        <w:div w:id="563487242">
          <w:marLeft w:val="640"/>
          <w:marRight w:val="0"/>
          <w:marTop w:val="0"/>
          <w:marBottom w:val="0"/>
          <w:divBdr>
            <w:top w:val="none" w:sz="0" w:space="0" w:color="auto"/>
            <w:left w:val="none" w:sz="0" w:space="0" w:color="auto"/>
            <w:bottom w:val="none" w:sz="0" w:space="0" w:color="auto"/>
            <w:right w:val="none" w:sz="0" w:space="0" w:color="auto"/>
          </w:divBdr>
        </w:div>
        <w:div w:id="1107775342">
          <w:marLeft w:val="640"/>
          <w:marRight w:val="0"/>
          <w:marTop w:val="0"/>
          <w:marBottom w:val="0"/>
          <w:divBdr>
            <w:top w:val="none" w:sz="0" w:space="0" w:color="auto"/>
            <w:left w:val="none" w:sz="0" w:space="0" w:color="auto"/>
            <w:bottom w:val="none" w:sz="0" w:space="0" w:color="auto"/>
            <w:right w:val="none" w:sz="0" w:space="0" w:color="auto"/>
          </w:divBdr>
        </w:div>
        <w:div w:id="1891644346">
          <w:marLeft w:val="640"/>
          <w:marRight w:val="0"/>
          <w:marTop w:val="0"/>
          <w:marBottom w:val="0"/>
          <w:divBdr>
            <w:top w:val="none" w:sz="0" w:space="0" w:color="auto"/>
            <w:left w:val="none" w:sz="0" w:space="0" w:color="auto"/>
            <w:bottom w:val="none" w:sz="0" w:space="0" w:color="auto"/>
            <w:right w:val="none" w:sz="0" w:space="0" w:color="auto"/>
          </w:divBdr>
        </w:div>
        <w:div w:id="1786003664">
          <w:marLeft w:val="640"/>
          <w:marRight w:val="0"/>
          <w:marTop w:val="0"/>
          <w:marBottom w:val="0"/>
          <w:divBdr>
            <w:top w:val="none" w:sz="0" w:space="0" w:color="auto"/>
            <w:left w:val="none" w:sz="0" w:space="0" w:color="auto"/>
            <w:bottom w:val="none" w:sz="0" w:space="0" w:color="auto"/>
            <w:right w:val="none" w:sz="0" w:space="0" w:color="auto"/>
          </w:divBdr>
        </w:div>
        <w:div w:id="1377269543">
          <w:marLeft w:val="640"/>
          <w:marRight w:val="0"/>
          <w:marTop w:val="0"/>
          <w:marBottom w:val="0"/>
          <w:divBdr>
            <w:top w:val="none" w:sz="0" w:space="0" w:color="auto"/>
            <w:left w:val="none" w:sz="0" w:space="0" w:color="auto"/>
            <w:bottom w:val="none" w:sz="0" w:space="0" w:color="auto"/>
            <w:right w:val="none" w:sz="0" w:space="0" w:color="auto"/>
          </w:divBdr>
        </w:div>
        <w:div w:id="403918086">
          <w:marLeft w:val="640"/>
          <w:marRight w:val="0"/>
          <w:marTop w:val="0"/>
          <w:marBottom w:val="0"/>
          <w:divBdr>
            <w:top w:val="none" w:sz="0" w:space="0" w:color="auto"/>
            <w:left w:val="none" w:sz="0" w:space="0" w:color="auto"/>
            <w:bottom w:val="none" w:sz="0" w:space="0" w:color="auto"/>
            <w:right w:val="none" w:sz="0" w:space="0" w:color="auto"/>
          </w:divBdr>
        </w:div>
        <w:div w:id="880442191">
          <w:marLeft w:val="640"/>
          <w:marRight w:val="0"/>
          <w:marTop w:val="0"/>
          <w:marBottom w:val="0"/>
          <w:divBdr>
            <w:top w:val="none" w:sz="0" w:space="0" w:color="auto"/>
            <w:left w:val="none" w:sz="0" w:space="0" w:color="auto"/>
            <w:bottom w:val="none" w:sz="0" w:space="0" w:color="auto"/>
            <w:right w:val="none" w:sz="0" w:space="0" w:color="auto"/>
          </w:divBdr>
        </w:div>
        <w:div w:id="1134639215">
          <w:marLeft w:val="640"/>
          <w:marRight w:val="0"/>
          <w:marTop w:val="0"/>
          <w:marBottom w:val="0"/>
          <w:divBdr>
            <w:top w:val="none" w:sz="0" w:space="0" w:color="auto"/>
            <w:left w:val="none" w:sz="0" w:space="0" w:color="auto"/>
            <w:bottom w:val="none" w:sz="0" w:space="0" w:color="auto"/>
            <w:right w:val="none" w:sz="0" w:space="0" w:color="auto"/>
          </w:divBdr>
        </w:div>
        <w:div w:id="119148510">
          <w:marLeft w:val="640"/>
          <w:marRight w:val="0"/>
          <w:marTop w:val="0"/>
          <w:marBottom w:val="0"/>
          <w:divBdr>
            <w:top w:val="none" w:sz="0" w:space="0" w:color="auto"/>
            <w:left w:val="none" w:sz="0" w:space="0" w:color="auto"/>
            <w:bottom w:val="none" w:sz="0" w:space="0" w:color="auto"/>
            <w:right w:val="none" w:sz="0" w:space="0" w:color="auto"/>
          </w:divBdr>
        </w:div>
        <w:div w:id="665672342">
          <w:marLeft w:val="640"/>
          <w:marRight w:val="0"/>
          <w:marTop w:val="0"/>
          <w:marBottom w:val="0"/>
          <w:divBdr>
            <w:top w:val="none" w:sz="0" w:space="0" w:color="auto"/>
            <w:left w:val="none" w:sz="0" w:space="0" w:color="auto"/>
            <w:bottom w:val="none" w:sz="0" w:space="0" w:color="auto"/>
            <w:right w:val="none" w:sz="0" w:space="0" w:color="auto"/>
          </w:divBdr>
        </w:div>
        <w:div w:id="1652825186">
          <w:marLeft w:val="640"/>
          <w:marRight w:val="0"/>
          <w:marTop w:val="0"/>
          <w:marBottom w:val="0"/>
          <w:divBdr>
            <w:top w:val="none" w:sz="0" w:space="0" w:color="auto"/>
            <w:left w:val="none" w:sz="0" w:space="0" w:color="auto"/>
            <w:bottom w:val="none" w:sz="0" w:space="0" w:color="auto"/>
            <w:right w:val="none" w:sz="0" w:space="0" w:color="auto"/>
          </w:divBdr>
        </w:div>
        <w:div w:id="433525062">
          <w:marLeft w:val="640"/>
          <w:marRight w:val="0"/>
          <w:marTop w:val="0"/>
          <w:marBottom w:val="0"/>
          <w:divBdr>
            <w:top w:val="none" w:sz="0" w:space="0" w:color="auto"/>
            <w:left w:val="none" w:sz="0" w:space="0" w:color="auto"/>
            <w:bottom w:val="none" w:sz="0" w:space="0" w:color="auto"/>
            <w:right w:val="none" w:sz="0" w:space="0" w:color="auto"/>
          </w:divBdr>
        </w:div>
        <w:div w:id="1887177391">
          <w:marLeft w:val="640"/>
          <w:marRight w:val="0"/>
          <w:marTop w:val="0"/>
          <w:marBottom w:val="0"/>
          <w:divBdr>
            <w:top w:val="none" w:sz="0" w:space="0" w:color="auto"/>
            <w:left w:val="none" w:sz="0" w:space="0" w:color="auto"/>
            <w:bottom w:val="none" w:sz="0" w:space="0" w:color="auto"/>
            <w:right w:val="none" w:sz="0" w:space="0" w:color="auto"/>
          </w:divBdr>
        </w:div>
        <w:div w:id="1440371424">
          <w:marLeft w:val="640"/>
          <w:marRight w:val="0"/>
          <w:marTop w:val="0"/>
          <w:marBottom w:val="0"/>
          <w:divBdr>
            <w:top w:val="none" w:sz="0" w:space="0" w:color="auto"/>
            <w:left w:val="none" w:sz="0" w:space="0" w:color="auto"/>
            <w:bottom w:val="none" w:sz="0" w:space="0" w:color="auto"/>
            <w:right w:val="none" w:sz="0" w:space="0" w:color="auto"/>
          </w:divBdr>
        </w:div>
      </w:divsChild>
    </w:div>
    <w:div w:id="987368729">
      <w:bodyDiv w:val="1"/>
      <w:marLeft w:val="0"/>
      <w:marRight w:val="0"/>
      <w:marTop w:val="0"/>
      <w:marBottom w:val="0"/>
      <w:divBdr>
        <w:top w:val="none" w:sz="0" w:space="0" w:color="auto"/>
        <w:left w:val="none" w:sz="0" w:space="0" w:color="auto"/>
        <w:bottom w:val="none" w:sz="0" w:space="0" w:color="auto"/>
        <w:right w:val="none" w:sz="0" w:space="0" w:color="auto"/>
      </w:divBdr>
      <w:divsChild>
        <w:div w:id="1711418189">
          <w:marLeft w:val="640"/>
          <w:marRight w:val="0"/>
          <w:marTop w:val="0"/>
          <w:marBottom w:val="0"/>
          <w:divBdr>
            <w:top w:val="none" w:sz="0" w:space="0" w:color="auto"/>
            <w:left w:val="none" w:sz="0" w:space="0" w:color="auto"/>
            <w:bottom w:val="none" w:sz="0" w:space="0" w:color="auto"/>
            <w:right w:val="none" w:sz="0" w:space="0" w:color="auto"/>
          </w:divBdr>
        </w:div>
        <w:div w:id="1967160281">
          <w:marLeft w:val="640"/>
          <w:marRight w:val="0"/>
          <w:marTop w:val="0"/>
          <w:marBottom w:val="0"/>
          <w:divBdr>
            <w:top w:val="none" w:sz="0" w:space="0" w:color="auto"/>
            <w:left w:val="none" w:sz="0" w:space="0" w:color="auto"/>
            <w:bottom w:val="none" w:sz="0" w:space="0" w:color="auto"/>
            <w:right w:val="none" w:sz="0" w:space="0" w:color="auto"/>
          </w:divBdr>
        </w:div>
        <w:div w:id="1222061948">
          <w:marLeft w:val="640"/>
          <w:marRight w:val="0"/>
          <w:marTop w:val="0"/>
          <w:marBottom w:val="0"/>
          <w:divBdr>
            <w:top w:val="none" w:sz="0" w:space="0" w:color="auto"/>
            <w:left w:val="none" w:sz="0" w:space="0" w:color="auto"/>
            <w:bottom w:val="none" w:sz="0" w:space="0" w:color="auto"/>
            <w:right w:val="none" w:sz="0" w:space="0" w:color="auto"/>
          </w:divBdr>
        </w:div>
        <w:div w:id="524711682">
          <w:marLeft w:val="640"/>
          <w:marRight w:val="0"/>
          <w:marTop w:val="0"/>
          <w:marBottom w:val="0"/>
          <w:divBdr>
            <w:top w:val="none" w:sz="0" w:space="0" w:color="auto"/>
            <w:left w:val="none" w:sz="0" w:space="0" w:color="auto"/>
            <w:bottom w:val="none" w:sz="0" w:space="0" w:color="auto"/>
            <w:right w:val="none" w:sz="0" w:space="0" w:color="auto"/>
          </w:divBdr>
        </w:div>
        <w:div w:id="593638020">
          <w:marLeft w:val="640"/>
          <w:marRight w:val="0"/>
          <w:marTop w:val="0"/>
          <w:marBottom w:val="0"/>
          <w:divBdr>
            <w:top w:val="none" w:sz="0" w:space="0" w:color="auto"/>
            <w:left w:val="none" w:sz="0" w:space="0" w:color="auto"/>
            <w:bottom w:val="none" w:sz="0" w:space="0" w:color="auto"/>
            <w:right w:val="none" w:sz="0" w:space="0" w:color="auto"/>
          </w:divBdr>
        </w:div>
        <w:div w:id="261115103">
          <w:marLeft w:val="640"/>
          <w:marRight w:val="0"/>
          <w:marTop w:val="0"/>
          <w:marBottom w:val="0"/>
          <w:divBdr>
            <w:top w:val="none" w:sz="0" w:space="0" w:color="auto"/>
            <w:left w:val="none" w:sz="0" w:space="0" w:color="auto"/>
            <w:bottom w:val="none" w:sz="0" w:space="0" w:color="auto"/>
            <w:right w:val="none" w:sz="0" w:space="0" w:color="auto"/>
          </w:divBdr>
        </w:div>
        <w:div w:id="500202345">
          <w:marLeft w:val="640"/>
          <w:marRight w:val="0"/>
          <w:marTop w:val="0"/>
          <w:marBottom w:val="0"/>
          <w:divBdr>
            <w:top w:val="none" w:sz="0" w:space="0" w:color="auto"/>
            <w:left w:val="none" w:sz="0" w:space="0" w:color="auto"/>
            <w:bottom w:val="none" w:sz="0" w:space="0" w:color="auto"/>
            <w:right w:val="none" w:sz="0" w:space="0" w:color="auto"/>
          </w:divBdr>
        </w:div>
        <w:div w:id="2086487729">
          <w:marLeft w:val="640"/>
          <w:marRight w:val="0"/>
          <w:marTop w:val="0"/>
          <w:marBottom w:val="0"/>
          <w:divBdr>
            <w:top w:val="none" w:sz="0" w:space="0" w:color="auto"/>
            <w:left w:val="none" w:sz="0" w:space="0" w:color="auto"/>
            <w:bottom w:val="none" w:sz="0" w:space="0" w:color="auto"/>
            <w:right w:val="none" w:sz="0" w:space="0" w:color="auto"/>
          </w:divBdr>
        </w:div>
        <w:div w:id="1368876176">
          <w:marLeft w:val="640"/>
          <w:marRight w:val="0"/>
          <w:marTop w:val="0"/>
          <w:marBottom w:val="0"/>
          <w:divBdr>
            <w:top w:val="none" w:sz="0" w:space="0" w:color="auto"/>
            <w:left w:val="none" w:sz="0" w:space="0" w:color="auto"/>
            <w:bottom w:val="none" w:sz="0" w:space="0" w:color="auto"/>
            <w:right w:val="none" w:sz="0" w:space="0" w:color="auto"/>
          </w:divBdr>
        </w:div>
        <w:div w:id="1328092703">
          <w:marLeft w:val="640"/>
          <w:marRight w:val="0"/>
          <w:marTop w:val="0"/>
          <w:marBottom w:val="0"/>
          <w:divBdr>
            <w:top w:val="none" w:sz="0" w:space="0" w:color="auto"/>
            <w:left w:val="none" w:sz="0" w:space="0" w:color="auto"/>
            <w:bottom w:val="none" w:sz="0" w:space="0" w:color="auto"/>
            <w:right w:val="none" w:sz="0" w:space="0" w:color="auto"/>
          </w:divBdr>
        </w:div>
        <w:div w:id="449977116">
          <w:marLeft w:val="640"/>
          <w:marRight w:val="0"/>
          <w:marTop w:val="0"/>
          <w:marBottom w:val="0"/>
          <w:divBdr>
            <w:top w:val="none" w:sz="0" w:space="0" w:color="auto"/>
            <w:left w:val="none" w:sz="0" w:space="0" w:color="auto"/>
            <w:bottom w:val="none" w:sz="0" w:space="0" w:color="auto"/>
            <w:right w:val="none" w:sz="0" w:space="0" w:color="auto"/>
          </w:divBdr>
        </w:div>
        <w:div w:id="804618218">
          <w:marLeft w:val="640"/>
          <w:marRight w:val="0"/>
          <w:marTop w:val="0"/>
          <w:marBottom w:val="0"/>
          <w:divBdr>
            <w:top w:val="none" w:sz="0" w:space="0" w:color="auto"/>
            <w:left w:val="none" w:sz="0" w:space="0" w:color="auto"/>
            <w:bottom w:val="none" w:sz="0" w:space="0" w:color="auto"/>
            <w:right w:val="none" w:sz="0" w:space="0" w:color="auto"/>
          </w:divBdr>
        </w:div>
        <w:div w:id="146551915">
          <w:marLeft w:val="640"/>
          <w:marRight w:val="0"/>
          <w:marTop w:val="0"/>
          <w:marBottom w:val="0"/>
          <w:divBdr>
            <w:top w:val="none" w:sz="0" w:space="0" w:color="auto"/>
            <w:left w:val="none" w:sz="0" w:space="0" w:color="auto"/>
            <w:bottom w:val="none" w:sz="0" w:space="0" w:color="auto"/>
            <w:right w:val="none" w:sz="0" w:space="0" w:color="auto"/>
          </w:divBdr>
        </w:div>
        <w:div w:id="92020894">
          <w:marLeft w:val="640"/>
          <w:marRight w:val="0"/>
          <w:marTop w:val="0"/>
          <w:marBottom w:val="0"/>
          <w:divBdr>
            <w:top w:val="none" w:sz="0" w:space="0" w:color="auto"/>
            <w:left w:val="none" w:sz="0" w:space="0" w:color="auto"/>
            <w:bottom w:val="none" w:sz="0" w:space="0" w:color="auto"/>
            <w:right w:val="none" w:sz="0" w:space="0" w:color="auto"/>
          </w:divBdr>
        </w:div>
        <w:div w:id="437943723">
          <w:marLeft w:val="640"/>
          <w:marRight w:val="0"/>
          <w:marTop w:val="0"/>
          <w:marBottom w:val="0"/>
          <w:divBdr>
            <w:top w:val="none" w:sz="0" w:space="0" w:color="auto"/>
            <w:left w:val="none" w:sz="0" w:space="0" w:color="auto"/>
            <w:bottom w:val="none" w:sz="0" w:space="0" w:color="auto"/>
            <w:right w:val="none" w:sz="0" w:space="0" w:color="auto"/>
          </w:divBdr>
        </w:div>
        <w:div w:id="44722760">
          <w:marLeft w:val="640"/>
          <w:marRight w:val="0"/>
          <w:marTop w:val="0"/>
          <w:marBottom w:val="0"/>
          <w:divBdr>
            <w:top w:val="none" w:sz="0" w:space="0" w:color="auto"/>
            <w:left w:val="none" w:sz="0" w:space="0" w:color="auto"/>
            <w:bottom w:val="none" w:sz="0" w:space="0" w:color="auto"/>
            <w:right w:val="none" w:sz="0" w:space="0" w:color="auto"/>
          </w:divBdr>
        </w:div>
        <w:div w:id="2102069348">
          <w:marLeft w:val="640"/>
          <w:marRight w:val="0"/>
          <w:marTop w:val="0"/>
          <w:marBottom w:val="0"/>
          <w:divBdr>
            <w:top w:val="none" w:sz="0" w:space="0" w:color="auto"/>
            <w:left w:val="none" w:sz="0" w:space="0" w:color="auto"/>
            <w:bottom w:val="none" w:sz="0" w:space="0" w:color="auto"/>
            <w:right w:val="none" w:sz="0" w:space="0" w:color="auto"/>
          </w:divBdr>
        </w:div>
        <w:div w:id="1318000518">
          <w:marLeft w:val="640"/>
          <w:marRight w:val="0"/>
          <w:marTop w:val="0"/>
          <w:marBottom w:val="0"/>
          <w:divBdr>
            <w:top w:val="none" w:sz="0" w:space="0" w:color="auto"/>
            <w:left w:val="none" w:sz="0" w:space="0" w:color="auto"/>
            <w:bottom w:val="none" w:sz="0" w:space="0" w:color="auto"/>
            <w:right w:val="none" w:sz="0" w:space="0" w:color="auto"/>
          </w:divBdr>
        </w:div>
        <w:div w:id="219830588">
          <w:marLeft w:val="640"/>
          <w:marRight w:val="0"/>
          <w:marTop w:val="0"/>
          <w:marBottom w:val="0"/>
          <w:divBdr>
            <w:top w:val="none" w:sz="0" w:space="0" w:color="auto"/>
            <w:left w:val="none" w:sz="0" w:space="0" w:color="auto"/>
            <w:bottom w:val="none" w:sz="0" w:space="0" w:color="auto"/>
            <w:right w:val="none" w:sz="0" w:space="0" w:color="auto"/>
          </w:divBdr>
        </w:div>
        <w:div w:id="1824542963">
          <w:marLeft w:val="640"/>
          <w:marRight w:val="0"/>
          <w:marTop w:val="0"/>
          <w:marBottom w:val="0"/>
          <w:divBdr>
            <w:top w:val="none" w:sz="0" w:space="0" w:color="auto"/>
            <w:left w:val="none" w:sz="0" w:space="0" w:color="auto"/>
            <w:bottom w:val="none" w:sz="0" w:space="0" w:color="auto"/>
            <w:right w:val="none" w:sz="0" w:space="0" w:color="auto"/>
          </w:divBdr>
        </w:div>
        <w:div w:id="1202131263">
          <w:marLeft w:val="640"/>
          <w:marRight w:val="0"/>
          <w:marTop w:val="0"/>
          <w:marBottom w:val="0"/>
          <w:divBdr>
            <w:top w:val="none" w:sz="0" w:space="0" w:color="auto"/>
            <w:left w:val="none" w:sz="0" w:space="0" w:color="auto"/>
            <w:bottom w:val="none" w:sz="0" w:space="0" w:color="auto"/>
            <w:right w:val="none" w:sz="0" w:space="0" w:color="auto"/>
          </w:divBdr>
        </w:div>
        <w:div w:id="791946549">
          <w:marLeft w:val="640"/>
          <w:marRight w:val="0"/>
          <w:marTop w:val="0"/>
          <w:marBottom w:val="0"/>
          <w:divBdr>
            <w:top w:val="none" w:sz="0" w:space="0" w:color="auto"/>
            <w:left w:val="none" w:sz="0" w:space="0" w:color="auto"/>
            <w:bottom w:val="none" w:sz="0" w:space="0" w:color="auto"/>
            <w:right w:val="none" w:sz="0" w:space="0" w:color="auto"/>
          </w:divBdr>
        </w:div>
        <w:div w:id="1704285915">
          <w:marLeft w:val="640"/>
          <w:marRight w:val="0"/>
          <w:marTop w:val="0"/>
          <w:marBottom w:val="0"/>
          <w:divBdr>
            <w:top w:val="none" w:sz="0" w:space="0" w:color="auto"/>
            <w:left w:val="none" w:sz="0" w:space="0" w:color="auto"/>
            <w:bottom w:val="none" w:sz="0" w:space="0" w:color="auto"/>
            <w:right w:val="none" w:sz="0" w:space="0" w:color="auto"/>
          </w:divBdr>
        </w:div>
        <w:div w:id="1696884087">
          <w:marLeft w:val="640"/>
          <w:marRight w:val="0"/>
          <w:marTop w:val="0"/>
          <w:marBottom w:val="0"/>
          <w:divBdr>
            <w:top w:val="none" w:sz="0" w:space="0" w:color="auto"/>
            <w:left w:val="none" w:sz="0" w:space="0" w:color="auto"/>
            <w:bottom w:val="none" w:sz="0" w:space="0" w:color="auto"/>
            <w:right w:val="none" w:sz="0" w:space="0" w:color="auto"/>
          </w:divBdr>
        </w:div>
        <w:div w:id="1888301462">
          <w:marLeft w:val="640"/>
          <w:marRight w:val="0"/>
          <w:marTop w:val="0"/>
          <w:marBottom w:val="0"/>
          <w:divBdr>
            <w:top w:val="none" w:sz="0" w:space="0" w:color="auto"/>
            <w:left w:val="none" w:sz="0" w:space="0" w:color="auto"/>
            <w:bottom w:val="none" w:sz="0" w:space="0" w:color="auto"/>
            <w:right w:val="none" w:sz="0" w:space="0" w:color="auto"/>
          </w:divBdr>
        </w:div>
        <w:div w:id="2059819757">
          <w:marLeft w:val="640"/>
          <w:marRight w:val="0"/>
          <w:marTop w:val="0"/>
          <w:marBottom w:val="0"/>
          <w:divBdr>
            <w:top w:val="none" w:sz="0" w:space="0" w:color="auto"/>
            <w:left w:val="none" w:sz="0" w:space="0" w:color="auto"/>
            <w:bottom w:val="none" w:sz="0" w:space="0" w:color="auto"/>
            <w:right w:val="none" w:sz="0" w:space="0" w:color="auto"/>
          </w:divBdr>
        </w:div>
        <w:div w:id="1989938580">
          <w:marLeft w:val="640"/>
          <w:marRight w:val="0"/>
          <w:marTop w:val="0"/>
          <w:marBottom w:val="0"/>
          <w:divBdr>
            <w:top w:val="none" w:sz="0" w:space="0" w:color="auto"/>
            <w:left w:val="none" w:sz="0" w:space="0" w:color="auto"/>
            <w:bottom w:val="none" w:sz="0" w:space="0" w:color="auto"/>
            <w:right w:val="none" w:sz="0" w:space="0" w:color="auto"/>
          </w:divBdr>
        </w:div>
        <w:div w:id="324359081">
          <w:marLeft w:val="640"/>
          <w:marRight w:val="0"/>
          <w:marTop w:val="0"/>
          <w:marBottom w:val="0"/>
          <w:divBdr>
            <w:top w:val="none" w:sz="0" w:space="0" w:color="auto"/>
            <w:left w:val="none" w:sz="0" w:space="0" w:color="auto"/>
            <w:bottom w:val="none" w:sz="0" w:space="0" w:color="auto"/>
            <w:right w:val="none" w:sz="0" w:space="0" w:color="auto"/>
          </w:divBdr>
        </w:div>
        <w:div w:id="2095855835">
          <w:marLeft w:val="640"/>
          <w:marRight w:val="0"/>
          <w:marTop w:val="0"/>
          <w:marBottom w:val="0"/>
          <w:divBdr>
            <w:top w:val="none" w:sz="0" w:space="0" w:color="auto"/>
            <w:left w:val="none" w:sz="0" w:space="0" w:color="auto"/>
            <w:bottom w:val="none" w:sz="0" w:space="0" w:color="auto"/>
            <w:right w:val="none" w:sz="0" w:space="0" w:color="auto"/>
          </w:divBdr>
        </w:div>
      </w:divsChild>
    </w:div>
    <w:div w:id="997809508">
      <w:bodyDiv w:val="1"/>
      <w:marLeft w:val="0"/>
      <w:marRight w:val="0"/>
      <w:marTop w:val="0"/>
      <w:marBottom w:val="0"/>
      <w:divBdr>
        <w:top w:val="none" w:sz="0" w:space="0" w:color="auto"/>
        <w:left w:val="none" w:sz="0" w:space="0" w:color="auto"/>
        <w:bottom w:val="none" w:sz="0" w:space="0" w:color="auto"/>
        <w:right w:val="none" w:sz="0" w:space="0" w:color="auto"/>
      </w:divBdr>
      <w:divsChild>
        <w:div w:id="1559706358">
          <w:marLeft w:val="640"/>
          <w:marRight w:val="0"/>
          <w:marTop w:val="0"/>
          <w:marBottom w:val="0"/>
          <w:divBdr>
            <w:top w:val="none" w:sz="0" w:space="0" w:color="auto"/>
            <w:left w:val="none" w:sz="0" w:space="0" w:color="auto"/>
            <w:bottom w:val="none" w:sz="0" w:space="0" w:color="auto"/>
            <w:right w:val="none" w:sz="0" w:space="0" w:color="auto"/>
          </w:divBdr>
        </w:div>
        <w:div w:id="167714752">
          <w:marLeft w:val="640"/>
          <w:marRight w:val="0"/>
          <w:marTop w:val="0"/>
          <w:marBottom w:val="0"/>
          <w:divBdr>
            <w:top w:val="none" w:sz="0" w:space="0" w:color="auto"/>
            <w:left w:val="none" w:sz="0" w:space="0" w:color="auto"/>
            <w:bottom w:val="none" w:sz="0" w:space="0" w:color="auto"/>
            <w:right w:val="none" w:sz="0" w:space="0" w:color="auto"/>
          </w:divBdr>
        </w:div>
        <w:div w:id="1442719441">
          <w:marLeft w:val="640"/>
          <w:marRight w:val="0"/>
          <w:marTop w:val="0"/>
          <w:marBottom w:val="0"/>
          <w:divBdr>
            <w:top w:val="none" w:sz="0" w:space="0" w:color="auto"/>
            <w:left w:val="none" w:sz="0" w:space="0" w:color="auto"/>
            <w:bottom w:val="none" w:sz="0" w:space="0" w:color="auto"/>
            <w:right w:val="none" w:sz="0" w:space="0" w:color="auto"/>
          </w:divBdr>
        </w:div>
        <w:div w:id="1849564642">
          <w:marLeft w:val="640"/>
          <w:marRight w:val="0"/>
          <w:marTop w:val="0"/>
          <w:marBottom w:val="0"/>
          <w:divBdr>
            <w:top w:val="none" w:sz="0" w:space="0" w:color="auto"/>
            <w:left w:val="none" w:sz="0" w:space="0" w:color="auto"/>
            <w:bottom w:val="none" w:sz="0" w:space="0" w:color="auto"/>
            <w:right w:val="none" w:sz="0" w:space="0" w:color="auto"/>
          </w:divBdr>
        </w:div>
        <w:div w:id="610288169">
          <w:marLeft w:val="640"/>
          <w:marRight w:val="0"/>
          <w:marTop w:val="0"/>
          <w:marBottom w:val="0"/>
          <w:divBdr>
            <w:top w:val="none" w:sz="0" w:space="0" w:color="auto"/>
            <w:left w:val="none" w:sz="0" w:space="0" w:color="auto"/>
            <w:bottom w:val="none" w:sz="0" w:space="0" w:color="auto"/>
            <w:right w:val="none" w:sz="0" w:space="0" w:color="auto"/>
          </w:divBdr>
        </w:div>
        <w:div w:id="644352985">
          <w:marLeft w:val="640"/>
          <w:marRight w:val="0"/>
          <w:marTop w:val="0"/>
          <w:marBottom w:val="0"/>
          <w:divBdr>
            <w:top w:val="none" w:sz="0" w:space="0" w:color="auto"/>
            <w:left w:val="none" w:sz="0" w:space="0" w:color="auto"/>
            <w:bottom w:val="none" w:sz="0" w:space="0" w:color="auto"/>
            <w:right w:val="none" w:sz="0" w:space="0" w:color="auto"/>
          </w:divBdr>
        </w:div>
        <w:div w:id="1171680717">
          <w:marLeft w:val="640"/>
          <w:marRight w:val="0"/>
          <w:marTop w:val="0"/>
          <w:marBottom w:val="0"/>
          <w:divBdr>
            <w:top w:val="none" w:sz="0" w:space="0" w:color="auto"/>
            <w:left w:val="none" w:sz="0" w:space="0" w:color="auto"/>
            <w:bottom w:val="none" w:sz="0" w:space="0" w:color="auto"/>
            <w:right w:val="none" w:sz="0" w:space="0" w:color="auto"/>
          </w:divBdr>
        </w:div>
        <w:div w:id="1762530272">
          <w:marLeft w:val="640"/>
          <w:marRight w:val="0"/>
          <w:marTop w:val="0"/>
          <w:marBottom w:val="0"/>
          <w:divBdr>
            <w:top w:val="none" w:sz="0" w:space="0" w:color="auto"/>
            <w:left w:val="none" w:sz="0" w:space="0" w:color="auto"/>
            <w:bottom w:val="none" w:sz="0" w:space="0" w:color="auto"/>
            <w:right w:val="none" w:sz="0" w:space="0" w:color="auto"/>
          </w:divBdr>
        </w:div>
        <w:div w:id="851721047">
          <w:marLeft w:val="640"/>
          <w:marRight w:val="0"/>
          <w:marTop w:val="0"/>
          <w:marBottom w:val="0"/>
          <w:divBdr>
            <w:top w:val="none" w:sz="0" w:space="0" w:color="auto"/>
            <w:left w:val="none" w:sz="0" w:space="0" w:color="auto"/>
            <w:bottom w:val="none" w:sz="0" w:space="0" w:color="auto"/>
            <w:right w:val="none" w:sz="0" w:space="0" w:color="auto"/>
          </w:divBdr>
        </w:div>
        <w:div w:id="530923386">
          <w:marLeft w:val="640"/>
          <w:marRight w:val="0"/>
          <w:marTop w:val="0"/>
          <w:marBottom w:val="0"/>
          <w:divBdr>
            <w:top w:val="none" w:sz="0" w:space="0" w:color="auto"/>
            <w:left w:val="none" w:sz="0" w:space="0" w:color="auto"/>
            <w:bottom w:val="none" w:sz="0" w:space="0" w:color="auto"/>
            <w:right w:val="none" w:sz="0" w:space="0" w:color="auto"/>
          </w:divBdr>
        </w:div>
        <w:div w:id="16927116">
          <w:marLeft w:val="640"/>
          <w:marRight w:val="0"/>
          <w:marTop w:val="0"/>
          <w:marBottom w:val="0"/>
          <w:divBdr>
            <w:top w:val="none" w:sz="0" w:space="0" w:color="auto"/>
            <w:left w:val="none" w:sz="0" w:space="0" w:color="auto"/>
            <w:bottom w:val="none" w:sz="0" w:space="0" w:color="auto"/>
            <w:right w:val="none" w:sz="0" w:space="0" w:color="auto"/>
          </w:divBdr>
        </w:div>
        <w:div w:id="1887719119">
          <w:marLeft w:val="640"/>
          <w:marRight w:val="0"/>
          <w:marTop w:val="0"/>
          <w:marBottom w:val="0"/>
          <w:divBdr>
            <w:top w:val="none" w:sz="0" w:space="0" w:color="auto"/>
            <w:left w:val="none" w:sz="0" w:space="0" w:color="auto"/>
            <w:bottom w:val="none" w:sz="0" w:space="0" w:color="auto"/>
            <w:right w:val="none" w:sz="0" w:space="0" w:color="auto"/>
          </w:divBdr>
        </w:div>
        <w:div w:id="58330139">
          <w:marLeft w:val="640"/>
          <w:marRight w:val="0"/>
          <w:marTop w:val="0"/>
          <w:marBottom w:val="0"/>
          <w:divBdr>
            <w:top w:val="none" w:sz="0" w:space="0" w:color="auto"/>
            <w:left w:val="none" w:sz="0" w:space="0" w:color="auto"/>
            <w:bottom w:val="none" w:sz="0" w:space="0" w:color="auto"/>
            <w:right w:val="none" w:sz="0" w:space="0" w:color="auto"/>
          </w:divBdr>
        </w:div>
        <w:div w:id="1517841311">
          <w:marLeft w:val="640"/>
          <w:marRight w:val="0"/>
          <w:marTop w:val="0"/>
          <w:marBottom w:val="0"/>
          <w:divBdr>
            <w:top w:val="none" w:sz="0" w:space="0" w:color="auto"/>
            <w:left w:val="none" w:sz="0" w:space="0" w:color="auto"/>
            <w:bottom w:val="none" w:sz="0" w:space="0" w:color="auto"/>
            <w:right w:val="none" w:sz="0" w:space="0" w:color="auto"/>
          </w:divBdr>
        </w:div>
        <w:div w:id="1921909036">
          <w:marLeft w:val="640"/>
          <w:marRight w:val="0"/>
          <w:marTop w:val="0"/>
          <w:marBottom w:val="0"/>
          <w:divBdr>
            <w:top w:val="none" w:sz="0" w:space="0" w:color="auto"/>
            <w:left w:val="none" w:sz="0" w:space="0" w:color="auto"/>
            <w:bottom w:val="none" w:sz="0" w:space="0" w:color="auto"/>
            <w:right w:val="none" w:sz="0" w:space="0" w:color="auto"/>
          </w:divBdr>
        </w:div>
        <w:div w:id="693001605">
          <w:marLeft w:val="640"/>
          <w:marRight w:val="0"/>
          <w:marTop w:val="0"/>
          <w:marBottom w:val="0"/>
          <w:divBdr>
            <w:top w:val="none" w:sz="0" w:space="0" w:color="auto"/>
            <w:left w:val="none" w:sz="0" w:space="0" w:color="auto"/>
            <w:bottom w:val="none" w:sz="0" w:space="0" w:color="auto"/>
            <w:right w:val="none" w:sz="0" w:space="0" w:color="auto"/>
          </w:divBdr>
        </w:div>
        <w:div w:id="79984038">
          <w:marLeft w:val="640"/>
          <w:marRight w:val="0"/>
          <w:marTop w:val="0"/>
          <w:marBottom w:val="0"/>
          <w:divBdr>
            <w:top w:val="none" w:sz="0" w:space="0" w:color="auto"/>
            <w:left w:val="none" w:sz="0" w:space="0" w:color="auto"/>
            <w:bottom w:val="none" w:sz="0" w:space="0" w:color="auto"/>
            <w:right w:val="none" w:sz="0" w:space="0" w:color="auto"/>
          </w:divBdr>
        </w:div>
        <w:div w:id="1626735138">
          <w:marLeft w:val="640"/>
          <w:marRight w:val="0"/>
          <w:marTop w:val="0"/>
          <w:marBottom w:val="0"/>
          <w:divBdr>
            <w:top w:val="none" w:sz="0" w:space="0" w:color="auto"/>
            <w:left w:val="none" w:sz="0" w:space="0" w:color="auto"/>
            <w:bottom w:val="none" w:sz="0" w:space="0" w:color="auto"/>
            <w:right w:val="none" w:sz="0" w:space="0" w:color="auto"/>
          </w:divBdr>
        </w:div>
        <w:div w:id="1716006969">
          <w:marLeft w:val="640"/>
          <w:marRight w:val="0"/>
          <w:marTop w:val="0"/>
          <w:marBottom w:val="0"/>
          <w:divBdr>
            <w:top w:val="none" w:sz="0" w:space="0" w:color="auto"/>
            <w:left w:val="none" w:sz="0" w:space="0" w:color="auto"/>
            <w:bottom w:val="none" w:sz="0" w:space="0" w:color="auto"/>
            <w:right w:val="none" w:sz="0" w:space="0" w:color="auto"/>
          </w:divBdr>
        </w:div>
        <w:div w:id="1002244400">
          <w:marLeft w:val="640"/>
          <w:marRight w:val="0"/>
          <w:marTop w:val="0"/>
          <w:marBottom w:val="0"/>
          <w:divBdr>
            <w:top w:val="none" w:sz="0" w:space="0" w:color="auto"/>
            <w:left w:val="none" w:sz="0" w:space="0" w:color="auto"/>
            <w:bottom w:val="none" w:sz="0" w:space="0" w:color="auto"/>
            <w:right w:val="none" w:sz="0" w:space="0" w:color="auto"/>
          </w:divBdr>
        </w:div>
        <w:div w:id="683095207">
          <w:marLeft w:val="640"/>
          <w:marRight w:val="0"/>
          <w:marTop w:val="0"/>
          <w:marBottom w:val="0"/>
          <w:divBdr>
            <w:top w:val="none" w:sz="0" w:space="0" w:color="auto"/>
            <w:left w:val="none" w:sz="0" w:space="0" w:color="auto"/>
            <w:bottom w:val="none" w:sz="0" w:space="0" w:color="auto"/>
            <w:right w:val="none" w:sz="0" w:space="0" w:color="auto"/>
          </w:divBdr>
        </w:div>
        <w:div w:id="779448787">
          <w:marLeft w:val="640"/>
          <w:marRight w:val="0"/>
          <w:marTop w:val="0"/>
          <w:marBottom w:val="0"/>
          <w:divBdr>
            <w:top w:val="none" w:sz="0" w:space="0" w:color="auto"/>
            <w:left w:val="none" w:sz="0" w:space="0" w:color="auto"/>
            <w:bottom w:val="none" w:sz="0" w:space="0" w:color="auto"/>
            <w:right w:val="none" w:sz="0" w:space="0" w:color="auto"/>
          </w:divBdr>
        </w:div>
        <w:div w:id="1092970579">
          <w:marLeft w:val="640"/>
          <w:marRight w:val="0"/>
          <w:marTop w:val="0"/>
          <w:marBottom w:val="0"/>
          <w:divBdr>
            <w:top w:val="none" w:sz="0" w:space="0" w:color="auto"/>
            <w:left w:val="none" w:sz="0" w:space="0" w:color="auto"/>
            <w:bottom w:val="none" w:sz="0" w:space="0" w:color="auto"/>
            <w:right w:val="none" w:sz="0" w:space="0" w:color="auto"/>
          </w:divBdr>
        </w:div>
        <w:div w:id="1145195945">
          <w:marLeft w:val="640"/>
          <w:marRight w:val="0"/>
          <w:marTop w:val="0"/>
          <w:marBottom w:val="0"/>
          <w:divBdr>
            <w:top w:val="none" w:sz="0" w:space="0" w:color="auto"/>
            <w:left w:val="none" w:sz="0" w:space="0" w:color="auto"/>
            <w:bottom w:val="none" w:sz="0" w:space="0" w:color="auto"/>
            <w:right w:val="none" w:sz="0" w:space="0" w:color="auto"/>
          </w:divBdr>
        </w:div>
        <w:div w:id="671034769">
          <w:marLeft w:val="640"/>
          <w:marRight w:val="0"/>
          <w:marTop w:val="0"/>
          <w:marBottom w:val="0"/>
          <w:divBdr>
            <w:top w:val="none" w:sz="0" w:space="0" w:color="auto"/>
            <w:left w:val="none" w:sz="0" w:space="0" w:color="auto"/>
            <w:bottom w:val="none" w:sz="0" w:space="0" w:color="auto"/>
            <w:right w:val="none" w:sz="0" w:space="0" w:color="auto"/>
          </w:divBdr>
        </w:div>
        <w:div w:id="1138492163">
          <w:marLeft w:val="640"/>
          <w:marRight w:val="0"/>
          <w:marTop w:val="0"/>
          <w:marBottom w:val="0"/>
          <w:divBdr>
            <w:top w:val="none" w:sz="0" w:space="0" w:color="auto"/>
            <w:left w:val="none" w:sz="0" w:space="0" w:color="auto"/>
            <w:bottom w:val="none" w:sz="0" w:space="0" w:color="auto"/>
            <w:right w:val="none" w:sz="0" w:space="0" w:color="auto"/>
          </w:divBdr>
        </w:div>
        <w:div w:id="1840461024">
          <w:marLeft w:val="640"/>
          <w:marRight w:val="0"/>
          <w:marTop w:val="0"/>
          <w:marBottom w:val="0"/>
          <w:divBdr>
            <w:top w:val="none" w:sz="0" w:space="0" w:color="auto"/>
            <w:left w:val="none" w:sz="0" w:space="0" w:color="auto"/>
            <w:bottom w:val="none" w:sz="0" w:space="0" w:color="auto"/>
            <w:right w:val="none" w:sz="0" w:space="0" w:color="auto"/>
          </w:divBdr>
        </w:div>
        <w:div w:id="465120654">
          <w:marLeft w:val="640"/>
          <w:marRight w:val="0"/>
          <w:marTop w:val="0"/>
          <w:marBottom w:val="0"/>
          <w:divBdr>
            <w:top w:val="none" w:sz="0" w:space="0" w:color="auto"/>
            <w:left w:val="none" w:sz="0" w:space="0" w:color="auto"/>
            <w:bottom w:val="none" w:sz="0" w:space="0" w:color="auto"/>
            <w:right w:val="none" w:sz="0" w:space="0" w:color="auto"/>
          </w:divBdr>
        </w:div>
        <w:div w:id="1199704234">
          <w:marLeft w:val="640"/>
          <w:marRight w:val="0"/>
          <w:marTop w:val="0"/>
          <w:marBottom w:val="0"/>
          <w:divBdr>
            <w:top w:val="none" w:sz="0" w:space="0" w:color="auto"/>
            <w:left w:val="none" w:sz="0" w:space="0" w:color="auto"/>
            <w:bottom w:val="none" w:sz="0" w:space="0" w:color="auto"/>
            <w:right w:val="none" w:sz="0" w:space="0" w:color="auto"/>
          </w:divBdr>
        </w:div>
        <w:div w:id="1800293350">
          <w:marLeft w:val="640"/>
          <w:marRight w:val="0"/>
          <w:marTop w:val="0"/>
          <w:marBottom w:val="0"/>
          <w:divBdr>
            <w:top w:val="none" w:sz="0" w:space="0" w:color="auto"/>
            <w:left w:val="none" w:sz="0" w:space="0" w:color="auto"/>
            <w:bottom w:val="none" w:sz="0" w:space="0" w:color="auto"/>
            <w:right w:val="none" w:sz="0" w:space="0" w:color="auto"/>
          </w:divBdr>
        </w:div>
        <w:div w:id="998726019">
          <w:marLeft w:val="640"/>
          <w:marRight w:val="0"/>
          <w:marTop w:val="0"/>
          <w:marBottom w:val="0"/>
          <w:divBdr>
            <w:top w:val="none" w:sz="0" w:space="0" w:color="auto"/>
            <w:left w:val="none" w:sz="0" w:space="0" w:color="auto"/>
            <w:bottom w:val="none" w:sz="0" w:space="0" w:color="auto"/>
            <w:right w:val="none" w:sz="0" w:space="0" w:color="auto"/>
          </w:divBdr>
        </w:div>
        <w:div w:id="228852369">
          <w:marLeft w:val="640"/>
          <w:marRight w:val="0"/>
          <w:marTop w:val="0"/>
          <w:marBottom w:val="0"/>
          <w:divBdr>
            <w:top w:val="none" w:sz="0" w:space="0" w:color="auto"/>
            <w:left w:val="none" w:sz="0" w:space="0" w:color="auto"/>
            <w:bottom w:val="none" w:sz="0" w:space="0" w:color="auto"/>
            <w:right w:val="none" w:sz="0" w:space="0" w:color="auto"/>
          </w:divBdr>
        </w:div>
      </w:divsChild>
    </w:div>
    <w:div w:id="1018655669">
      <w:bodyDiv w:val="1"/>
      <w:marLeft w:val="0"/>
      <w:marRight w:val="0"/>
      <w:marTop w:val="0"/>
      <w:marBottom w:val="0"/>
      <w:divBdr>
        <w:top w:val="none" w:sz="0" w:space="0" w:color="auto"/>
        <w:left w:val="none" w:sz="0" w:space="0" w:color="auto"/>
        <w:bottom w:val="none" w:sz="0" w:space="0" w:color="auto"/>
        <w:right w:val="none" w:sz="0" w:space="0" w:color="auto"/>
      </w:divBdr>
      <w:divsChild>
        <w:div w:id="1023942274">
          <w:marLeft w:val="640"/>
          <w:marRight w:val="0"/>
          <w:marTop w:val="0"/>
          <w:marBottom w:val="0"/>
          <w:divBdr>
            <w:top w:val="none" w:sz="0" w:space="0" w:color="auto"/>
            <w:left w:val="none" w:sz="0" w:space="0" w:color="auto"/>
            <w:bottom w:val="none" w:sz="0" w:space="0" w:color="auto"/>
            <w:right w:val="none" w:sz="0" w:space="0" w:color="auto"/>
          </w:divBdr>
        </w:div>
        <w:div w:id="338235575">
          <w:marLeft w:val="640"/>
          <w:marRight w:val="0"/>
          <w:marTop w:val="0"/>
          <w:marBottom w:val="0"/>
          <w:divBdr>
            <w:top w:val="none" w:sz="0" w:space="0" w:color="auto"/>
            <w:left w:val="none" w:sz="0" w:space="0" w:color="auto"/>
            <w:bottom w:val="none" w:sz="0" w:space="0" w:color="auto"/>
            <w:right w:val="none" w:sz="0" w:space="0" w:color="auto"/>
          </w:divBdr>
        </w:div>
        <w:div w:id="1509828593">
          <w:marLeft w:val="640"/>
          <w:marRight w:val="0"/>
          <w:marTop w:val="0"/>
          <w:marBottom w:val="0"/>
          <w:divBdr>
            <w:top w:val="none" w:sz="0" w:space="0" w:color="auto"/>
            <w:left w:val="none" w:sz="0" w:space="0" w:color="auto"/>
            <w:bottom w:val="none" w:sz="0" w:space="0" w:color="auto"/>
            <w:right w:val="none" w:sz="0" w:space="0" w:color="auto"/>
          </w:divBdr>
        </w:div>
        <w:div w:id="1113482254">
          <w:marLeft w:val="640"/>
          <w:marRight w:val="0"/>
          <w:marTop w:val="0"/>
          <w:marBottom w:val="0"/>
          <w:divBdr>
            <w:top w:val="none" w:sz="0" w:space="0" w:color="auto"/>
            <w:left w:val="none" w:sz="0" w:space="0" w:color="auto"/>
            <w:bottom w:val="none" w:sz="0" w:space="0" w:color="auto"/>
            <w:right w:val="none" w:sz="0" w:space="0" w:color="auto"/>
          </w:divBdr>
        </w:div>
        <w:div w:id="442268718">
          <w:marLeft w:val="640"/>
          <w:marRight w:val="0"/>
          <w:marTop w:val="0"/>
          <w:marBottom w:val="0"/>
          <w:divBdr>
            <w:top w:val="none" w:sz="0" w:space="0" w:color="auto"/>
            <w:left w:val="none" w:sz="0" w:space="0" w:color="auto"/>
            <w:bottom w:val="none" w:sz="0" w:space="0" w:color="auto"/>
            <w:right w:val="none" w:sz="0" w:space="0" w:color="auto"/>
          </w:divBdr>
        </w:div>
        <w:div w:id="1222444709">
          <w:marLeft w:val="640"/>
          <w:marRight w:val="0"/>
          <w:marTop w:val="0"/>
          <w:marBottom w:val="0"/>
          <w:divBdr>
            <w:top w:val="none" w:sz="0" w:space="0" w:color="auto"/>
            <w:left w:val="none" w:sz="0" w:space="0" w:color="auto"/>
            <w:bottom w:val="none" w:sz="0" w:space="0" w:color="auto"/>
            <w:right w:val="none" w:sz="0" w:space="0" w:color="auto"/>
          </w:divBdr>
        </w:div>
        <w:div w:id="681710628">
          <w:marLeft w:val="640"/>
          <w:marRight w:val="0"/>
          <w:marTop w:val="0"/>
          <w:marBottom w:val="0"/>
          <w:divBdr>
            <w:top w:val="none" w:sz="0" w:space="0" w:color="auto"/>
            <w:left w:val="none" w:sz="0" w:space="0" w:color="auto"/>
            <w:bottom w:val="none" w:sz="0" w:space="0" w:color="auto"/>
            <w:right w:val="none" w:sz="0" w:space="0" w:color="auto"/>
          </w:divBdr>
        </w:div>
        <w:div w:id="405110339">
          <w:marLeft w:val="640"/>
          <w:marRight w:val="0"/>
          <w:marTop w:val="0"/>
          <w:marBottom w:val="0"/>
          <w:divBdr>
            <w:top w:val="none" w:sz="0" w:space="0" w:color="auto"/>
            <w:left w:val="none" w:sz="0" w:space="0" w:color="auto"/>
            <w:bottom w:val="none" w:sz="0" w:space="0" w:color="auto"/>
            <w:right w:val="none" w:sz="0" w:space="0" w:color="auto"/>
          </w:divBdr>
        </w:div>
        <w:div w:id="2081514981">
          <w:marLeft w:val="640"/>
          <w:marRight w:val="0"/>
          <w:marTop w:val="0"/>
          <w:marBottom w:val="0"/>
          <w:divBdr>
            <w:top w:val="none" w:sz="0" w:space="0" w:color="auto"/>
            <w:left w:val="none" w:sz="0" w:space="0" w:color="auto"/>
            <w:bottom w:val="none" w:sz="0" w:space="0" w:color="auto"/>
            <w:right w:val="none" w:sz="0" w:space="0" w:color="auto"/>
          </w:divBdr>
        </w:div>
        <w:div w:id="762070341">
          <w:marLeft w:val="640"/>
          <w:marRight w:val="0"/>
          <w:marTop w:val="0"/>
          <w:marBottom w:val="0"/>
          <w:divBdr>
            <w:top w:val="none" w:sz="0" w:space="0" w:color="auto"/>
            <w:left w:val="none" w:sz="0" w:space="0" w:color="auto"/>
            <w:bottom w:val="none" w:sz="0" w:space="0" w:color="auto"/>
            <w:right w:val="none" w:sz="0" w:space="0" w:color="auto"/>
          </w:divBdr>
        </w:div>
        <w:div w:id="963000598">
          <w:marLeft w:val="640"/>
          <w:marRight w:val="0"/>
          <w:marTop w:val="0"/>
          <w:marBottom w:val="0"/>
          <w:divBdr>
            <w:top w:val="none" w:sz="0" w:space="0" w:color="auto"/>
            <w:left w:val="none" w:sz="0" w:space="0" w:color="auto"/>
            <w:bottom w:val="none" w:sz="0" w:space="0" w:color="auto"/>
            <w:right w:val="none" w:sz="0" w:space="0" w:color="auto"/>
          </w:divBdr>
        </w:div>
        <w:div w:id="1358658733">
          <w:marLeft w:val="640"/>
          <w:marRight w:val="0"/>
          <w:marTop w:val="0"/>
          <w:marBottom w:val="0"/>
          <w:divBdr>
            <w:top w:val="none" w:sz="0" w:space="0" w:color="auto"/>
            <w:left w:val="none" w:sz="0" w:space="0" w:color="auto"/>
            <w:bottom w:val="none" w:sz="0" w:space="0" w:color="auto"/>
            <w:right w:val="none" w:sz="0" w:space="0" w:color="auto"/>
          </w:divBdr>
        </w:div>
        <w:div w:id="1392148018">
          <w:marLeft w:val="640"/>
          <w:marRight w:val="0"/>
          <w:marTop w:val="0"/>
          <w:marBottom w:val="0"/>
          <w:divBdr>
            <w:top w:val="none" w:sz="0" w:space="0" w:color="auto"/>
            <w:left w:val="none" w:sz="0" w:space="0" w:color="auto"/>
            <w:bottom w:val="none" w:sz="0" w:space="0" w:color="auto"/>
            <w:right w:val="none" w:sz="0" w:space="0" w:color="auto"/>
          </w:divBdr>
        </w:div>
        <w:div w:id="897202282">
          <w:marLeft w:val="640"/>
          <w:marRight w:val="0"/>
          <w:marTop w:val="0"/>
          <w:marBottom w:val="0"/>
          <w:divBdr>
            <w:top w:val="none" w:sz="0" w:space="0" w:color="auto"/>
            <w:left w:val="none" w:sz="0" w:space="0" w:color="auto"/>
            <w:bottom w:val="none" w:sz="0" w:space="0" w:color="auto"/>
            <w:right w:val="none" w:sz="0" w:space="0" w:color="auto"/>
          </w:divBdr>
        </w:div>
        <w:div w:id="718020074">
          <w:marLeft w:val="640"/>
          <w:marRight w:val="0"/>
          <w:marTop w:val="0"/>
          <w:marBottom w:val="0"/>
          <w:divBdr>
            <w:top w:val="none" w:sz="0" w:space="0" w:color="auto"/>
            <w:left w:val="none" w:sz="0" w:space="0" w:color="auto"/>
            <w:bottom w:val="none" w:sz="0" w:space="0" w:color="auto"/>
            <w:right w:val="none" w:sz="0" w:space="0" w:color="auto"/>
          </w:divBdr>
        </w:div>
        <w:div w:id="1708994019">
          <w:marLeft w:val="640"/>
          <w:marRight w:val="0"/>
          <w:marTop w:val="0"/>
          <w:marBottom w:val="0"/>
          <w:divBdr>
            <w:top w:val="none" w:sz="0" w:space="0" w:color="auto"/>
            <w:left w:val="none" w:sz="0" w:space="0" w:color="auto"/>
            <w:bottom w:val="none" w:sz="0" w:space="0" w:color="auto"/>
            <w:right w:val="none" w:sz="0" w:space="0" w:color="auto"/>
          </w:divBdr>
        </w:div>
        <w:div w:id="1074157181">
          <w:marLeft w:val="640"/>
          <w:marRight w:val="0"/>
          <w:marTop w:val="0"/>
          <w:marBottom w:val="0"/>
          <w:divBdr>
            <w:top w:val="none" w:sz="0" w:space="0" w:color="auto"/>
            <w:left w:val="none" w:sz="0" w:space="0" w:color="auto"/>
            <w:bottom w:val="none" w:sz="0" w:space="0" w:color="auto"/>
            <w:right w:val="none" w:sz="0" w:space="0" w:color="auto"/>
          </w:divBdr>
        </w:div>
        <w:div w:id="1273246753">
          <w:marLeft w:val="640"/>
          <w:marRight w:val="0"/>
          <w:marTop w:val="0"/>
          <w:marBottom w:val="0"/>
          <w:divBdr>
            <w:top w:val="none" w:sz="0" w:space="0" w:color="auto"/>
            <w:left w:val="none" w:sz="0" w:space="0" w:color="auto"/>
            <w:bottom w:val="none" w:sz="0" w:space="0" w:color="auto"/>
            <w:right w:val="none" w:sz="0" w:space="0" w:color="auto"/>
          </w:divBdr>
        </w:div>
        <w:div w:id="1175925971">
          <w:marLeft w:val="640"/>
          <w:marRight w:val="0"/>
          <w:marTop w:val="0"/>
          <w:marBottom w:val="0"/>
          <w:divBdr>
            <w:top w:val="none" w:sz="0" w:space="0" w:color="auto"/>
            <w:left w:val="none" w:sz="0" w:space="0" w:color="auto"/>
            <w:bottom w:val="none" w:sz="0" w:space="0" w:color="auto"/>
            <w:right w:val="none" w:sz="0" w:space="0" w:color="auto"/>
          </w:divBdr>
        </w:div>
        <w:div w:id="1828865868">
          <w:marLeft w:val="640"/>
          <w:marRight w:val="0"/>
          <w:marTop w:val="0"/>
          <w:marBottom w:val="0"/>
          <w:divBdr>
            <w:top w:val="none" w:sz="0" w:space="0" w:color="auto"/>
            <w:left w:val="none" w:sz="0" w:space="0" w:color="auto"/>
            <w:bottom w:val="none" w:sz="0" w:space="0" w:color="auto"/>
            <w:right w:val="none" w:sz="0" w:space="0" w:color="auto"/>
          </w:divBdr>
        </w:div>
        <w:div w:id="2006200699">
          <w:marLeft w:val="640"/>
          <w:marRight w:val="0"/>
          <w:marTop w:val="0"/>
          <w:marBottom w:val="0"/>
          <w:divBdr>
            <w:top w:val="none" w:sz="0" w:space="0" w:color="auto"/>
            <w:left w:val="none" w:sz="0" w:space="0" w:color="auto"/>
            <w:bottom w:val="none" w:sz="0" w:space="0" w:color="auto"/>
            <w:right w:val="none" w:sz="0" w:space="0" w:color="auto"/>
          </w:divBdr>
        </w:div>
        <w:div w:id="921647433">
          <w:marLeft w:val="640"/>
          <w:marRight w:val="0"/>
          <w:marTop w:val="0"/>
          <w:marBottom w:val="0"/>
          <w:divBdr>
            <w:top w:val="none" w:sz="0" w:space="0" w:color="auto"/>
            <w:left w:val="none" w:sz="0" w:space="0" w:color="auto"/>
            <w:bottom w:val="none" w:sz="0" w:space="0" w:color="auto"/>
            <w:right w:val="none" w:sz="0" w:space="0" w:color="auto"/>
          </w:divBdr>
        </w:div>
        <w:div w:id="768503519">
          <w:marLeft w:val="640"/>
          <w:marRight w:val="0"/>
          <w:marTop w:val="0"/>
          <w:marBottom w:val="0"/>
          <w:divBdr>
            <w:top w:val="none" w:sz="0" w:space="0" w:color="auto"/>
            <w:left w:val="none" w:sz="0" w:space="0" w:color="auto"/>
            <w:bottom w:val="none" w:sz="0" w:space="0" w:color="auto"/>
            <w:right w:val="none" w:sz="0" w:space="0" w:color="auto"/>
          </w:divBdr>
        </w:div>
        <w:div w:id="1475760641">
          <w:marLeft w:val="640"/>
          <w:marRight w:val="0"/>
          <w:marTop w:val="0"/>
          <w:marBottom w:val="0"/>
          <w:divBdr>
            <w:top w:val="none" w:sz="0" w:space="0" w:color="auto"/>
            <w:left w:val="none" w:sz="0" w:space="0" w:color="auto"/>
            <w:bottom w:val="none" w:sz="0" w:space="0" w:color="auto"/>
            <w:right w:val="none" w:sz="0" w:space="0" w:color="auto"/>
          </w:divBdr>
        </w:div>
        <w:div w:id="854852242">
          <w:marLeft w:val="640"/>
          <w:marRight w:val="0"/>
          <w:marTop w:val="0"/>
          <w:marBottom w:val="0"/>
          <w:divBdr>
            <w:top w:val="none" w:sz="0" w:space="0" w:color="auto"/>
            <w:left w:val="none" w:sz="0" w:space="0" w:color="auto"/>
            <w:bottom w:val="none" w:sz="0" w:space="0" w:color="auto"/>
            <w:right w:val="none" w:sz="0" w:space="0" w:color="auto"/>
          </w:divBdr>
        </w:div>
        <w:div w:id="1131359559">
          <w:marLeft w:val="640"/>
          <w:marRight w:val="0"/>
          <w:marTop w:val="0"/>
          <w:marBottom w:val="0"/>
          <w:divBdr>
            <w:top w:val="none" w:sz="0" w:space="0" w:color="auto"/>
            <w:left w:val="none" w:sz="0" w:space="0" w:color="auto"/>
            <w:bottom w:val="none" w:sz="0" w:space="0" w:color="auto"/>
            <w:right w:val="none" w:sz="0" w:space="0" w:color="auto"/>
          </w:divBdr>
        </w:div>
        <w:div w:id="1521047762">
          <w:marLeft w:val="640"/>
          <w:marRight w:val="0"/>
          <w:marTop w:val="0"/>
          <w:marBottom w:val="0"/>
          <w:divBdr>
            <w:top w:val="none" w:sz="0" w:space="0" w:color="auto"/>
            <w:left w:val="none" w:sz="0" w:space="0" w:color="auto"/>
            <w:bottom w:val="none" w:sz="0" w:space="0" w:color="auto"/>
            <w:right w:val="none" w:sz="0" w:space="0" w:color="auto"/>
          </w:divBdr>
        </w:div>
        <w:div w:id="1035546910">
          <w:marLeft w:val="640"/>
          <w:marRight w:val="0"/>
          <w:marTop w:val="0"/>
          <w:marBottom w:val="0"/>
          <w:divBdr>
            <w:top w:val="none" w:sz="0" w:space="0" w:color="auto"/>
            <w:left w:val="none" w:sz="0" w:space="0" w:color="auto"/>
            <w:bottom w:val="none" w:sz="0" w:space="0" w:color="auto"/>
            <w:right w:val="none" w:sz="0" w:space="0" w:color="auto"/>
          </w:divBdr>
        </w:div>
        <w:div w:id="276257736">
          <w:marLeft w:val="640"/>
          <w:marRight w:val="0"/>
          <w:marTop w:val="0"/>
          <w:marBottom w:val="0"/>
          <w:divBdr>
            <w:top w:val="none" w:sz="0" w:space="0" w:color="auto"/>
            <w:left w:val="none" w:sz="0" w:space="0" w:color="auto"/>
            <w:bottom w:val="none" w:sz="0" w:space="0" w:color="auto"/>
            <w:right w:val="none" w:sz="0" w:space="0" w:color="auto"/>
          </w:divBdr>
        </w:div>
        <w:div w:id="1000696257">
          <w:marLeft w:val="640"/>
          <w:marRight w:val="0"/>
          <w:marTop w:val="0"/>
          <w:marBottom w:val="0"/>
          <w:divBdr>
            <w:top w:val="none" w:sz="0" w:space="0" w:color="auto"/>
            <w:left w:val="none" w:sz="0" w:space="0" w:color="auto"/>
            <w:bottom w:val="none" w:sz="0" w:space="0" w:color="auto"/>
            <w:right w:val="none" w:sz="0" w:space="0" w:color="auto"/>
          </w:divBdr>
        </w:div>
      </w:divsChild>
    </w:div>
    <w:div w:id="1050031093">
      <w:bodyDiv w:val="1"/>
      <w:marLeft w:val="0"/>
      <w:marRight w:val="0"/>
      <w:marTop w:val="0"/>
      <w:marBottom w:val="0"/>
      <w:divBdr>
        <w:top w:val="none" w:sz="0" w:space="0" w:color="auto"/>
        <w:left w:val="none" w:sz="0" w:space="0" w:color="auto"/>
        <w:bottom w:val="none" w:sz="0" w:space="0" w:color="auto"/>
        <w:right w:val="none" w:sz="0" w:space="0" w:color="auto"/>
      </w:divBdr>
      <w:divsChild>
        <w:div w:id="970331549">
          <w:marLeft w:val="0"/>
          <w:marRight w:val="108"/>
          <w:marTop w:val="108"/>
          <w:marBottom w:val="108"/>
          <w:divBdr>
            <w:top w:val="none" w:sz="0" w:space="0" w:color="auto"/>
            <w:left w:val="none" w:sz="0" w:space="0" w:color="auto"/>
            <w:bottom w:val="none" w:sz="0" w:space="0" w:color="auto"/>
            <w:right w:val="none" w:sz="0" w:space="0" w:color="auto"/>
          </w:divBdr>
          <w:divsChild>
            <w:div w:id="1710766516">
              <w:marLeft w:val="0"/>
              <w:marRight w:val="0"/>
              <w:marTop w:val="0"/>
              <w:marBottom w:val="0"/>
              <w:divBdr>
                <w:top w:val="none" w:sz="0" w:space="0" w:color="auto"/>
                <w:left w:val="none" w:sz="0" w:space="0" w:color="auto"/>
                <w:bottom w:val="none" w:sz="0" w:space="0" w:color="auto"/>
                <w:right w:val="none" w:sz="0" w:space="0" w:color="auto"/>
              </w:divBdr>
              <w:divsChild>
                <w:div w:id="1696537378">
                  <w:marLeft w:val="0"/>
                  <w:marRight w:val="0"/>
                  <w:marTop w:val="0"/>
                  <w:marBottom w:val="0"/>
                  <w:divBdr>
                    <w:top w:val="none" w:sz="0" w:space="0" w:color="auto"/>
                    <w:left w:val="none" w:sz="0" w:space="0" w:color="auto"/>
                    <w:bottom w:val="none" w:sz="0" w:space="0" w:color="auto"/>
                    <w:right w:val="none" w:sz="0" w:space="0" w:color="auto"/>
                  </w:divBdr>
                  <w:divsChild>
                    <w:div w:id="1124156185">
                      <w:marLeft w:val="0"/>
                      <w:marRight w:val="0"/>
                      <w:marTop w:val="0"/>
                      <w:marBottom w:val="0"/>
                      <w:divBdr>
                        <w:top w:val="none" w:sz="0" w:space="0" w:color="auto"/>
                        <w:left w:val="none" w:sz="0" w:space="0" w:color="auto"/>
                        <w:bottom w:val="none" w:sz="0" w:space="0" w:color="auto"/>
                        <w:right w:val="none" w:sz="0" w:space="0" w:color="auto"/>
                      </w:divBdr>
                      <w:divsChild>
                        <w:div w:id="28327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4935702">
      <w:bodyDiv w:val="1"/>
      <w:marLeft w:val="0"/>
      <w:marRight w:val="0"/>
      <w:marTop w:val="0"/>
      <w:marBottom w:val="0"/>
      <w:divBdr>
        <w:top w:val="none" w:sz="0" w:space="0" w:color="auto"/>
        <w:left w:val="none" w:sz="0" w:space="0" w:color="auto"/>
        <w:bottom w:val="none" w:sz="0" w:space="0" w:color="auto"/>
        <w:right w:val="none" w:sz="0" w:space="0" w:color="auto"/>
      </w:divBdr>
      <w:divsChild>
        <w:div w:id="889540569">
          <w:marLeft w:val="640"/>
          <w:marRight w:val="0"/>
          <w:marTop w:val="0"/>
          <w:marBottom w:val="0"/>
          <w:divBdr>
            <w:top w:val="none" w:sz="0" w:space="0" w:color="auto"/>
            <w:left w:val="none" w:sz="0" w:space="0" w:color="auto"/>
            <w:bottom w:val="none" w:sz="0" w:space="0" w:color="auto"/>
            <w:right w:val="none" w:sz="0" w:space="0" w:color="auto"/>
          </w:divBdr>
        </w:div>
        <w:div w:id="811629952">
          <w:marLeft w:val="640"/>
          <w:marRight w:val="0"/>
          <w:marTop w:val="0"/>
          <w:marBottom w:val="0"/>
          <w:divBdr>
            <w:top w:val="none" w:sz="0" w:space="0" w:color="auto"/>
            <w:left w:val="none" w:sz="0" w:space="0" w:color="auto"/>
            <w:bottom w:val="none" w:sz="0" w:space="0" w:color="auto"/>
            <w:right w:val="none" w:sz="0" w:space="0" w:color="auto"/>
          </w:divBdr>
        </w:div>
        <w:div w:id="2001083675">
          <w:marLeft w:val="640"/>
          <w:marRight w:val="0"/>
          <w:marTop w:val="0"/>
          <w:marBottom w:val="0"/>
          <w:divBdr>
            <w:top w:val="none" w:sz="0" w:space="0" w:color="auto"/>
            <w:left w:val="none" w:sz="0" w:space="0" w:color="auto"/>
            <w:bottom w:val="none" w:sz="0" w:space="0" w:color="auto"/>
            <w:right w:val="none" w:sz="0" w:space="0" w:color="auto"/>
          </w:divBdr>
        </w:div>
        <w:div w:id="576017420">
          <w:marLeft w:val="640"/>
          <w:marRight w:val="0"/>
          <w:marTop w:val="0"/>
          <w:marBottom w:val="0"/>
          <w:divBdr>
            <w:top w:val="none" w:sz="0" w:space="0" w:color="auto"/>
            <w:left w:val="none" w:sz="0" w:space="0" w:color="auto"/>
            <w:bottom w:val="none" w:sz="0" w:space="0" w:color="auto"/>
            <w:right w:val="none" w:sz="0" w:space="0" w:color="auto"/>
          </w:divBdr>
        </w:div>
        <w:div w:id="1790928612">
          <w:marLeft w:val="640"/>
          <w:marRight w:val="0"/>
          <w:marTop w:val="0"/>
          <w:marBottom w:val="0"/>
          <w:divBdr>
            <w:top w:val="none" w:sz="0" w:space="0" w:color="auto"/>
            <w:left w:val="none" w:sz="0" w:space="0" w:color="auto"/>
            <w:bottom w:val="none" w:sz="0" w:space="0" w:color="auto"/>
            <w:right w:val="none" w:sz="0" w:space="0" w:color="auto"/>
          </w:divBdr>
        </w:div>
        <w:div w:id="1543177159">
          <w:marLeft w:val="640"/>
          <w:marRight w:val="0"/>
          <w:marTop w:val="0"/>
          <w:marBottom w:val="0"/>
          <w:divBdr>
            <w:top w:val="none" w:sz="0" w:space="0" w:color="auto"/>
            <w:left w:val="none" w:sz="0" w:space="0" w:color="auto"/>
            <w:bottom w:val="none" w:sz="0" w:space="0" w:color="auto"/>
            <w:right w:val="none" w:sz="0" w:space="0" w:color="auto"/>
          </w:divBdr>
        </w:div>
        <w:div w:id="342781357">
          <w:marLeft w:val="640"/>
          <w:marRight w:val="0"/>
          <w:marTop w:val="0"/>
          <w:marBottom w:val="0"/>
          <w:divBdr>
            <w:top w:val="none" w:sz="0" w:space="0" w:color="auto"/>
            <w:left w:val="none" w:sz="0" w:space="0" w:color="auto"/>
            <w:bottom w:val="none" w:sz="0" w:space="0" w:color="auto"/>
            <w:right w:val="none" w:sz="0" w:space="0" w:color="auto"/>
          </w:divBdr>
        </w:div>
        <w:div w:id="1576551236">
          <w:marLeft w:val="640"/>
          <w:marRight w:val="0"/>
          <w:marTop w:val="0"/>
          <w:marBottom w:val="0"/>
          <w:divBdr>
            <w:top w:val="none" w:sz="0" w:space="0" w:color="auto"/>
            <w:left w:val="none" w:sz="0" w:space="0" w:color="auto"/>
            <w:bottom w:val="none" w:sz="0" w:space="0" w:color="auto"/>
            <w:right w:val="none" w:sz="0" w:space="0" w:color="auto"/>
          </w:divBdr>
        </w:div>
        <w:div w:id="1497915318">
          <w:marLeft w:val="640"/>
          <w:marRight w:val="0"/>
          <w:marTop w:val="0"/>
          <w:marBottom w:val="0"/>
          <w:divBdr>
            <w:top w:val="none" w:sz="0" w:space="0" w:color="auto"/>
            <w:left w:val="none" w:sz="0" w:space="0" w:color="auto"/>
            <w:bottom w:val="none" w:sz="0" w:space="0" w:color="auto"/>
            <w:right w:val="none" w:sz="0" w:space="0" w:color="auto"/>
          </w:divBdr>
        </w:div>
        <w:div w:id="170265900">
          <w:marLeft w:val="640"/>
          <w:marRight w:val="0"/>
          <w:marTop w:val="0"/>
          <w:marBottom w:val="0"/>
          <w:divBdr>
            <w:top w:val="none" w:sz="0" w:space="0" w:color="auto"/>
            <w:left w:val="none" w:sz="0" w:space="0" w:color="auto"/>
            <w:bottom w:val="none" w:sz="0" w:space="0" w:color="auto"/>
            <w:right w:val="none" w:sz="0" w:space="0" w:color="auto"/>
          </w:divBdr>
        </w:div>
        <w:div w:id="873271242">
          <w:marLeft w:val="640"/>
          <w:marRight w:val="0"/>
          <w:marTop w:val="0"/>
          <w:marBottom w:val="0"/>
          <w:divBdr>
            <w:top w:val="none" w:sz="0" w:space="0" w:color="auto"/>
            <w:left w:val="none" w:sz="0" w:space="0" w:color="auto"/>
            <w:bottom w:val="none" w:sz="0" w:space="0" w:color="auto"/>
            <w:right w:val="none" w:sz="0" w:space="0" w:color="auto"/>
          </w:divBdr>
        </w:div>
        <w:div w:id="938492934">
          <w:marLeft w:val="640"/>
          <w:marRight w:val="0"/>
          <w:marTop w:val="0"/>
          <w:marBottom w:val="0"/>
          <w:divBdr>
            <w:top w:val="none" w:sz="0" w:space="0" w:color="auto"/>
            <w:left w:val="none" w:sz="0" w:space="0" w:color="auto"/>
            <w:bottom w:val="none" w:sz="0" w:space="0" w:color="auto"/>
            <w:right w:val="none" w:sz="0" w:space="0" w:color="auto"/>
          </w:divBdr>
        </w:div>
        <w:div w:id="129173419">
          <w:marLeft w:val="640"/>
          <w:marRight w:val="0"/>
          <w:marTop w:val="0"/>
          <w:marBottom w:val="0"/>
          <w:divBdr>
            <w:top w:val="none" w:sz="0" w:space="0" w:color="auto"/>
            <w:left w:val="none" w:sz="0" w:space="0" w:color="auto"/>
            <w:bottom w:val="none" w:sz="0" w:space="0" w:color="auto"/>
            <w:right w:val="none" w:sz="0" w:space="0" w:color="auto"/>
          </w:divBdr>
        </w:div>
        <w:div w:id="1700397798">
          <w:marLeft w:val="640"/>
          <w:marRight w:val="0"/>
          <w:marTop w:val="0"/>
          <w:marBottom w:val="0"/>
          <w:divBdr>
            <w:top w:val="none" w:sz="0" w:space="0" w:color="auto"/>
            <w:left w:val="none" w:sz="0" w:space="0" w:color="auto"/>
            <w:bottom w:val="none" w:sz="0" w:space="0" w:color="auto"/>
            <w:right w:val="none" w:sz="0" w:space="0" w:color="auto"/>
          </w:divBdr>
        </w:div>
        <w:div w:id="650673655">
          <w:marLeft w:val="640"/>
          <w:marRight w:val="0"/>
          <w:marTop w:val="0"/>
          <w:marBottom w:val="0"/>
          <w:divBdr>
            <w:top w:val="none" w:sz="0" w:space="0" w:color="auto"/>
            <w:left w:val="none" w:sz="0" w:space="0" w:color="auto"/>
            <w:bottom w:val="none" w:sz="0" w:space="0" w:color="auto"/>
            <w:right w:val="none" w:sz="0" w:space="0" w:color="auto"/>
          </w:divBdr>
        </w:div>
        <w:div w:id="1816752385">
          <w:marLeft w:val="640"/>
          <w:marRight w:val="0"/>
          <w:marTop w:val="0"/>
          <w:marBottom w:val="0"/>
          <w:divBdr>
            <w:top w:val="none" w:sz="0" w:space="0" w:color="auto"/>
            <w:left w:val="none" w:sz="0" w:space="0" w:color="auto"/>
            <w:bottom w:val="none" w:sz="0" w:space="0" w:color="auto"/>
            <w:right w:val="none" w:sz="0" w:space="0" w:color="auto"/>
          </w:divBdr>
        </w:div>
        <w:div w:id="72317305">
          <w:marLeft w:val="640"/>
          <w:marRight w:val="0"/>
          <w:marTop w:val="0"/>
          <w:marBottom w:val="0"/>
          <w:divBdr>
            <w:top w:val="none" w:sz="0" w:space="0" w:color="auto"/>
            <w:left w:val="none" w:sz="0" w:space="0" w:color="auto"/>
            <w:bottom w:val="none" w:sz="0" w:space="0" w:color="auto"/>
            <w:right w:val="none" w:sz="0" w:space="0" w:color="auto"/>
          </w:divBdr>
        </w:div>
        <w:div w:id="1944651598">
          <w:marLeft w:val="640"/>
          <w:marRight w:val="0"/>
          <w:marTop w:val="0"/>
          <w:marBottom w:val="0"/>
          <w:divBdr>
            <w:top w:val="none" w:sz="0" w:space="0" w:color="auto"/>
            <w:left w:val="none" w:sz="0" w:space="0" w:color="auto"/>
            <w:bottom w:val="none" w:sz="0" w:space="0" w:color="auto"/>
            <w:right w:val="none" w:sz="0" w:space="0" w:color="auto"/>
          </w:divBdr>
        </w:div>
        <w:div w:id="1170636719">
          <w:marLeft w:val="640"/>
          <w:marRight w:val="0"/>
          <w:marTop w:val="0"/>
          <w:marBottom w:val="0"/>
          <w:divBdr>
            <w:top w:val="none" w:sz="0" w:space="0" w:color="auto"/>
            <w:left w:val="none" w:sz="0" w:space="0" w:color="auto"/>
            <w:bottom w:val="none" w:sz="0" w:space="0" w:color="auto"/>
            <w:right w:val="none" w:sz="0" w:space="0" w:color="auto"/>
          </w:divBdr>
        </w:div>
        <w:div w:id="70006158">
          <w:marLeft w:val="640"/>
          <w:marRight w:val="0"/>
          <w:marTop w:val="0"/>
          <w:marBottom w:val="0"/>
          <w:divBdr>
            <w:top w:val="none" w:sz="0" w:space="0" w:color="auto"/>
            <w:left w:val="none" w:sz="0" w:space="0" w:color="auto"/>
            <w:bottom w:val="none" w:sz="0" w:space="0" w:color="auto"/>
            <w:right w:val="none" w:sz="0" w:space="0" w:color="auto"/>
          </w:divBdr>
        </w:div>
        <w:div w:id="1656375676">
          <w:marLeft w:val="640"/>
          <w:marRight w:val="0"/>
          <w:marTop w:val="0"/>
          <w:marBottom w:val="0"/>
          <w:divBdr>
            <w:top w:val="none" w:sz="0" w:space="0" w:color="auto"/>
            <w:left w:val="none" w:sz="0" w:space="0" w:color="auto"/>
            <w:bottom w:val="none" w:sz="0" w:space="0" w:color="auto"/>
            <w:right w:val="none" w:sz="0" w:space="0" w:color="auto"/>
          </w:divBdr>
        </w:div>
        <w:div w:id="1056245287">
          <w:marLeft w:val="640"/>
          <w:marRight w:val="0"/>
          <w:marTop w:val="0"/>
          <w:marBottom w:val="0"/>
          <w:divBdr>
            <w:top w:val="none" w:sz="0" w:space="0" w:color="auto"/>
            <w:left w:val="none" w:sz="0" w:space="0" w:color="auto"/>
            <w:bottom w:val="none" w:sz="0" w:space="0" w:color="auto"/>
            <w:right w:val="none" w:sz="0" w:space="0" w:color="auto"/>
          </w:divBdr>
        </w:div>
        <w:div w:id="668755846">
          <w:marLeft w:val="640"/>
          <w:marRight w:val="0"/>
          <w:marTop w:val="0"/>
          <w:marBottom w:val="0"/>
          <w:divBdr>
            <w:top w:val="none" w:sz="0" w:space="0" w:color="auto"/>
            <w:left w:val="none" w:sz="0" w:space="0" w:color="auto"/>
            <w:bottom w:val="none" w:sz="0" w:space="0" w:color="auto"/>
            <w:right w:val="none" w:sz="0" w:space="0" w:color="auto"/>
          </w:divBdr>
        </w:div>
        <w:div w:id="1309818667">
          <w:marLeft w:val="640"/>
          <w:marRight w:val="0"/>
          <w:marTop w:val="0"/>
          <w:marBottom w:val="0"/>
          <w:divBdr>
            <w:top w:val="none" w:sz="0" w:space="0" w:color="auto"/>
            <w:left w:val="none" w:sz="0" w:space="0" w:color="auto"/>
            <w:bottom w:val="none" w:sz="0" w:space="0" w:color="auto"/>
            <w:right w:val="none" w:sz="0" w:space="0" w:color="auto"/>
          </w:divBdr>
        </w:div>
        <w:div w:id="1636717958">
          <w:marLeft w:val="640"/>
          <w:marRight w:val="0"/>
          <w:marTop w:val="0"/>
          <w:marBottom w:val="0"/>
          <w:divBdr>
            <w:top w:val="none" w:sz="0" w:space="0" w:color="auto"/>
            <w:left w:val="none" w:sz="0" w:space="0" w:color="auto"/>
            <w:bottom w:val="none" w:sz="0" w:space="0" w:color="auto"/>
            <w:right w:val="none" w:sz="0" w:space="0" w:color="auto"/>
          </w:divBdr>
        </w:div>
        <w:div w:id="969819513">
          <w:marLeft w:val="640"/>
          <w:marRight w:val="0"/>
          <w:marTop w:val="0"/>
          <w:marBottom w:val="0"/>
          <w:divBdr>
            <w:top w:val="none" w:sz="0" w:space="0" w:color="auto"/>
            <w:left w:val="none" w:sz="0" w:space="0" w:color="auto"/>
            <w:bottom w:val="none" w:sz="0" w:space="0" w:color="auto"/>
            <w:right w:val="none" w:sz="0" w:space="0" w:color="auto"/>
          </w:divBdr>
        </w:div>
        <w:div w:id="1604219380">
          <w:marLeft w:val="640"/>
          <w:marRight w:val="0"/>
          <w:marTop w:val="0"/>
          <w:marBottom w:val="0"/>
          <w:divBdr>
            <w:top w:val="none" w:sz="0" w:space="0" w:color="auto"/>
            <w:left w:val="none" w:sz="0" w:space="0" w:color="auto"/>
            <w:bottom w:val="none" w:sz="0" w:space="0" w:color="auto"/>
            <w:right w:val="none" w:sz="0" w:space="0" w:color="auto"/>
          </w:divBdr>
        </w:div>
        <w:div w:id="224683044">
          <w:marLeft w:val="640"/>
          <w:marRight w:val="0"/>
          <w:marTop w:val="0"/>
          <w:marBottom w:val="0"/>
          <w:divBdr>
            <w:top w:val="none" w:sz="0" w:space="0" w:color="auto"/>
            <w:left w:val="none" w:sz="0" w:space="0" w:color="auto"/>
            <w:bottom w:val="none" w:sz="0" w:space="0" w:color="auto"/>
            <w:right w:val="none" w:sz="0" w:space="0" w:color="auto"/>
          </w:divBdr>
        </w:div>
        <w:div w:id="1682009646">
          <w:marLeft w:val="640"/>
          <w:marRight w:val="0"/>
          <w:marTop w:val="0"/>
          <w:marBottom w:val="0"/>
          <w:divBdr>
            <w:top w:val="none" w:sz="0" w:space="0" w:color="auto"/>
            <w:left w:val="none" w:sz="0" w:space="0" w:color="auto"/>
            <w:bottom w:val="none" w:sz="0" w:space="0" w:color="auto"/>
            <w:right w:val="none" w:sz="0" w:space="0" w:color="auto"/>
          </w:divBdr>
        </w:div>
        <w:div w:id="1319652967">
          <w:marLeft w:val="640"/>
          <w:marRight w:val="0"/>
          <w:marTop w:val="0"/>
          <w:marBottom w:val="0"/>
          <w:divBdr>
            <w:top w:val="none" w:sz="0" w:space="0" w:color="auto"/>
            <w:left w:val="none" w:sz="0" w:space="0" w:color="auto"/>
            <w:bottom w:val="none" w:sz="0" w:space="0" w:color="auto"/>
            <w:right w:val="none" w:sz="0" w:space="0" w:color="auto"/>
          </w:divBdr>
        </w:div>
        <w:div w:id="156387463">
          <w:marLeft w:val="640"/>
          <w:marRight w:val="0"/>
          <w:marTop w:val="0"/>
          <w:marBottom w:val="0"/>
          <w:divBdr>
            <w:top w:val="none" w:sz="0" w:space="0" w:color="auto"/>
            <w:left w:val="none" w:sz="0" w:space="0" w:color="auto"/>
            <w:bottom w:val="none" w:sz="0" w:space="0" w:color="auto"/>
            <w:right w:val="none" w:sz="0" w:space="0" w:color="auto"/>
          </w:divBdr>
        </w:div>
        <w:div w:id="1797411965">
          <w:marLeft w:val="640"/>
          <w:marRight w:val="0"/>
          <w:marTop w:val="0"/>
          <w:marBottom w:val="0"/>
          <w:divBdr>
            <w:top w:val="none" w:sz="0" w:space="0" w:color="auto"/>
            <w:left w:val="none" w:sz="0" w:space="0" w:color="auto"/>
            <w:bottom w:val="none" w:sz="0" w:space="0" w:color="auto"/>
            <w:right w:val="none" w:sz="0" w:space="0" w:color="auto"/>
          </w:divBdr>
        </w:div>
        <w:div w:id="154420282">
          <w:marLeft w:val="640"/>
          <w:marRight w:val="0"/>
          <w:marTop w:val="0"/>
          <w:marBottom w:val="0"/>
          <w:divBdr>
            <w:top w:val="none" w:sz="0" w:space="0" w:color="auto"/>
            <w:left w:val="none" w:sz="0" w:space="0" w:color="auto"/>
            <w:bottom w:val="none" w:sz="0" w:space="0" w:color="auto"/>
            <w:right w:val="none" w:sz="0" w:space="0" w:color="auto"/>
          </w:divBdr>
        </w:div>
      </w:divsChild>
    </w:div>
    <w:div w:id="1099376582">
      <w:bodyDiv w:val="1"/>
      <w:marLeft w:val="0"/>
      <w:marRight w:val="0"/>
      <w:marTop w:val="0"/>
      <w:marBottom w:val="0"/>
      <w:divBdr>
        <w:top w:val="none" w:sz="0" w:space="0" w:color="auto"/>
        <w:left w:val="none" w:sz="0" w:space="0" w:color="auto"/>
        <w:bottom w:val="none" w:sz="0" w:space="0" w:color="auto"/>
        <w:right w:val="none" w:sz="0" w:space="0" w:color="auto"/>
      </w:divBdr>
    </w:div>
    <w:div w:id="1114908184">
      <w:bodyDiv w:val="1"/>
      <w:marLeft w:val="0"/>
      <w:marRight w:val="0"/>
      <w:marTop w:val="0"/>
      <w:marBottom w:val="0"/>
      <w:divBdr>
        <w:top w:val="none" w:sz="0" w:space="0" w:color="auto"/>
        <w:left w:val="none" w:sz="0" w:space="0" w:color="auto"/>
        <w:bottom w:val="none" w:sz="0" w:space="0" w:color="auto"/>
        <w:right w:val="none" w:sz="0" w:space="0" w:color="auto"/>
      </w:divBdr>
      <w:divsChild>
        <w:div w:id="1288314223">
          <w:marLeft w:val="640"/>
          <w:marRight w:val="0"/>
          <w:marTop w:val="0"/>
          <w:marBottom w:val="0"/>
          <w:divBdr>
            <w:top w:val="none" w:sz="0" w:space="0" w:color="auto"/>
            <w:left w:val="none" w:sz="0" w:space="0" w:color="auto"/>
            <w:bottom w:val="none" w:sz="0" w:space="0" w:color="auto"/>
            <w:right w:val="none" w:sz="0" w:space="0" w:color="auto"/>
          </w:divBdr>
        </w:div>
        <w:div w:id="1924726896">
          <w:marLeft w:val="640"/>
          <w:marRight w:val="0"/>
          <w:marTop w:val="0"/>
          <w:marBottom w:val="0"/>
          <w:divBdr>
            <w:top w:val="none" w:sz="0" w:space="0" w:color="auto"/>
            <w:left w:val="none" w:sz="0" w:space="0" w:color="auto"/>
            <w:bottom w:val="none" w:sz="0" w:space="0" w:color="auto"/>
            <w:right w:val="none" w:sz="0" w:space="0" w:color="auto"/>
          </w:divBdr>
        </w:div>
        <w:div w:id="377710324">
          <w:marLeft w:val="640"/>
          <w:marRight w:val="0"/>
          <w:marTop w:val="0"/>
          <w:marBottom w:val="0"/>
          <w:divBdr>
            <w:top w:val="none" w:sz="0" w:space="0" w:color="auto"/>
            <w:left w:val="none" w:sz="0" w:space="0" w:color="auto"/>
            <w:bottom w:val="none" w:sz="0" w:space="0" w:color="auto"/>
            <w:right w:val="none" w:sz="0" w:space="0" w:color="auto"/>
          </w:divBdr>
        </w:div>
        <w:div w:id="1888032506">
          <w:marLeft w:val="640"/>
          <w:marRight w:val="0"/>
          <w:marTop w:val="0"/>
          <w:marBottom w:val="0"/>
          <w:divBdr>
            <w:top w:val="none" w:sz="0" w:space="0" w:color="auto"/>
            <w:left w:val="none" w:sz="0" w:space="0" w:color="auto"/>
            <w:bottom w:val="none" w:sz="0" w:space="0" w:color="auto"/>
            <w:right w:val="none" w:sz="0" w:space="0" w:color="auto"/>
          </w:divBdr>
        </w:div>
        <w:div w:id="920065042">
          <w:marLeft w:val="640"/>
          <w:marRight w:val="0"/>
          <w:marTop w:val="0"/>
          <w:marBottom w:val="0"/>
          <w:divBdr>
            <w:top w:val="none" w:sz="0" w:space="0" w:color="auto"/>
            <w:left w:val="none" w:sz="0" w:space="0" w:color="auto"/>
            <w:bottom w:val="none" w:sz="0" w:space="0" w:color="auto"/>
            <w:right w:val="none" w:sz="0" w:space="0" w:color="auto"/>
          </w:divBdr>
        </w:div>
        <w:div w:id="1228494653">
          <w:marLeft w:val="640"/>
          <w:marRight w:val="0"/>
          <w:marTop w:val="0"/>
          <w:marBottom w:val="0"/>
          <w:divBdr>
            <w:top w:val="none" w:sz="0" w:space="0" w:color="auto"/>
            <w:left w:val="none" w:sz="0" w:space="0" w:color="auto"/>
            <w:bottom w:val="none" w:sz="0" w:space="0" w:color="auto"/>
            <w:right w:val="none" w:sz="0" w:space="0" w:color="auto"/>
          </w:divBdr>
        </w:div>
        <w:div w:id="183597189">
          <w:marLeft w:val="640"/>
          <w:marRight w:val="0"/>
          <w:marTop w:val="0"/>
          <w:marBottom w:val="0"/>
          <w:divBdr>
            <w:top w:val="none" w:sz="0" w:space="0" w:color="auto"/>
            <w:left w:val="none" w:sz="0" w:space="0" w:color="auto"/>
            <w:bottom w:val="none" w:sz="0" w:space="0" w:color="auto"/>
            <w:right w:val="none" w:sz="0" w:space="0" w:color="auto"/>
          </w:divBdr>
        </w:div>
        <w:div w:id="1261718888">
          <w:marLeft w:val="640"/>
          <w:marRight w:val="0"/>
          <w:marTop w:val="0"/>
          <w:marBottom w:val="0"/>
          <w:divBdr>
            <w:top w:val="none" w:sz="0" w:space="0" w:color="auto"/>
            <w:left w:val="none" w:sz="0" w:space="0" w:color="auto"/>
            <w:bottom w:val="none" w:sz="0" w:space="0" w:color="auto"/>
            <w:right w:val="none" w:sz="0" w:space="0" w:color="auto"/>
          </w:divBdr>
        </w:div>
        <w:div w:id="1056469086">
          <w:marLeft w:val="640"/>
          <w:marRight w:val="0"/>
          <w:marTop w:val="0"/>
          <w:marBottom w:val="0"/>
          <w:divBdr>
            <w:top w:val="none" w:sz="0" w:space="0" w:color="auto"/>
            <w:left w:val="none" w:sz="0" w:space="0" w:color="auto"/>
            <w:bottom w:val="none" w:sz="0" w:space="0" w:color="auto"/>
            <w:right w:val="none" w:sz="0" w:space="0" w:color="auto"/>
          </w:divBdr>
        </w:div>
        <w:div w:id="337970178">
          <w:marLeft w:val="640"/>
          <w:marRight w:val="0"/>
          <w:marTop w:val="0"/>
          <w:marBottom w:val="0"/>
          <w:divBdr>
            <w:top w:val="none" w:sz="0" w:space="0" w:color="auto"/>
            <w:left w:val="none" w:sz="0" w:space="0" w:color="auto"/>
            <w:bottom w:val="none" w:sz="0" w:space="0" w:color="auto"/>
            <w:right w:val="none" w:sz="0" w:space="0" w:color="auto"/>
          </w:divBdr>
        </w:div>
        <w:div w:id="1737819185">
          <w:marLeft w:val="640"/>
          <w:marRight w:val="0"/>
          <w:marTop w:val="0"/>
          <w:marBottom w:val="0"/>
          <w:divBdr>
            <w:top w:val="none" w:sz="0" w:space="0" w:color="auto"/>
            <w:left w:val="none" w:sz="0" w:space="0" w:color="auto"/>
            <w:bottom w:val="none" w:sz="0" w:space="0" w:color="auto"/>
            <w:right w:val="none" w:sz="0" w:space="0" w:color="auto"/>
          </w:divBdr>
        </w:div>
        <w:div w:id="1728721596">
          <w:marLeft w:val="640"/>
          <w:marRight w:val="0"/>
          <w:marTop w:val="0"/>
          <w:marBottom w:val="0"/>
          <w:divBdr>
            <w:top w:val="none" w:sz="0" w:space="0" w:color="auto"/>
            <w:left w:val="none" w:sz="0" w:space="0" w:color="auto"/>
            <w:bottom w:val="none" w:sz="0" w:space="0" w:color="auto"/>
            <w:right w:val="none" w:sz="0" w:space="0" w:color="auto"/>
          </w:divBdr>
        </w:div>
        <w:div w:id="861935768">
          <w:marLeft w:val="640"/>
          <w:marRight w:val="0"/>
          <w:marTop w:val="0"/>
          <w:marBottom w:val="0"/>
          <w:divBdr>
            <w:top w:val="none" w:sz="0" w:space="0" w:color="auto"/>
            <w:left w:val="none" w:sz="0" w:space="0" w:color="auto"/>
            <w:bottom w:val="none" w:sz="0" w:space="0" w:color="auto"/>
            <w:right w:val="none" w:sz="0" w:space="0" w:color="auto"/>
          </w:divBdr>
        </w:div>
        <w:div w:id="843979792">
          <w:marLeft w:val="640"/>
          <w:marRight w:val="0"/>
          <w:marTop w:val="0"/>
          <w:marBottom w:val="0"/>
          <w:divBdr>
            <w:top w:val="none" w:sz="0" w:space="0" w:color="auto"/>
            <w:left w:val="none" w:sz="0" w:space="0" w:color="auto"/>
            <w:bottom w:val="none" w:sz="0" w:space="0" w:color="auto"/>
            <w:right w:val="none" w:sz="0" w:space="0" w:color="auto"/>
          </w:divBdr>
        </w:div>
        <w:div w:id="526918002">
          <w:marLeft w:val="640"/>
          <w:marRight w:val="0"/>
          <w:marTop w:val="0"/>
          <w:marBottom w:val="0"/>
          <w:divBdr>
            <w:top w:val="none" w:sz="0" w:space="0" w:color="auto"/>
            <w:left w:val="none" w:sz="0" w:space="0" w:color="auto"/>
            <w:bottom w:val="none" w:sz="0" w:space="0" w:color="auto"/>
            <w:right w:val="none" w:sz="0" w:space="0" w:color="auto"/>
          </w:divBdr>
        </w:div>
        <w:div w:id="673338841">
          <w:marLeft w:val="640"/>
          <w:marRight w:val="0"/>
          <w:marTop w:val="0"/>
          <w:marBottom w:val="0"/>
          <w:divBdr>
            <w:top w:val="none" w:sz="0" w:space="0" w:color="auto"/>
            <w:left w:val="none" w:sz="0" w:space="0" w:color="auto"/>
            <w:bottom w:val="none" w:sz="0" w:space="0" w:color="auto"/>
            <w:right w:val="none" w:sz="0" w:space="0" w:color="auto"/>
          </w:divBdr>
        </w:div>
        <w:div w:id="663053247">
          <w:marLeft w:val="640"/>
          <w:marRight w:val="0"/>
          <w:marTop w:val="0"/>
          <w:marBottom w:val="0"/>
          <w:divBdr>
            <w:top w:val="none" w:sz="0" w:space="0" w:color="auto"/>
            <w:left w:val="none" w:sz="0" w:space="0" w:color="auto"/>
            <w:bottom w:val="none" w:sz="0" w:space="0" w:color="auto"/>
            <w:right w:val="none" w:sz="0" w:space="0" w:color="auto"/>
          </w:divBdr>
        </w:div>
        <w:div w:id="1638415723">
          <w:marLeft w:val="640"/>
          <w:marRight w:val="0"/>
          <w:marTop w:val="0"/>
          <w:marBottom w:val="0"/>
          <w:divBdr>
            <w:top w:val="none" w:sz="0" w:space="0" w:color="auto"/>
            <w:left w:val="none" w:sz="0" w:space="0" w:color="auto"/>
            <w:bottom w:val="none" w:sz="0" w:space="0" w:color="auto"/>
            <w:right w:val="none" w:sz="0" w:space="0" w:color="auto"/>
          </w:divBdr>
        </w:div>
        <w:div w:id="735515365">
          <w:marLeft w:val="640"/>
          <w:marRight w:val="0"/>
          <w:marTop w:val="0"/>
          <w:marBottom w:val="0"/>
          <w:divBdr>
            <w:top w:val="none" w:sz="0" w:space="0" w:color="auto"/>
            <w:left w:val="none" w:sz="0" w:space="0" w:color="auto"/>
            <w:bottom w:val="none" w:sz="0" w:space="0" w:color="auto"/>
            <w:right w:val="none" w:sz="0" w:space="0" w:color="auto"/>
          </w:divBdr>
        </w:div>
        <w:div w:id="1732537701">
          <w:marLeft w:val="640"/>
          <w:marRight w:val="0"/>
          <w:marTop w:val="0"/>
          <w:marBottom w:val="0"/>
          <w:divBdr>
            <w:top w:val="none" w:sz="0" w:space="0" w:color="auto"/>
            <w:left w:val="none" w:sz="0" w:space="0" w:color="auto"/>
            <w:bottom w:val="none" w:sz="0" w:space="0" w:color="auto"/>
            <w:right w:val="none" w:sz="0" w:space="0" w:color="auto"/>
          </w:divBdr>
        </w:div>
        <w:div w:id="1865901986">
          <w:marLeft w:val="640"/>
          <w:marRight w:val="0"/>
          <w:marTop w:val="0"/>
          <w:marBottom w:val="0"/>
          <w:divBdr>
            <w:top w:val="none" w:sz="0" w:space="0" w:color="auto"/>
            <w:left w:val="none" w:sz="0" w:space="0" w:color="auto"/>
            <w:bottom w:val="none" w:sz="0" w:space="0" w:color="auto"/>
            <w:right w:val="none" w:sz="0" w:space="0" w:color="auto"/>
          </w:divBdr>
        </w:div>
        <w:div w:id="950746934">
          <w:marLeft w:val="640"/>
          <w:marRight w:val="0"/>
          <w:marTop w:val="0"/>
          <w:marBottom w:val="0"/>
          <w:divBdr>
            <w:top w:val="none" w:sz="0" w:space="0" w:color="auto"/>
            <w:left w:val="none" w:sz="0" w:space="0" w:color="auto"/>
            <w:bottom w:val="none" w:sz="0" w:space="0" w:color="auto"/>
            <w:right w:val="none" w:sz="0" w:space="0" w:color="auto"/>
          </w:divBdr>
        </w:div>
        <w:div w:id="816261477">
          <w:marLeft w:val="640"/>
          <w:marRight w:val="0"/>
          <w:marTop w:val="0"/>
          <w:marBottom w:val="0"/>
          <w:divBdr>
            <w:top w:val="none" w:sz="0" w:space="0" w:color="auto"/>
            <w:left w:val="none" w:sz="0" w:space="0" w:color="auto"/>
            <w:bottom w:val="none" w:sz="0" w:space="0" w:color="auto"/>
            <w:right w:val="none" w:sz="0" w:space="0" w:color="auto"/>
          </w:divBdr>
        </w:div>
        <w:div w:id="505898401">
          <w:marLeft w:val="640"/>
          <w:marRight w:val="0"/>
          <w:marTop w:val="0"/>
          <w:marBottom w:val="0"/>
          <w:divBdr>
            <w:top w:val="none" w:sz="0" w:space="0" w:color="auto"/>
            <w:left w:val="none" w:sz="0" w:space="0" w:color="auto"/>
            <w:bottom w:val="none" w:sz="0" w:space="0" w:color="auto"/>
            <w:right w:val="none" w:sz="0" w:space="0" w:color="auto"/>
          </w:divBdr>
        </w:div>
        <w:div w:id="1981375979">
          <w:marLeft w:val="640"/>
          <w:marRight w:val="0"/>
          <w:marTop w:val="0"/>
          <w:marBottom w:val="0"/>
          <w:divBdr>
            <w:top w:val="none" w:sz="0" w:space="0" w:color="auto"/>
            <w:left w:val="none" w:sz="0" w:space="0" w:color="auto"/>
            <w:bottom w:val="none" w:sz="0" w:space="0" w:color="auto"/>
            <w:right w:val="none" w:sz="0" w:space="0" w:color="auto"/>
          </w:divBdr>
        </w:div>
        <w:div w:id="990522095">
          <w:marLeft w:val="640"/>
          <w:marRight w:val="0"/>
          <w:marTop w:val="0"/>
          <w:marBottom w:val="0"/>
          <w:divBdr>
            <w:top w:val="none" w:sz="0" w:space="0" w:color="auto"/>
            <w:left w:val="none" w:sz="0" w:space="0" w:color="auto"/>
            <w:bottom w:val="none" w:sz="0" w:space="0" w:color="auto"/>
            <w:right w:val="none" w:sz="0" w:space="0" w:color="auto"/>
          </w:divBdr>
        </w:div>
        <w:div w:id="901792561">
          <w:marLeft w:val="640"/>
          <w:marRight w:val="0"/>
          <w:marTop w:val="0"/>
          <w:marBottom w:val="0"/>
          <w:divBdr>
            <w:top w:val="none" w:sz="0" w:space="0" w:color="auto"/>
            <w:left w:val="none" w:sz="0" w:space="0" w:color="auto"/>
            <w:bottom w:val="none" w:sz="0" w:space="0" w:color="auto"/>
            <w:right w:val="none" w:sz="0" w:space="0" w:color="auto"/>
          </w:divBdr>
        </w:div>
        <w:div w:id="1517647140">
          <w:marLeft w:val="640"/>
          <w:marRight w:val="0"/>
          <w:marTop w:val="0"/>
          <w:marBottom w:val="0"/>
          <w:divBdr>
            <w:top w:val="none" w:sz="0" w:space="0" w:color="auto"/>
            <w:left w:val="none" w:sz="0" w:space="0" w:color="auto"/>
            <w:bottom w:val="none" w:sz="0" w:space="0" w:color="auto"/>
            <w:right w:val="none" w:sz="0" w:space="0" w:color="auto"/>
          </w:divBdr>
        </w:div>
        <w:div w:id="318340981">
          <w:marLeft w:val="640"/>
          <w:marRight w:val="0"/>
          <w:marTop w:val="0"/>
          <w:marBottom w:val="0"/>
          <w:divBdr>
            <w:top w:val="none" w:sz="0" w:space="0" w:color="auto"/>
            <w:left w:val="none" w:sz="0" w:space="0" w:color="auto"/>
            <w:bottom w:val="none" w:sz="0" w:space="0" w:color="auto"/>
            <w:right w:val="none" w:sz="0" w:space="0" w:color="auto"/>
          </w:divBdr>
        </w:div>
        <w:div w:id="581259451">
          <w:marLeft w:val="640"/>
          <w:marRight w:val="0"/>
          <w:marTop w:val="0"/>
          <w:marBottom w:val="0"/>
          <w:divBdr>
            <w:top w:val="none" w:sz="0" w:space="0" w:color="auto"/>
            <w:left w:val="none" w:sz="0" w:space="0" w:color="auto"/>
            <w:bottom w:val="none" w:sz="0" w:space="0" w:color="auto"/>
            <w:right w:val="none" w:sz="0" w:space="0" w:color="auto"/>
          </w:divBdr>
        </w:div>
        <w:div w:id="1250239275">
          <w:marLeft w:val="640"/>
          <w:marRight w:val="0"/>
          <w:marTop w:val="0"/>
          <w:marBottom w:val="0"/>
          <w:divBdr>
            <w:top w:val="none" w:sz="0" w:space="0" w:color="auto"/>
            <w:left w:val="none" w:sz="0" w:space="0" w:color="auto"/>
            <w:bottom w:val="none" w:sz="0" w:space="0" w:color="auto"/>
            <w:right w:val="none" w:sz="0" w:space="0" w:color="auto"/>
          </w:divBdr>
        </w:div>
        <w:div w:id="1111781210">
          <w:marLeft w:val="640"/>
          <w:marRight w:val="0"/>
          <w:marTop w:val="0"/>
          <w:marBottom w:val="0"/>
          <w:divBdr>
            <w:top w:val="none" w:sz="0" w:space="0" w:color="auto"/>
            <w:left w:val="none" w:sz="0" w:space="0" w:color="auto"/>
            <w:bottom w:val="none" w:sz="0" w:space="0" w:color="auto"/>
            <w:right w:val="none" w:sz="0" w:space="0" w:color="auto"/>
          </w:divBdr>
        </w:div>
      </w:divsChild>
    </w:div>
    <w:div w:id="1139105864">
      <w:bodyDiv w:val="1"/>
      <w:marLeft w:val="0"/>
      <w:marRight w:val="0"/>
      <w:marTop w:val="0"/>
      <w:marBottom w:val="0"/>
      <w:divBdr>
        <w:top w:val="none" w:sz="0" w:space="0" w:color="auto"/>
        <w:left w:val="none" w:sz="0" w:space="0" w:color="auto"/>
        <w:bottom w:val="none" w:sz="0" w:space="0" w:color="auto"/>
        <w:right w:val="none" w:sz="0" w:space="0" w:color="auto"/>
      </w:divBdr>
      <w:divsChild>
        <w:div w:id="1569610683">
          <w:marLeft w:val="640"/>
          <w:marRight w:val="0"/>
          <w:marTop w:val="0"/>
          <w:marBottom w:val="0"/>
          <w:divBdr>
            <w:top w:val="none" w:sz="0" w:space="0" w:color="auto"/>
            <w:left w:val="none" w:sz="0" w:space="0" w:color="auto"/>
            <w:bottom w:val="none" w:sz="0" w:space="0" w:color="auto"/>
            <w:right w:val="none" w:sz="0" w:space="0" w:color="auto"/>
          </w:divBdr>
        </w:div>
        <w:div w:id="1596209201">
          <w:marLeft w:val="640"/>
          <w:marRight w:val="0"/>
          <w:marTop w:val="0"/>
          <w:marBottom w:val="0"/>
          <w:divBdr>
            <w:top w:val="none" w:sz="0" w:space="0" w:color="auto"/>
            <w:left w:val="none" w:sz="0" w:space="0" w:color="auto"/>
            <w:bottom w:val="none" w:sz="0" w:space="0" w:color="auto"/>
            <w:right w:val="none" w:sz="0" w:space="0" w:color="auto"/>
          </w:divBdr>
        </w:div>
        <w:div w:id="583420523">
          <w:marLeft w:val="640"/>
          <w:marRight w:val="0"/>
          <w:marTop w:val="0"/>
          <w:marBottom w:val="0"/>
          <w:divBdr>
            <w:top w:val="none" w:sz="0" w:space="0" w:color="auto"/>
            <w:left w:val="none" w:sz="0" w:space="0" w:color="auto"/>
            <w:bottom w:val="none" w:sz="0" w:space="0" w:color="auto"/>
            <w:right w:val="none" w:sz="0" w:space="0" w:color="auto"/>
          </w:divBdr>
        </w:div>
        <w:div w:id="1795640068">
          <w:marLeft w:val="640"/>
          <w:marRight w:val="0"/>
          <w:marTop w:val="0"/>
          <w:marBottom w:val="0"/>
          <w:divBdr>
            <w:top w:val="none" w:sz="0" w:space="0" w:color="auto"/>
            <w:left w:val="none" w:sz="0" w:space="0" w:color="auto"/>
            <w:bottom w:val="none" w:sz="0" w:space="0" w:color="auto"/>
            <w:right w:val="none" w:sz="0" w:space="0" w:color="auto"/>
          </w:divBdr>
        </w:div>
        <w:div w:id="2104915320">
          <w:marLeft w:val="640"/>
          <w:marRight w:val="0"/>
          <w:marTop w:val="0"/>
          <w:marBottom w:val="0"/>
          <w:divBdr>
            <w:top w:val="none" w:sz="0" w:space="0" w:color="auto"/>
            <w:left w:val="none" w:sz="0" w:space="0" w:color="auto"/>
            <w:bottom w:val="none" w:sz="0" w:space="0" w:color="auto"/>
            <w:right w:val="none" w:sz="0" w:space="0" w:color="auto"/>
          </w:divBdr>
        </w:div>
        <w:div w:id="1021662964">
          <w:marLeft w:val="640"/>
          <w:marRight w:val="0"/>
          <w:marTop w:val="0"/>
          <w:marBottom w:val="0"/>
          <w:divBdr>
            <w:top w:val="none" w:sz="0" w:space="0" w:color="auto"/>
            <w:left w:val="none" w:sz="0" w:space="0" w:color="auto"/>
            <w:bottom w:val="none" w:sz="0" w:space="0" w:color="auto"/>
            <w:right w:val="none" w:sz="0" w:space="0" w:color="auto"/>
          </w:divBdr>
        </w:div>
        <w:div w:id="1423137203">
          <w:marLeft w:val="640"/>
          <w:marRight w:val="0"/>
          <w:marTop w:val="0"/>
          <w:marBottom w:val="0"/>
          <w:divBdr>
            <w:top w:val="none" w:sz="0" w:space="0" w:color="auto"/>
            <w:left w:val="none" w:sz="0" w:space="0" w:color="auto"/>
            <w:bottom w:val="none" w:sz="0" w:space="0" w:color="auto"/>
            <w:right w:val="none" w:sz="0" w:space="0" w:color="auto"/>
          </w:divBdr>
        </w:div>
        <w:div w:id="1311055054">
          <w:marLeft w:val="640"/>
          <w:marRight w:val="0"/>
          <w:marTop w:val="0"/>
          <w:marBottom w:val="0"/>
          <w:divBdr>
            <w:top w:val="none" w:sz="0" w:space="0" w:color="auto"/>
            <w:left w:val="none" w:sz="0" w:space="0" w:color="auto"/>
            <w:bottom w:val="none" w:sz="0" w:space="0" w:color="auto"/>
            <w:right w:val="none" w:sz="0" w:space="0" w:color="auto"/>
          </w:divBdr>
        </w:div>
        <w:div w:id="1628780755">
          <w:marLeft w:val="640"/>
          <w:marRight w:val="0"/>
          <w:marTop w:val="0"/>
          <w:marBottom w:val="0"/>
          <w:divBdr>
            <w:top w:val="none" w:sz="0" w:space="0" w:color="auto"/>
            <w:left w:val="none" w:sz="0" w:space="0" w:color="auto"/>
            <w:bottom w:val="none" w:sz="0" w:space="0" w:color="auto"/>
            <w:right w:val="none" w:sz="0" w:space="0" w:color="auto"/>
          </w:divBdr>
        </w:div>
        <w:div w:id="823862857">
          <w:marLeft w:val="640"/>
          <w:marRight w:val="0"/>
          <w:marTop w:val="0"/>
          <w:marBottom w:val="0"/>
          <w:divBdr>
            <w:top w:val="none" w:sz="0" w:space="0" w:color="auto"/>
            <w:left w:val="none" w:sz="0" w:space="0" w:color="auto"/>
            <w:bottom w:val="none" w:sz="0" w:space="0" w:color="auto"/>
            <w:right w:val="none" w:sz="0" w:space="0" w:color="auto"/>
          </w:divBdr>
        </w:div>
        <w:div w:id="1792165773">
          <w:marLeft w:val="640"/>
          <w:marRight w:val="0"/>
          <w:marTop w:val="0"/>
          <w:marBottom w:val="0"/>
          <w:divBdr>
            <w:top w:val="none" w:sz="0" w:space="0" w:color="auto"/>
            <w:left w:val="none" w:sz="0" w:space="0" w:color="auto"/>
            <w:bottom w:val="none" w:sz="0" w:space="0" w:color="auto"/>
            <w:right w:val="none" w:sz="0" w:space="0" w:color="auto"/>
          </w:divBdr>
        </w:div>
        <w:div w:id="587884813">
          <w:marLeft w:val="640"/>
          <w:marRight w:val="0"/>
          <w:marTop w:val="0"/>
          <w:marBottom w:val="0"/>
          <w:divBdr>
            <w:top w:val="none" w:sz="0" w:space="0" w:color="auto"/>
            <w:left w:val="none" w:sz="0" w:space="0" w:color="auto"/>
            <w:bottom w:val="none" w:sz="0" w:space="0" w:color="auto"/>
            <w:right w:val="none" w:sz="0" w:space="0" w:color="auto"/>
          </w:divBdr>
        </w:div>
        <w:div w:id="1448238027">
          <w:marLeft w:val="640"/>
          <w:marRight w:val="0"/>
          <w:marTop w:val="0"/>
          <w:marBottom w:val="0"/>
          <w:divBdr>
            <w:top w:val="none" w:sz="0" w:space="0" w:color="auto"/>
            <w:left w:val="none" w:sz="0" w:space="0" w:color="auto"/>
            <w:bottom w:val="none" w:sz="0" w:space="0" w:color="auto"/>
            <w:right w:val="none" w:sz="0" w:space="0" w:color="auto"/>
          </w:divBdr>
        </w:div>
        <w:div w:id="394163799">
          <w:marLeft w:val="640"/>
          <w:marRight w:val="0"/>
          <w:marTop w:val="0"/>
          <w:marBottom w:val="0"/>
          <w:divBdr>
            <w:top w:val="none" w:sz="0" w:space="0" w:color="auto"/>
            <w:left w:val="none" w:sz="0" w:space="0" w:color="auto"/>
            <w:bottom w:val="none" w:sz="0" w:space="0" w:color="auto"/>
            <w:right w:val="none" w:sz="0" w:space="0" w:color="auto"/>
          </w:divBdr>
        </w:div>
        <w:div w:id="39550037">
          <w:marLeft w:val="640"/>
          <w:marRight w:val="0"/>
          <w:marTop w:val="0"/>
          <w:marBottom w:val="0"/>
          <w:divBdr>
            <w:top w:val="none" w:sz="0" w:space="0" w:color="auto"/>
            <w:left w:val="none" w:sz="0" w:space="0" w:color="auto"/>
            <w:bottom w:val="none" w:sz="0" w:space="0" w:color="auto"/>
            <w:right w:val="none" w:sz="0" w:space="0" w:color="auto"/>
          </w:divBdr>
        </w:div>
        <w:div w:id="958686345">
          <w:marLeft w:val="640"/>
          <w:marRight w:val="0"/>
          <w:marTop w:val="0"/>
          <w:marBottom w:val="0"/>
          <w:divBdr>
            <w:top w:val="none" w:sz="0" w:space="0" w:color="auto"/>
            <w:left w:val="none" w:sz="0" w:space="0" w:color="auto"/>
            <w:bottom w:val="none" w:sz="0" w:space="0" w:color="auto"/>
            <w:right w:val="none" w:sz="0" w:space="0" w:color="auto"/>
          </w:divBdr>
        </w:div>
        <w:div w:id="252051614">
          <w:marLeft w:val="640"/>
          <w:marRight w:val="0"/>
          <w:marTop w:val="0"/>
          <w:marBottom w:val="0"/>
          <w:divBdr>
            <w:top w:val="none" w:sz="0" w:space="0" w:color="auto"/>
            <w:left w:val="none" w:sz="0" w:space="0" w:color="auto"/>
            <w:bottom w:val="none" w:sz="0" w:space="0" w:color="auto"/>
            <w:right w:val="none" w:sz="0" w:space="0" w:color="auto"/>
          </w:divBdr>
        </w:div>
        <w:div w:id="241374722">
          <w:marLeft w:val="640"/>
          <w:marRight w:val="0"/>
          <w:marTop w:val="0"/>
          <w:marBottom w:val="0"/>
          <w:divBdr>
            <w:top w:val="none" w:sz="0" w:space="0" w:color="auto"/>
            <w:left w:val="none" w:sz="0" w:space="0" w:color="auto"/>
            <w:bottom w:val="none" w:sz="0" w:space="0" w:color="auto"/>
            <w:right w:val="none" w:sz="0" w:space="0" w:color="auto"/>
          </w:divBdr>
        </w:div>
        <w:div w:id="333656420">
          <w:marLeft w:val="640"/>
          <w:marRight w:val="0"/>
          <w:marTop w:val="0"/>
          <w:marBottom w:val="0"/>
          <w:divBdr>
            <w:top w:val="none" w:sz="0" w:space="0" w:color="auto"/>
            <w:left w:val="none" w:sz="0" w:space="0" w:color="auto"/>
            <w:bottom w:val="none" w:sz="0" w:space="0" w:color="auto"/>
            <w:right w:val="none" w:sz="0" w:space="0" w:color="auto"/>
          </w:divBdr>
        </w:div>
        <w:div w:id="455029671">
          <w:marLeft w:val="640"/>
          <w:marRight w:val="0"/>
          <w:marTop w:val="0"/>
          <w:marBottom w:val="0"/>
          <w:divBdr>
            <w:top w:val="none" w:sz="0" w:space="0" w:color="auto"/>
            <w:left w:val="none" w:sz="0" w:space="0" w:color="auto"/>
            <w:bottom w:val="none" w:sz="0" w:space="0" w:color="auto"/>
            <w:right w:val="none" w:sz="0" w:space="0" w:color="auto"/>
          </w:divBdr>
        </w:div>
        <w:div w:id="903416335">
          <w:marLeft w:val="640"/>
          <w:marRight w:val="0"/>
          <w:marTop w:val="0"/>
          <w:marBottom w:val="0"/>
          <w:divBdr>
            <w:top w:val="none" w:sz="0" w:space="0" w:color="auto"/>
            <w:left w:val="none" w:sz="0" w:space="0" w:color="auto"/>
            <w:bottom w:val="none" w:sz="0" w:space="0" w:color="auto"/>
            <w:right w:val="none" w:sz="0" w:space="0" w:color="auto"/>
          </w:divBdr>
        </w:div>
        <w:div w:id="1549411890">
          <w:marLeft w:val="640"/>
          <w:marRight w:val="0"/>
          <w:marTop w:val="0"/>
          <w:marBottom w:val="0"/>
          <w:divBdr>
            <w:top w:val="none" w:sz="0" w:space="0" w:color="auto"/>
            <w:left w:val="none" w:sz="0" w:space="0" w:color="auto"/>
            <w:bottom w:val="none" w:sz="0" w:space="0" w:color="auto"/>
            <w:right w:val="none" w:sz="0" w:space="0" w:color="auto"/>
          </w:divBdr>
        </w:div>
        <w:div w:id="1134103654">
          <w:marLeft w:val="640"/>
          <w:marRight w:val="0"/>
          <w:marTop w:val="0"/>
          <w:marBottom w:val="0"/>
          <w:divBdr>
            <w:top w:val="none" w:sz="0" w:space="0" w:color="auto"/>
            <w:left w:val="none" w:sz="0" w:space="0" w:color="auto"/>
            <w:bottom w:val="none" w:sz="0" w:space="0" w:color="auto"/>
            <w:right w:val="none" w:sz="0" w:space="0" w:color="auto"/>
          </w:divBdr>
        </w:div>
        <w:div w:id="2053381095">
          <w:marLeft w:val="640"/>
          <w:marRight w:val="0"/>
          <w:marTop w:val="0"/>
          <w:marBottom w:val="0"/>
          <w:divBdr>
            <w:top w:val="none" w:sz="0" w:space="0" w:color="auto"/>
            <w:left w:val="none" w:sz="0" w:space="0" w:color="auto"/>
            <w:bottom w:val="none" w:sz="0" w:space="0" w:color="auto"/>
            <w:right w:val="none" w:sz="0" w:space="0" w:color="auto"/>
          </w:divBdr>
        </w:div>
        <w:div w:id="1628274556">
          <w:marLeft w:val="640"/>
          <w:marRight w:val="0"/>
          <w:marTop w:val="0"/>
          <w:marBottom w:val="0"/>
          <w:divBdr>
            <w:top w:val="none" w:sz="0" w:space="0" w:color="auto"/>
            <w:left w:val="none" w:sz="0" w:space="0" w:color="auto"/>
            <w:bottom w:val="none" w:sz="0" w:space="0" w:color="auto"/>
            <w:right w:val="none" w:sz="0" w:space="0" w:color="auto"/>
          </w:divBdr>
        </w:div>
        <w:div w:id="553661129">
          <w:marLeft w:val="640"/>
          <w:marRight w:val="0"/>
          <w:marTop w:val="0"/>
          <w:marBottom w:val="0"/>
          <w:divBdr>
            <w:top w:val="none" w:sz="0" w:space="0" w:color="auto"/>
            <w:left w:val="none" w:sz="0" w:space="0" w:color="auto"/>
            <w:bottom w:val="none" w:sz="0" w:space="0" w:color="auto"/>
            <w:right w:val="none" w:sz="0" w:space="0" w:color="auto"/>
          </w:divBdr>
        </w:div>
        <w:div w:id="1051534364">
          <w:marLeft w:val="640"/>
          <w:marRight w:val="0"/>
          <w:marTop w:val="0"/>
          <w:marBottom w:val="0"/>
          <w:divBdr>
            <w:top w:val="none" w:sz="0" w:space="0" w:color="auto"/>
            <w:left w:val="none" w:sz="0" w:space="0" w:color="auto"/>
            <w:bottom w:val="none" w:sz="0" w:space="0" w:color="auto"/>
            <w:right w:val="none" w:sz="0" w:space="0" w:color="auto"/>
          </w:divBdr>
        </w:div>
        <w:div w:id="303900332">
          <w:marLeft w:val="640"/>
          <w:marRight w:val="0"/>
          <w:marTop w:val="0"/>
          <w:marBottom w:val="0"/>
          <w:divBdr>
            <w:top w:val="none" w:sz="0" w:space="0" w:color="auto"/>
            <w:left w:val="none" w:sz="0" w:space="0" w:color="auto"/>
            <w:bottom w:val="none" w:sz="0" w:space="0" w:color="auto"/>
            <w:right w:val="none" w:sz="0" w:space="0" w:color="auto"/>
          </w:divBdr>
        </w:div>
        <w:div w:id="1239560397">
          <w:marLeft w:val="640"/>
          <w:marRight w:val="0"/>
          <w:marTop w:val="0"/>
          <w:marBottom w:val="0"/>
          <w:divBdr>
            <w:top w:val="none" w:sz="0" w:space="0" w:color="auto"/>
            <w:left w:val="none" w:sz="0" w:space="0" w:color="auto"/>
            <w:bottom w:val="none" w:sz="0" w:space="0" w:color="auto"/>
            <w:right w:val="none" w:sz="0" w:space="0" w:color="auto"/>
          </w:divBdr>
        </w:div>
      </w:divsChild>
    </w:div>
    <w:div w:id="1151362757">
      <w:bodyDiv w:val="1"/>
      <w:marLeft w:val="0"/>
      <w:marRight w:val="0"/>
      <w:marTop w:val="0"/>
      <w:marBottom w:val="0"/>
      <w:divBdr>
        <w:top w:val="none" w:sz="0" w:space="0" w:color="auto"/>
        <w:left w:val="none" w:sz="0" w:space="0" w:color="auto"/>
        <w:bottom w:val="none" w:sz="0" w:space="0" w:color="auto"/>
        <w:right w:val="none" w:sz="0" w:space="0" w:color="auto"/>
      </w:divBdr>
      <w:divsChild>
        <w:div w:id="1834105533">
          <w:marLeft w:val="640"/>
          <w:marRight w:val="0"/>
          <w:marTop w:val="0"/>
          <w:marBottom w:val="0"/>
          <w:divBdr>
            <w:top w:val="none" w:sz="0" w:space="0" w:color="auto"/>
            <w:left w:val="none" w:sz="0" w:space="0" w:color="auto"/>
            <w:bottom w:val="none" w:sz="0" w:space="0" w:color="auto"/>
            <w:right w:val="none" w:sz="0" w:space="0" w:color="auto"/>
          </w:divBdr>
        </w:div>
        <w:div w:id="1743410521">
          <w:marLeft w:val="640"/>
          <w:marRight w:val="0"/>
          <w:marTop w:val="0"/>
          <w:marBottom w:val="0"/>
          <w:divBdr>
            <w:top w:val="none" w:sz="0" w:space="0" w:color="auto"/>
            <w:left w:val="none" w:sz="0" w:space="0" w:color="auto"/>
            <w:bottom w:val="none" w:sz="0" w:space="0" w:color="auto"/>
            <w:right w:val="none" w:sz="0" w:space="0" w:color="auto"/>
          </w:divBdr>
        </w:div>
        <w:div w:id="1657758467">
          <w:marLeft w:val="640"/>
          <w:marRight w:val="0"/>
          <w:marTop w:val="0"/>
          <w:marBottom w:val="0"/>
          <w:divBdr>
            <w:top w:val="none" w:sz="0" w:space="0" w:color="auto"/>
            <w:left w:val="none" w:sz="0" w:space="0" w:color="auto"/>
            <w:bottom w:val="none" w:sz="0" w:space="0" w:color="auto"/>
            <w:right w:val="none" w:sz="0" w:space="0" w:color="auto"/>
          </w:divBdr>
        </w:div>
        <w:div w:id="1856192404">
          <w:marLeft w:val="640"/>
          <w:marRight w:val="0"/>
          <w:marTop w:val="0"/>
          <w:marBottom w:val="0"/>
          <w:divBdr>
            <w:top w:val="none" w:sz="0" w:space="0" w:color="auto"/>
            <w:left w:val="none" w:sz="0" w:space="0" w:color="auto"/>
            <w:bottom w:val="none" w:sz="0" w:space="0" w:color="auto"/>
            <w:right w:val="none" w:sz="0" w:space="0" w:color="auto"/>
          </w:divBdr>
        </w:div>
        <w:div w:id="507137471">
          <w:marLeft w:val="640"/>
          <w:marRight w:val="0"/>
          <w:marTop w:val="0"/>
          <w:marBottom w:val="0"/>
          <w:divBdr>
            <w:top w:val="none" w:sz="0" w:space="0" w:color="auto"/>
            <w:left w:val="none" w:sz="0" w:space="0" w:color="auto"/>
            <w:bottom w:val="none" w:sz="0" w:space="0" w:color="auto"/>
            <w:right w:val="none" w:sz="0" w:space="0" w:color="auto"/>
          </w:divBdr>
        </w:div>
        <w:div w:id="1407386825">
          <w:marLeft w:val="640"/>
          <w:marRight w:val="0"/>
          <w:marTop w:val="0"/>
          <w:marBottom w:val="0"/>
          <w:divBdr>
            <w:top w:val="none" w:sz="0" w:space="0" w:color="auto"/>
            <w:left w:val="none" w:sz="0" w:space="0" w:color="auto"/>
            <w:bottom w:val="none" w:sz="0" w:space="0" w:color="auto"/>
            <w:right w:val="none" w:sz="0" w:space="0" w:color="auto"/>
          </w:divBdr>
        </w:div>
        <w:div w:id="1311331248">
          <w:marLeft w:val="640"/>
          <w:marRight w:val="0"/>
          <w:marTop w:val="0"/>
          <w:marBottom w:val="0"/>
          <w:divBdr>
            <w:top w:val="none" w:sz="0" w:space="0" w:color="auto"/>
            <w:left w:val="none" w:sz="0" w:space="0" w:color="auto"/>
            <w:bottom w:val="none" w:sz="0" w:space="0" w:color="auto"/>
            <w:right w:val="none" w:sz="0" w:space="0" w:color="auto"/>
          </w:divBdr>
        </w:div>
        <w:div w:id="168912385">
          <w:marLeft w:val="640"/>
          <w:marRight w:val="0"/>
          <w:marTop w:val="0"/>
          <w:marBottom w:val="0"/>
          <w:divBdr>
            <w:top w:val="none" w:sz="0" w:space="0" w:color="auto"/>
            <w:left w:val="none" w:sz="0" w:space="0" w:color="auto"/>
            <w:bottom w:val="none" w:sz="0" w:space="0" w:color="auto"/>
            <w:right w:val="none" w:sz="0" w:space="0" w:color="auto"/>
          </w:divBdr>
        </w:div>
        <w:div w:id="1139226803">
          <w:marLeft w:val="640"/>
          <w:marRight w:val="0"/>
          <w:marTop w:val="0"/>
          <w:marBottom w:val="0"/>
          <w:divBdr>
            <w:top w:val="none" w:sz="0" w:space="0" w:color="auto"/>
            <w:left w:val="none" w:sz="0" w:space="0" w:color="auto"/>
            <w:bottom w:val="none" w:sz="0" w:space="0" w:color="auto"/>
            <w:right w:val="none" w:sz="0" w:space="0" w:color="auto"/>
          </w:divBdr>
        </w:div>
        <w:div w:id="1432773385">
          <w:marLeft w:val="640"/>
          <w:marRight w:val="0"/>
          <w:marTop w:val="0"/>
          <w:marBottom w:val="0"/>
          <w:divBdr>
            <w:top w:val="none" w:sz="0" w:space="0" w:color="auto"/>
            <w:left w:val="none" w:sz="0" w:space="0" w:color="auto"/>
            <w:bottom w:val="none" w:sz="0" w:space="0" w:color="auto"/>
            <w:right w:val="none" w:sz="0" w:space="0" w:color="auto"/>
          </w:divBdr>
        </w:div>
        <w:div w:id="1177885174">
          <w:marLeft w:val="640"/>
          <w:marRight w:val="0"/>
          <w:marTop w:val="0"/>
          <w:marBottom w:val="0"/>
          <w:divBdr>
            <w:top w:val="none" w:sz="0" w:space="0" w:color="auto"/>
            <w:left w:val="none" w:sz="0" w:space="0" w:color="auto"/>
            <w:bottom w:val="none" w:sz="0" w:space="0" w:color="auto"/>
            <w:right w:val="none" w:sz="0" w:space="0" w:color="auto"/>
          </w:divBdr>
        </w:div>
        <w:div w:id="484902756">
          <w:marLeft w:val="640"/>
          <w:marRight w:val="0"/>
          <w:marTop w:val="0"/>
          <w:marBottom w:val="0"/>
          <w:divBdr>
            <w:top w:val="none" w:sz="0" w:space="0" w:color="auto"/>
            <w:left w:val="none" w:sz="0" w:space="0" w:color="auto"/>
            <w:bottom w:val="none" w:sz="0" w:space="0" w:color="auto"/>
            <w:right w:val="none" w:sz="0" w:space="0" w:color="auto"/>
          </w:divBdr>
        </w:div>
        <w:div w:id="1578511750">
          <w:marLeft w:val="640"/>
          <w:marRight w:val="0"/>
          <w:marTop w:val="0"/>
          <w:marBottom w:val="0"/>
          <w:divBdr>
            <w:top w:val="none" w:sz="0" w:space="0" w:color="auto"/>
            <w:left w:val="none" w:sz="0" w:space="0" w:color="auto"/>
            <w:bottom w:val="none" w:sz="0" w:space="0" w:color="auto"/>
            <w:right w:val="none" w:sz="0" w:space="0" w:color="auto"/>
          </w:divBdr>
        </w:div>
        <w:div w:id="1975522205">
          <w:marLeft w:val="640"/>
          <w:marRight w:val="0"/>
          <w:marTop w:val="0"/>
          <w:marBottom w:val="0"/>
          <w:divBdr>
            <w:top w:val="none" w:sz="0" w:space="0" w:color="auto"/>
            <w:left w:val="none" w:sz="0" w:space="0" w:color="auto"/>
            <w:bottom w:val="none" w:sz="0" w:space="0" w:color="auto"/>
            <w:right w:val="none" w:sz="0" w:space="0" w:color="auto"/>
          </w:divBdr>
        </w:div>
        <w:div w:id="323625658">
          <w:marLeft w:val="640"/>
          <w:marRight w:val="0"/>
          <w:marTop w:val="0"/>
          <w:marBottom w:val="0"/>
          <w:divBdr>
            <w:top w:val="none" w:sz="0" w:space="0" w:color="auto"/>
            <w:left w:val="none" w:sz="0" w:space="0" w:color="auto"/>
            <w:bottom w:val="none" w:sz="0" w:space="0" w:color="auto"/>
            <w:right w:val="none" w:sz="0" w:space="0" w:color="auto"/>
          </w:divBdr>
        </w:div>
        <w:div w:id="387460545">
          <w:marLeft w:val="640"/>
          <w:marRight w:val="0"/>
          <w:marTop w:val="0"/>
          <w:marBottom w:val="0"/>
          <w:divBdr>
            <w:top w:val="none" w:sz="0" w:space="0" w:color="auto"/>
            <w:left w:val="none" w:sz="0" w:space="0" w:color="auto"/>
            <w:bottom w:val="none" w:sz="0" w:space="0" w:color="auto"/>
            <w:right w:val="none" w:sz="0" w:space="0" w:color="auto"/>
          </w:divBdr>
        </w:div>
        <w:div w:id="617687718">
          <w:marLeft w:val="640"/>
          <w:marRight w:val="0"/>
          <w:marTop w:val="0"/>
          <w:marBottom w:val="0"/>
          <w:divBdr>
            <w:top w:val="none" w:sz="0" w:space="0" w:color="auto"/>
            <w:left w:val="none" w:sz="0" w:space="0" w:color="auto"/>
            <w:bottom w:val="none" w:sz="0" w:space="0" w:color="auto"/>
            <w:right w:val="none" w:sz="0" w:space="0" w:color="auto"/>
          </w:divBdr>
        </w:div>
        <w:div w:id="492454003">
          <w:marLeft w:val="640"/>
          <w:marRight w:val="0"/>
          <w:marTop w:val="0"/>
          <w:marBottom w:val="0"/>
          <w:divBdr>
            <w:top w:val="none" w:sz="0" w:space="0" w:color="auto"/>
            <w:left w:val="none" w:sz="0" w:space="0" w:color="auto"/>
            <w:bottom w:val="none" w:sz="0" w:space="0" w:color="auto"/>
            <w:right w:val="none" w:sz="0" w:space="0" w:color="auto"/>
          </w:divBdr>
        </w:div>
        <w:div w:id="9183462">
          <w:marLeft w:val="640"/>
          <w:marRight w:val="0"/>
          <w:marTop w:val="0"/>
          <w:marBottom w:val="0"/>
          <w:divBdr>
            <w:top w:val="none" w:sz="0" w:space="0" w:color="auto"/>
            <w:left w:val="none" w:sz="0" w:space="0" w:color="auto"/>
            <w:bottom w:val="none" w:sz="0" w:space="0" w:color="auto"/>
            <w:right w:val="none" w:sz="0" w:space="0" w:color="auto"/>
          </w:divBdr>
        </w:div>
        <w:div w:id="89011383">
          <w:marLeft w:val="640"/>
          <w:marRight w:val="0"/>
          <w:marTop w:val="0"/>
          <w:marBottom w:val="0"/>
          <w:divBdr>
            <w:top w:val="none" w:sz="0" w:space="0" w:color="auto"/>
            <w:left w:val="none" w:sz="0" w:space="0" w:color="auto"/>
            <w:bottom w:val="none" w:sz="0" w:space="0" w:color="auto"/>
            <w:right w:val="none" w:sz="0" w:space="0" w:color="auto"/>
          </w:divBdr>
        </w:div>
        <w:div w:id="517504615">
          <w:marLeft w:val="640"/>
          <w:marRight w:val="0"/>
          <w:marTop w:val="0"/>
          <w:marBottom w:val="0"/>
          <w:divBdr>
            <w:top w:val="none" w:sz="0" w:space="0" w:color="auto"/>
            <w:left w:val="none" w:sz="0" w:space="0" w:color="auto"/>
            <w:bottom w:val="none" w:sz="0" w:space="0" w:color="auto"/>
            <w:right w:val="none" w:sz="0" w:space="0" w:color="auto"/>
          </w:divBdr>
        </w:div>
        <w:div w:id="1912499464">
          <w:marLeft w:val="640"/>
          <w:marRight w:val="0"/>
          <w:marTop w:val="0"/>
          <w:marBottom w:val="0"/>
          <w:divBdr>
            <w:top w:val="none" w:sz="0" w:space="0" w:color="auto"/>
            <w:left w:val="none" w:sz="0" w:space="0" w:color="auto"/>
            <w:bottom w:val="none" w:sz="0" w:space="0" w:color="auto"/>
            <w:right w:val="none" w:sz="0" w:space="0" w:color="auto"/>
          </w:divBdr>
        </w:div>
        <w:div w:id="1133477350">
          <w:marLeft w:val="640"/>
          <w:marRight w:val="0"/>
          <w:marTop w:val="0"/>
          <w:marBottom w:val="0"/>
          <w:divBdr>
            <w:top w:val="none" w:sz="0" w:space="0" w:color="auto"/>
            <w:left w:val="none" w:sz="0" w:space="0" w:color="auto"/>
            <w:bottom w:val="none" w:sz="0" w:space="0" w:color="auto"/>
            <w:right w:val="none" w:sz="0" w:space="0" w:color="auto"/>
          </w:divBdr>
        </w:div>
        <w:div w:id="2146317519">
          <w:marLeft w:val="640"/>
          <w:marRight w:val="0"/>
          <w:marTop w:val="0"/>
          <w:marBottom w:val="0"/>
          <w:divBdr>
            <w:top w:val="none" w:sz="0" w:space="0" w:color="auto"/>
            <w:left w:val="none" w:sz="0" w:space="0" w:color="auto"/>
            <w:bottom w:val="none" w:sz="0" w:space="0" w:color="auto"/>
            <w:right w:val="none" w:sz="0" w:space="0" w:color="auto"/>
          </w:divBdr>
        </w:div>
        <w:div w:id="1214392590">
          <w:marLeft w:val="640"/>
          <w:marRight w:val="0"/>
          <w:marTop w:val="0"/>
          <w:marBottom w:val="0"/>
          <w:divBdr>
            <w:top w:val="none" w:sz="0" w:space="0" w:color="auto"/>
            <w:left w:val="none" w:sz="0" w:space="0" w:color="auto"/>
            <w:bottom w:val="none" w:sz="0" w:space="0" w:color="auto"/>
            <w:right w:val="none" w:sz="0" w:space="0" w:color="auto"/>
          </w:divBdr>
        </w:div>
        <w:div w:id="1553270790">
          <w:marLeft w:val="640"/>
          <w:marRight w:val="0"/>
          <w:marTop w:val="0"/>
          <w:marBottom w:val="0"/>
          <w:divBdr>
            <w:top w:val="none" w:sz="0" w:space="0" w:color="auto"/>
            <w:left w:val="none" w:sz="0" w:space="0" w:color="auto"/>
            <w:bottom w:val="none" w:sz="0" w:space="0" w:color="auto"/>
            <w:right w:val="none" w:sz="0" w:space="0" w:color="auto"/>
          </w:divBdr>
        </w:div>
        <w:div w:id="471020196">
          <w:marLeft w:val="640"/>
          <w:marRight w:val="0"/>
          <w:marTop w:val="0"/>
          <w:marBottom w:val="0"/>
          <w:divBdr>
            <w:top w:val="none" w:sz="0" w:space="0" w:color="auto"/>
            <w:left w:val="none" w:sz="0" w:space="0" w:color="auto"/>
            <w:bottom w:val="none" w:sz="0" w:space="0" w:color="auto"/>
            <w:right w:val="none" w:sz="0" w:space="0" w:color="auto"/>
          </w:divBdr>
        </w:div>
        <w:div w:id="1889411629">
          <w:marLeft w:val="640"/>
          <w:marRight w:val="0"/>
          <w:marTop w:val="0"/>
          <w:marBottom w:val="0"/>
          <w:divBdr>
            <w:top w:val="none" w:sz="0" w:space="0" w:color="auto"/>
            <w:left w:val="none" w:sz="0" w:space="0" w:color="auto"/>
            <w:bottom w:val="none" w:sz="0" w:space="0" w:color="auto"/>
            <w:right w:val="none" w:sz="0" w:space="0" w:color="auto"/>
          </w:divBdr>
        </w:div>
        <w:div w:id="1844202045">
          <w:marLeft w:val="640"/>
          <w:marRight w:val="0"/>
          <w:marTop w:val="0"/>
          <w:marBottom w:val="0"/>
          <w:divBdr>
            <w:top w:val="none" w:sz="0" w:space="0" w:color="auto"/>
            <w:left w:val="none" w:sz="0" w:space="0" w:color="auto"/>
            <w:bottom w:val="none" w:sz="0" w:space="0" w:color="auto"/>
            <w:right w:val="none" w:sz="0" w:space="0" w:color="auto"/>
          </w:divBdr>
        </w:div>
        <w:div w:id="1840929139">
          <w:marLeft w:val="640"/>
          <w:marRight w:val="0"/>
          <w:marTop w:val="0"/>
          <w:marBottom w:val="0"/>
          <w:divBdr>
            <w:top w:val="none" w:sz="0" w:space="0" w:color="auto"/>
            <w:left w:val="none" w:sz="0" w:space="0" w:color="auto"/>
            <w:bottom w:val="none" w:sz="0" w:space="0" w:color="auto"/>
            <w:right w:val="none" w:sz="0" w:space="0" w:color="auto"/>
          </w:divBdr>
        </w:div>
        <w:div w:id="224150414">
          <w:marLeft w:val="640"/>
          <w:marRight w:val="0"/>
          <w:marTop w:val="0"/>
          <w:marBottom w:val="0"/>
          <w:divBdr>
            <w:top w:val="none" w:sz="0" w:space="0" w:color="auto"/>
            <w:left w:val="none" w:sz="0" w:space="0" w:color="auto"/>
            <w:bottom w:val="none" w:sz="0" w:space="0" w:color="auto"/>
            <w:right w:val="none" w:sz="0" w:space="0" w:color="auto"/>
          </w:divBdr>
        </w:div>
        <w:div w:id="1258441022">
          <w:marLeft w:val="640"/>
          <w:marRight w:val="0"/>
          <w:marTop w:val="0"/>
          <w:marBottom w:val="0"/>
          <w:divBdr>
            <w:top w:val="none" w:sz="0" w:space="0" w:color="auto"/>
            <w:left w:val="none" w:sz="0" w:space="0" w:color="auto"/>
            <w:bottom w:val="none" w:sz="0" w:space="0" w:color="auto"/>
            <w:right w:val="none" w:sz="0" w:space="0" w:color="auto"/>
          </w:divBdr>
        </w:div>
      </w:divsChild>
    </w:div>
    <w:div w:id="1163933930">
      <w:bodyDiv w:val="1"/>
      <w:marLeft w:val="0"/>
      <w:marRight w:val="0"/>
      <w:marTop w:val="0"/>
      <w:marBottom w:val="0"/>
      <w:divBdr>
        <w:top w:val="none" w:sz="0" w:space="0" w:color="auto"/>
        <w:left w:val="none" w:sz="0" w:space="0" w:color="auto"/>
        <w:bottom w:val="none" w:sz="0" w:space="0" w:color="auto"/>
        <w:right w:val="none" w:sz="0" w:space="0" w:color="auto"/>
      </w:divBdr>
    </w:div>
    <w:div w:id="1196576656">
      <w:bodyDiv w:val="1"/>
      <w:marLeft w:val="0"/>
      <w:marRight w:val="0"/>
      <w:marTop w:val="0"/>
      <w:marBottom w:val="0"/>
      <w:divBdr>
        <w:top w:val="none" w:sz="0" w:space="0" w:color="auto"/>
        <w:left w:val="none" w:sz="0" w:space="0" w:color="auto"/>
        <w:bottom w:val="none" w:sz="0" w:space="0" w:color="auto"/>
        <w:right w:val="none" w:sz="0" w:space="0" w:color="auto"/>
      </w:divBdr>
      <w:divsChild>
        <w:div w:id="1972861898">
          <w:marLeft w:val="640"/>
          <w:marRight w:val="0"/>
          <w:marTop w:val="0"/>
          <w:marBottom w:val="0"/>
          <w:divBdr>
            <w:top w:val="none" w:sz="0" w:space="0" w:color="auto"/>
            <w:left w:val="none" w:sz="0" w:space="0" w:color="auto"/>
            <w:bottom w:val="none" w:sz="0" w:space="0" w:color="auto"/>
            <w:right w:val="none" w:sz="0" w:space="0" w:color="auto"/>
          </w:divBdr>
        </w:div>
        <w:div w:id="562370155">
          <w:marLeft w:val="640"/>
          <w:marRight w:val="0"/>
          <w:marTop w:val="0"/>
          <w:marBottom w:val="0"/>
          <w:divBdr>
            <w:top w:val="none" w:sz="0" w:space="0" w:color="auto"/>
            <w:left w:val="none" w:sz="0" w:space="0" w:color="auto"/>
            <w:bottom w:val="none" w:sz="0" w:space="0" w:color="auto"/>
            <w:right w:val="none" w:sz="0" w:space="0" w:color="auto"/>
          </w:divBdr>
        </w:div>
        <w:div w:id="986469650">
          <w:marLeft w:val="640"/>
          <w:marRight w:val="0"/>
          <w:marTop w:val="0"/>
          <w:marBottom w:val="0"/>
          <w:divBdr>
            <w:top w:val="none" w:sz="0" w:space="0" w:color="auto"/>
            <w:left w:val="none" w:sz="0" w:space="0" w:color="auto"/>
            <w:bottom w:val="none" w:sz="0" w:space="0" w:color="auto"/>
            <w:right w:val="none" w:sz="0" w:space="0" w:color="auto"/>
          </w:divBdr>
        </w:div>
        <w:div w:id="227694531">
          <w:marLeft w:val="640"/>
          <w:marRight w:val="0"/>
          <w:marTop w:val="0"/>
          <w:marBottom w:val="0"/>
          <w:divBdr>
            <w:top w:val="none" w:sz="0" w:space="0" w:color="auto"/>
            <w:left w:val="none" w:sz="0" w:space="0" w:color="auto"/>
            <w:bottom w:val="none" w:sz="0" w:space="0" w:color="auto"/>
            <w:right w:val="none" w:sz="0" w:space="0" w:color="auto"/>
          </w:divBdr>
        </w:div>
        <w:div w:id="1504278010">
          <w:marLeft w:val="640"/>
          <w:marRight w:val="0"/>
          <w:marTop w:val="0"/>
          <w:marBottom w:val="0"/>
          <w:divBdr>
            <w:top w:val="none" w:sz="0" w:space="0" w:color="auto"/>
            <w:left w:val="none" w:sz="0" w:space="0" w:color="auto"/>
            <w:bottom w:val="none" w:sz="0" w:space="0" w:color="auto"/>
            <w:right w:val="none" w:sz="0" w:space="0" w:color="auto"/>
          </w:divBdr>
        </w:div>
        <w:div w:id="1282566554">
          <w:marLeft w:val="640"/>
          <w:marRight w:val="0"/>
          <w:marTop w:val="0"/>
          <w:marBottom w:val="0"/>
          <w:divBdr>
            <w:top w:val="none" w:sz="0" w:space="0" w:color="auto"/>
            <w:left w:val="none" w:sz="0" w:space="0" w:color="auto"/>
            <w:bottom w:val="none" w:sz="0" w:space="0" w:color="auto"/>
            <w:right w:val="none" w:sz="0" w:space="0" w:color="auto"/>
          </w:divBdr>
        </w:div>
        <w:div w:id="1418015661">
          <w:marLeft w:val="640"/>
          <w:marRight w:val="0"/>
          <w:marTop w:val="0"/>
          <w:marBottom w:val="0"/>
          <w:divBdr>
            <w:top w:val="none" w:sz="0" w:space="0" w:color="auto"/>
            <w:left w:val="none" w:sz="0" w:space="0" w:color="auto"/>
            <w:bottom w:val="none" w:sz="0" w:space="0" w:color="auto"/>
            <w:right w:val="none" w:sz="0" w:space="0" w:color="auto"/>
          </w:divBdr>
        </w:div>
        <w:div w:id="770123450">
          <w:marLeft w:val="640"/>
          <w:marRight w:val="0"/>
          <w:marTop w:val="0"/>
          <w:marBottom w:val="0"/>
          <w:divBdr>
            <w:top w:val="none" w:sz="0" w:space="0" w:color="auto"/>
            <w:left w:val="none" w:sz="0" w:space="0" w:color="auto"/>
            <w:bottom w:val="none" w:sz="0" w:space="0" w:color="auto"/>
            <w:right w:val="none" w:sz="0" w:space="0" w:color="auto"/>
          </w:divBdr>
        </w:div>
        <w:div w:id="306477149">
          <w:marLeft w:val="640"/>
          <w:marRight w:val="0"/>
          <w:marTop w:val="0"/>
          <w:marBottom w:val="0"/>
          <w:divBdr>
            <w:top w:val="none" w:sz="0" w:space="0" w:color="auto"/>
            <w:left w:val="none" w:sz="0" w:space="0" w:color="auto"/>
            <w:bottom w:val="none" w:sz="0" w:space="0" w:color="auto"/>
            <w:right w:val="none" w:sz="0" w:space="0" w:color="auto"/>
          </w:divBdr>
        </w:div>
        <w:div w:id="1080061796">
          <w:marLeft w:val="640"/>
          <w:marRight w:val="0"/>
          <w:marTop w:val="0"/>
          <w:marBottom w:val="0"/>
          <w:divBdr>
            <w:top w:val="none" w:sz="0" w:space="0" w:color="auto"/>
            <w:left w:val="none" w:sz="0" w:space="0" w:color="auto"/>
            <w:bottom w:val="none" w:sz="0" w:space="0" w:color="auto"/>
            <w:right w:val="none" w:sz="0" w:space="0" w:color="auto"/>
          </w:divBdr>
        </w:div>
        <w:div w:id="1188759581">
          <w:marLeft w:val="640"/>
          <w:marRight w:val="0"/>
          <w:marTop w:val="0"/>
          <w:marBottom w:val="0"/>
          <w:divBdr>
            <w:top w:val="none" w:sz="0" w:space="0" w:color="auto"/>
            <w:left w:val="none" w:sz="0" w:space="0" w:color="auto"/>
            <w:bottom w:val="none" w:sz="0" w:space="0" w:color="auto"/>
            <w:right w:val="none" w:sz="0" w:space="0" w:color="auto"/>
          </w:divBdr>
        </w:div>
        <w:div w:id="2023314765">
          <w:marLeft w:val="640"/>
          <w:marRight w:val="0"/>
          <w:marTop w:val="0"/>
          <w:marBottom w:val="0"/>
          <w:divBdr>
            <w:top w:val="none" w:sz="0" w:space="0" w:color="auto"/>
            <w:left w:val="none" w:sz="0" w:space="0" w:color="auto"/>
            <w:bottom w:val="none" w:sz="0" w:space="0" w:color="auto"/>
            <w:right w:val="none" w:sz="0" w:space="0" w:color="auto"/>
          </w:divBdr>
        </w:div>
        <w:div w:id="199710117">
          <w:marLeft w:val="640"/>
          <w:marRight w:val="0"/>
          <w:marTop w:val="0"/>
          <w:marBottom w:val="0"/>
          <w:divBdr>
            <w:top w:val="none" w:sz="0" w:space="0" w:color="auto"/>
            <w:left w:val="none" w:sz="0" w:space="0" w:color="auto"/>
            <w:bottom w:val="none" w:sz="0" w:space="0" w:color="auto"/>
            <w:right w:val="none" w:sz="0" w:space="0" w:color="auto"/>
          </w:divBdr>
        </w:div>
        <w:div w:id="1664972907">
          <w:marLeft w:val="640"/>
          <w:marRight w:val="0"/>
          <w:marTop w:val="0"/>
          <w:marBottom w:val="0"/>
          <w:divBdr>
            <w:top w:val="none" w:sz="0" w:space="0" w:color="auto"/>
            <w:left w:val="none" w:sz="0" w:space="0" w:color="auto"/>
            <w:bottom w:val="none" w:sz="0" w:space="0" w:color="auto"/>
            <w:right w:val="none" w:sz="0" w:space="0" w:color="auto"/>
          </w:divBdr>
        </w:div>
        <w:div w:id="440877701">
          <w:marLeft w:val="640"/>
          <w:marRight w:val="0"/>
          <w:marTop w:val="0"/>
          <w:marBottom w:val="0"/>
          <w:divBdr>
            <w:top w:val="none" w:sz="0" w:space="0" w:color="auto"/>
            <w:left w:val="none" w:sz="0" w:space="0" w:color="auto"/>
            <w:bottom w:val="none" w:sz="0" w:space="0" w:color="auto"/>
            <w:right w:val="none" w:sz="0" w:space="0" w:color="auto"/>
          </w:divBdr>
        </w:div>
        <w:div w:id="91559333">
          <w:marLeft w:val="640"/>
          <w:marRight w:val="0"/>
          <w:marTop w:val="0"/>
          <w:marBottom w:val="0"/>
          <w:divBdr>
            <w:top w:val="none" w:sz="0" w:space="0" w:color="auto"/>
            <w:left w:val="none" w:sz="0" w:space="0" w:color="auto"/>
            <w:bottom w:val="none" w:sz="0" w:space="0" w:color="auto"/>
            <w:right w:val="none" w:sz="0" w:space="0" w:color="auto"/>
          </w:divBdr>
        </w:div>
        <w:div w:id="1610620365">
          <w:marLeft w:val="640"/>
          <w:marRight w:val="0"/>
          <w:marTop w:val="0"/>
          <w:marBottom w:val="0"/>
          <w:divBdr>
            <w:top w:val="none" w:sz="0" w:space="0" w:color="auto"/>
            <w:left w:val="none" w:sz="0" w:space="0" w:color="auto"/>
            <w:bottom w:val="none" w:sz="0" w:space="0" w:color="auto"/>
            <w:right w:val="none" w:sz="0" w:space="0" w:color="auto"/>
          </w:divBdr>
        </w:div>
        <w:div w:id="440993633">
          <w:marLeft w:val="640"/>
          <w:marRight w:val="0"/>
          <w:marTop w:val="0"/>
          <w:marBottom w:val="0"/>
          <w:divBdr>
            <w:top w:val="none" w:sz="0" w:space="0" w:color="auto"/>
            <w:left w:val="none" w:sz="0" w:space="0" w:color="auto"/>
            <w:bottom w:val="none" w:sz="0" w:space="0" w:color="auto"/>
            <w:right w:val="none" w:sz="0" w:space="0" w:color="auto"/>
          </w:divBdr>
        </w:div>
        <w:div w:id="137766428">
          <w:marLeft w:val="640"/>
          <w:marRight w:val="0"/>
          <w:marTop w:val="0"/>
          <w:marBottom w:val="0"/>
          <w:divBdr>
            <w:top w:val="none" w:sz="0" w:space="0" w:color="auto"/>
            <w:left w:val="none" w:sz="0" w:space="0" w:color="auto"/>
            <w:bottom w:val="none" w:sz="0" w:space="0" w:color="auto"/>
            <w:right w:val="none" w:sz="0" w:space="0" w:color="auto"/>
          </w:divBdr>
        </w:div>
        <w:div w:id="1287617395">
          <w:marLeft w:val="640"/>
          <w:marRight w:val="0"/>
          <w:marTop w:val="0"/>
          <w:marBottom w:val="0"/>
          <w:divBdr>
            <w:top w:val="none" w:sz="0" w:space="0" w:color="auto"/>
            <w:left w:val="none" w:sz="0" w:space="0" w:color="auto"/>
            <w:bottom w:val="none" w:sz="0" w:space="0" w:color="auto"/>
            <w:right w:val="none" w:sz="0" w:space="0" w:color="auto"/>
          </w:divBdr>
        </w:div>
        <w:div w:id="2107925343">
          <w:marLeft w:val="640"/>
          <w:marRight w:val="0"/>
          <w:marTop w:val="0"/>
          <w:marBottom w:val="0"/>
          <w:divBdr>
            <w:top w:val="none" w:sz="0" w:space="0" w:color="auto"/>
            <w:left w:val="none" w:sz="0" w:space="0" w:color="auto"/>
            <w:bottom w:val="none" w:sz="0" w:space="0" w:color="auto"/>
            <w:right w:val="none" w:sz="0" w:space="0" w:color="auto"/>
          </w:divBdr>
        </w:div>
        <w:div w:id="1952391985">
          <w:marLeft w:val="640"/>
          <w:marRight w:val="0"/>
          <w:marTop w:val="0"/>
          <w:marBottom w:val="0"/>
          <w:divBdr>
            <w:top w:val="none" w:sz="0" w:space="0" w:color="auto"/>
            <w:left w:val="none" w:sz="0" w:space="0" w:color="auto"/>
            <w:bottom w:val="none" w:sz="0" w:space="0" w:color="auto"/>
            <w:right w:val="none" w:sz="0" w:space="0" w:color="auto"/>
          </w:divBdr>
        </w:div>
        <w:div w:id="1032027969">
          <w:marLeft w:val="640"/>
          <w:marRight w:val="0"/>
          <w:marTop w:val="0"/>
          <w:marBottom w:val="0"/>
          <w:divBdr>
            <w:top w:val="none" w:sz="0" w:space="0" w:color="auto"/>
            <w:left w:val="none" w:sz="0" w:space="0" w:color="auto"/>
            <w:bottom w:val="none" w:sz="0" w:space="0" w:color="auto"/>
            <w:right w:val="none" w:sz="0" w:space="0" w:color="auto"/>
          </w:divBdr>
        </w:div>
        <w:div w:id="993945521">
          <w:marLeft w:val="640"/>
          <w:marRight w:val="0"/>
          <w:marTop w:val="0"/>
          <w:marBottom w:val="0"/>
          <w:divBdr>
            <w:top w:val="none" w:sz="0" w:space="0" w:color="auto"/>
            <w:left w:val="none" w:sz="0" w:space="0" w:color="auto"/>
            <w:bottom w:val="none" w:sz="0" w:space="0" w:color="auto"/>
            <w:right w:val="none" w:sz="0" w:space="0" w:color="auto"/>
          </w:divBdr>
        </w:div>
        <w:div w:id="545799168">
          <w:marLeft w:val="640"/>
          <w:marRight w:val="0"/>
          <w:marTop w:val="0"/>
          <w:marBottom w:val="0"/>
          <w:divBdr>
            <w:top w:val="none" w:sz="0" w:space="0" w:color="auto"/>
            <w:left w:val="none" w:sz="0" w:space="0" w:color="auto"/>
            <w:bottom w:val="none" w:sz="0" w:space="0" w:color="auto"/>
            <w:right w:val="none" w:sz="0" w:space="0" w:color="auto"/>
          </w:divBdr>
        </w:div>
        <w:div w:id="1442605235">
          <w:marLeft w:val="640"/>
          <w:marRight w:val="0"/>
          <w:marTop w:val="0"/>
          <w:marBottom w:val="0"/>
          <w:divBdr>
            <w:top w:val="none" w:sz="0" w:space="0" w:color="auto"/>
            <w:left w:val="none" w:sz="0" w:space="0" w:color="auto"/>
            <w:bottom w:val="none" w:sz="0" w:space="0" w:color="auto"/>
            <w:right w:val="none" w:sz="0" w:space="0" w:color="auto"/>
          </w:divBdr>
        </w:div>
        <w:div w:id="1611475071">
          <w:marLeft w:val="640"/>
          <w:marRight w:val="0"/>
          <w:marTop w:val="0"/>
          <w:marBottom w:val="0"/>
          <w:divBdr>
            <w:top w:val="none" w:sz="0" w:space="0" w:color="auto"/>
            <w:left w:val="none" w:sz="0" w:space="0" w:color="auto"/>
            <w:bottom w:val="none" w:sz="0" w:space="0" w:color="auto"/>
            <w:right w:val="none" w:sz="0" w:space="0" w:color="auto"/>
          </w:divBdr>
        </w:div>
        <w:div w:id="713307290">
          <w:marLeft w:val="640"/>
          <w:marRight w:val="0"/>
          <w:marTop w:val="0"/>
          <w:marBottom w:val="0"/>
          <w:divBdr>
            <w:top w:val="none" w:sz="0" w:space="0" w:color="auto"/>
            <w:left w:val="none" w:sz="0" w:space="0" w:color="auto"/>
            <w:bottom w:val="none" w:sz="0" w:space="0" w:color="auto"/>
            <w:right w:val="none" w:sz="0" w:space="0" w:color="auto"/>
          </w:divBdr>
        </w:div>
        <w:div w:id="210271170">
          <w:marLeft w:val="640"/>
          <w:marRight w:val="0"/>
          <w:marTop w:val="0"/>
          <w:marBottom w:val="0"/>
          <w:divBdr>
            <w:top w:val="none" w:sz="0" w:space="0" w:color="auto"/>
            <w:left w:val="none" w:sz="0" w:space="0" w:color="auto"/>
            <w:bottom w:val="none" w:sz="0" w:space="0" w:color="auto"/>
            <w:right w:val="none" w:sz="0" w:space="0" w:color="auto"/>
          </w:divBdr>
        </w:div>
        <w:div w:id="1886673687">
          <w:marLeft w:val="640"/>
          <w:marRight w:val="0"/>
          <w:marTop w:val="0"/>
          <w:marBottom w:val="0"/>
          <w:divBdr>
            <w:top w:val="none" w:sz="0" w:space="0" w:color="auto"/>
            <w:left w:val="none" w:sz="0" w:space="0" w:color="auto"/>
            <w:bottom w:val="none" w:sz="0" w:space="0" w:color="auto"/>
            <w:right w:val="none" w:sz="0" w:space="0" w:color="auto"/>
          </w:divBdr>
        </w:div>
        <w:div w:id="125853108">
          <w:marLeft w:val="640"/>
          <w:marRight w:val="0"/>
          <w:marTop w:val="0"/>
          <w:marBottom w:val="0"/>
          <w:divBdr>
            <w:top w:val="none" w:sz="0" w:space="0" w:color="auto"/>
            <w:left w:val="none" w:sz="0" w:space="0" w:color="auto"/>
            <w:bottom w:val="none" w:sz="0" w:space="0" w:color="auto"/>
            <w:right w:val="none" w:sz="0" w:space="0" w:color="auto"/>
          </w:divBdr>
        </w:div>
        <w:div w:id="898639430">
          <w:marLeft w:val="640"/>
          <w:marRight w:val="0"/>
          <w:marTop w:val="0"/>
          <w:marBottom w:val="0"/>
          <w:divBdr>
            <w:top w:val="none" w:sz="0" w:space="0" w:color="auto"/>
            <w:left w:val="none" w:sz="0" w:space="0" w:color="auto"/>
            <w:bottom w:val="none" w:sz="0" w:space="0" w:color="auto"/>
            <w:right w:val="none" w:sz="0" w:space="0" w:color="auto"/>
          </w:divBdr>
        </w:div>
        <w:div w:id="1357658249">
          <w:marLeft w:val="640"/>
          <w:marRight w:val="0"/>
          <w:marTop w:val="0"/>
          <w:marBottom w:val="0"/>
          <w:divBdr>
            <w:top w:val="none" w:sz="0" w:space="0" w:color="auto"/>
            <w:left w:val="none" w:sz="0" w:space="0" w:color="auto"/>
            <w:bottom w:val="none" w:sz="0" w:space="0" w:color="auto"/>
            <w:right w:val="none" w:sz="0" w:space="0" w:color="auto"/>
          </w:divBdr>
        </w:div>
      </w:divsChild>
    </w:div>
    <w:div w:id="1231037841">
      <w:bodyDiv w:val="1"/>
      <w:marLeft w:val="0"/>
      <w:marRight w:val="0"/>
      <w:marTop w:val="0"/>
      <w:marBottom w:val="0"/>
      <w:divBdr>
        <w:top w:val="none" w:sz="0" w:space="0" w:color="auto"/>
        <w:left w:val="none" w:sz="0" w:space="0" w:color="auto"/>
        <w:bottom w:val="none" w:sz="0" w:space="0" w:color="auto"/>
        <w:right w:val="none" w:sz="0" w:space="0" w:color="auto"/>
      </w:divBdr>
      <w:divsChild>
        <w:div w:id="922374772">
          <w:marLeft w:val="0"/>
          <w:marRight w:val="0"/>
          <w:marTop w:val="0"/>
          <w:marBottom w:val="0"/>
          <w:divBdr>
            <w:top w:val="none" w:sz="0" w:space="0" w:color="auto"/>
            <w:left w:val="none" w:sz="0" w:space="0" w:color="auto"/>
            <w:bottom w:val="none" w:sz="0" w:space="0" w:color="auto"/>
            <w:right w:val="none" w:sz="0" w:space="0" w:color="auto"/>
          </w:divBdr>
          <w:divsChild>
            <w:div w:id="165760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234867">
      <w:bodyDiv w:val="1"/>
      <w:marLeft w:val="0"/>
      <w:marRight w:val="0"/>
      <w:marTop w:val="0"/>
      <w:marBottom w:val="0"/>
      <w:divBdr>
        <w:top w:val="none" w:sz="0" w:space="0" w:color="auto"/>
        <w:left w:val="none" w:sz="0" w:space="0" w:color="auto"/>
        <w:bottom w:val="none" w:sz="0" w:space="0" w:color="auto"/>
        <w:right w:val="none" w:sz="0" w:space="0" w:color="auto"/>
      </w:divBdr>
      <w:divsChild>
        <w:div w:id="1935435821">
          <w:marLeft w:val="640"/>
          <w:marRight w:val="0"/>
          <w:marTop w:val="0"/>
          <w:marBottom w:val="0"/>
          <w:divBdr>
            <w:top w:val="none" w:sz="0" w:space="0" w:color="auto"/>
            <w:left w:val="none" w:sz="0" w:space="0" w:color="auto"/>
            <w:bottom w:val="none" w:sz="0" w:space="0" w:color="auto"/>
            <w:right w:val="none" w:sz="0" w:space="0" w:color="auto"/>
          </w:divBdr>
        </w:div>
        <w:div w:id="1304963589">
          <w:marLeft w:val="640"/>
          <w:marRight w:val="0"/>
          <w:marTop w:val="0"/>
          <w:marBottom w:val="0"/>
          <w:divBdr>
            <w:top w:val="none" w:sz="0" w:space="0" w:color="auto"/>
            <w:left w:val="none" w:sz="0" w:space="0" w:color="auto"/>
            <w:bottom w:val="none" w:sz="0" w:space="0" w:color="auto"/>
            <w:right w:val="none" w:sz="0" w:space="0" w:color="auto"/>
          </w:divBdr>
        </w:div>
        <w:div w:id="1828665994">
          <w:marLeft w:val="640"/>
          <w:marRight w:val="0"/>
          <w:marTop w:val="0"/>
          <w:marBottom w:val="0"/>
          <w:divBdr>
            <w:top w:val="none" w:sz="0" w:space="0" w:color="auto"/>
            <w:left w:val="none" w:sz="0" w:space="0" w:color="auto"/>
            <w:bottom w:val="none" w:sz="0" w:space="0" w:color="auto"/>
            <w:right w:val="none" w:sz="0" w:space="0" w:color="auto"/>
          </w:divBdr>
        </w:div>
        <w:div w:id="218786670">
          <w:marLeft w:val="640"/>
          <w:marRight w:val="0"/>
          <w:marTop w:val="0"/>
          <w:marBottom w:val="0"/>
          <w:divBdr>
            <w:top w:val="none" w:sz="0" w:space="0" w:color="auto"/>
            <w:left w:val="none" w:sz="0" w:space="0" w:color="auto"/>
            <w:bottom w:val="none" w:sz="0" w:space="0" w:color="auto"/>
            <w:right w:val="none" w:sz="0" w:space="0" w:color="auto"/>
          </w:divBdr>
        </w:div>
        <w:div w:id="422461279">
          <w:marLeft w:val="640"/>
          <w:marRight w:val="0"/>
          <w:marTop w:val="0"/>
          <w:marBottom w:val="0"/>
          <w:divBdr>
            <w:top w:val="none" w:sz="0" w:space="0" w:color="auto"/>
            <w:left w:val="none" w:sz="0" w:space="0" w:color="auto"/>
            <w:bottom w:val="none" w:sz="0" w:space="0" w:color="auto"/>
            <w:right w:val="none" w:sz="0" w:space="0" w:color="auto"/>
          </w:divBdr>
        </w:div>
        <w:div w:id="127162848">
          <w:marLeft w:val="640"/>
          <w:marRight w:val="0"/>
          <w:marTop w:val="0"/>
          <w:marBottom w:val="0"/>
          <w:divBdr>
            <w:top w:val="none" w:sz="0" w:space="0" w:color="auto"/>
            <w:left w:val="none" w:sz="0" w:space="0" w:color="auto"/>
            <w:bottom w:val="none" w:sz="0" w:space="0" w:color="auto"/>
            <w:right w:val="none" w:sz="0" w:space="0" w:color="auto"/>
          </w:divBdr>
        </w:div>
        <w:div w:id="329866887">
          <w:marLeft w:val="640"/>
          <w:marRight w:val="0"/>
          <w:marTop w:val="0"/>
          <w:marBottom w:val="0"/>
          <w:divBdr>
            <w:top w:val="none" w:sz="0" w:space="0" w:color="auto"/>
            <w:left w:val="none" w:sz="0" w:space="0" w:color="auto"/>
            <w:bottom w:val="none" w:sz="0" w:space="0" w:color="auto"/>
            <w:right w:val="none" w:sz="0" w:space="0" w:color="auto"/>
          </w:divBdr>
        </w:div>
        <w:div w:id="735200601">
          <w:marLeft w:val="640"/>
          <w:marRight w:val="0"/>
          <w:marTop w:val="0"/>
          <w:marBottom w:val="0"/>
          <w:divBdr>
            <w:top w:val="none" w:sz="0" w:space="0" w:color="auto"/>
            <w:left w:val="none" w:sz="0" w:space="0" w:color="auto"/>
            <w:bottom w:val="none" w:sz="0" w:space="0" w:color="auto"/>
            <w:right w:val="none" w:sz="0" w:space="0" w:color="auto"/>
          </w:divBdr>
        </w:div>
        <w:div w:id="666245388">
          <w:marLeft w:val="640"/>
          <w:marRight w:val="0"/>
          <w:marTop w:val="0"/>
          <w:marBottom w:val="0"/>
          <w:divBdr>
            <w:top w:val="none" w:sz="0" w:space="0" w:color="auto"/>
            <w:left w:val="none" w:sz="0" w:space="0" w:color="auto"/>
            <w:bottom w:val="none" w:sz="0" w:space="0" w:color="auto"/>
            <w:right w:val="none" w:sz="0" w:space="0" w:color="auto"/>
          </w:divBdr>
        </w:div>
        <w:div w:id="951134144">
          <w:marLeft w:val="640"/>
          <w:marRight w:val="0"/>
          <w:marTop w:val="0"/>
          <w:marBottom w:val="0"/>
          <w:divBdr>
            <w:top w:val="none" w:sz="0" w:space="0" w:color="auto"/>
            <w:left w:val="none" w:sz="0" w:space="0" w:color="auto"/>
            <w:bottom w:val="none" w:sz="0" w:space="0" w:color="auto"/>
            <w:right w:val="none" w:sz="0" w:space="0" w:color="auto"/>
          </w:divBdr>
        </w:div>
        <w:div w:id="1663384914">
          <w:marLeft w:val="640"/>
          <w:marRight w:val="0"/>
          <w:marTop w:val="0"/>
          <w:marBottom w:val="0"/>
          <w:divBdr>
            <w:top w:val="none" w:sz="0" w:space="0" w:color="auto"/>
            <w:left w:val="none" w:sz="0" w:space="0" w:color="auto"/>
            <w:bottom w:val="none" w:sz="0" w:space="0" w:color="auto"/>
            <w:right w:val="none" w:sz="0" w:space="0" w:color="auto"/>
          </w:divBdr>
        </w:div>
        <w:div w:id="1554846101">
          <w:marLeft w:val="640"/>
          <w:marRight w:val="0"/>
          <w:marTop w:val="0"/>
          <w:marBottom w:val="0"/>
          <w:divBdr>
            <w:top w:val="none" w:sz="0" w:space="0" w:color="auto"/>
            <w:left w:val="none" w:sz="0" w:space="0" w:color="auto"/>
            <w:bottom w:val="none" w:sz="0" w:space="0" w:color="auto"/>
            <w:right w:val="none" w:sz="0" w:space="0" w:color="auto"/>
          </w:divBdr>
        </w:div>
        <w:div w:id="251672120">
          <w:marLeft w:val="640"/>
          <w:marRight w:val="0"/>
          <w:marTop w:val="0"/>
          <w:marBottom w:val="0"/>
          <w:divBdr>
            <w:top w:val="none" w:sz="0" w:space="0" w:color="auto"/>
            <w:left w:val="none" w:sz="0" w:space="0" w:color="auto"/>
            <w:bottom w:val="none" w:sz="0" w:space="0" w:color="auto"/>
            <w:right w:val="none" w:sz="0" w:space="0" w:color="auto"/>
          </w:divBdr>
        </w:div>
        <w:div w:id="1292664713">
          <w:marLeft w:val="640"/>
          <w:marRight w:val="0"/>
          <w:marTop w:val="0"/>
          <w:marBottom w:val="0"/>
          <w:divBdr>
            <w:top w:val="none" w:sz="0" w:space="0" w:color="auto"/>
            <w:left w:val="none" w:sz="0" w:space="0" w:color="auto"/>
            <w:bottom w:val="none" w:sz="0" w:space="0" w:color="auto"/>
            <w:right w:val="none" w:sz="0" w:space="0" w:color="auto"/>
          </w:divBdr>
        </w:div>
        <w:div w:id="1120222894">
          <w:marLeft w:val="640"/>
          <w:marRight w:val="0"/>
          <w:marTop w:val="0"/>
          <w:marBottom w:val="0"/>
          <w:divBdr>
            <w:top w:val="none" w:sz="0" w:space="0" w:color="auto"/>
            <w:left w:val="none" w:sz="0" w:space="0" w:color="auto"/>
            <w:bottom w:val="none" w:sz="0" w:space="0" w:color="auto"/>
            <w:right w:val="none" w:sz="0" w:space="0" w:color="auto"/>
          </w:divBdr>
        </w:div>
        <w:div w:id="1566843526">
          <w:marLeft w:val="640"/>
          <w:marRight w:val="0"/>
          <w:marTop w:val="0"/>
          <w:marBottom w:val="0"/>
          <w:divBdr>
            <w:top w:val="none" w:sz="0" w:space="0" w:color="auto"/>
            <w:left w:val="none" w:sz="0" w:space="0" w:color="auto"/>
            <w:bottom w:val="none" w:sz="0" w:space="0" w:color="auto"/>
            <w:right w:val="none" w:sz="0" w:space="0" w:color="auto"/>
          </w:divBdr>
        </w:div>
        <w:div w:id="730008843">
          <w:marLeft w:val="640"/>
          <w:marRight w:val="0"/>
          <w:marTop w:val="0"/>
          <w:marBottom w:val="0"/>
          <w:divBdr>
            <w:top w:val="none" w:sz="0" w:space="0" w:color="auto"/>
            <w:left w:val="none" w:sz="0" w:space="0" w:color="auto"/>
            <w:bottom w:val="none" w:sz="0" w:space="0" w:color="auto"/>
            <w:right w:val="none" w:sz="0" w:space="0" w:color="auto"/>
          </w:divBdr>
        </w:div>
        <w:div w:id="765733727">
          <w:marLeft w:val="640"/>
          <w:marRight w:val="0"/>
          <w:marTop w:val="0"/>
          <w:marBottom w:val="0"/>
          <w:divBdr>
            <w:top w:val="none" w:sz="0" w:space="0" w:color="auto"/>
            <w:left w:val="none" w:sz="0" w:space="0" w:color="auto"/>
            <w:bottom w:val="none" w:sz="0" w:space="0" w:color="auto"/>
            <w:right w:val="none" w:sz="0" w:space="0" w:color="auto"/>
          </w:divBdr>
        </w:div>
        <w:div w:id="1665741963">
          <w:marLeft w:val="640"/>
          <w:marRight w:val="0"/>
          <w:marTop w:val="0"/>
          <w:marBottom w:val="0"/>
          <w:divBdr>
            <w:top w:val="none" w:sz="0" w:space="0" w:color="auto"/>
            <w:left w:val="none" w:sz="0" w:space="0" w:color="auto"/>
            <w:bottom w:val="none" w:sz="0" w:space="0" w:color="auto"/>
            <w:right w:val="none" w:sz="0" w:space="0" w:color="auto"/>
          </w:divBdr>
        </w:div>
        <w:div w:id="577983937">
          <w:marLeft w:val="640"/>
          <w:marRight w:val="0"/>
          <w:marTop w:val="0"/>
          <w:marBottom w:val="0"/>
          <w:divBdr>
            <w:top w:val="none" w:sz="0" w:space="0" w:color="auto"/>
            <w:left w:val="none" w:sz="0" w:space="0" w:color="auto"/>
            <w:bottom w:val="none" w:sz="0" w:space="0" w:color="auto"/>
            <w:right w:val="none" w:sz="0" w:space="0" w:color="auto"/>
          </w:divBdr>
        </w:div>
        <w:div w:id="2103915753">
          <w:marLeft w:val="640"/>
          <w:marRight w:val="0"/>
          <w:marTop w:val="0"/>
          <w:marBottom w:val="0"/>
          <w:divBdr>
            <w:top w:val="none" w:sz="0" w:space="0" w:color="auto"/>
            <w:left w:val="none" w:sz="0" w:space="0" w:color="auto"/>
            <w:bottom w:val="none" w:sz="0" w:space="0" w:color="auto"/>
            <w:right w:val="none" w:sz="0" w:space="0" w:color="auto"/>
          </w:divBdr>
        </w:div>
        <w:div w:id="1299803107">
          <w:marLeft w:val="640"/>
          <w:marRight w:val="0"/>
          <w:marTop w:val="0"/>
          <w:marBottom w:val="0"/>
          <w:divBdr>
            <w:top w:val="none" w:sz="0" w:space="0" w:color="auto"/>
            <w:left w:val="none" w:sz="0" w:space="0" w:color="auto"/>
            <w:bottom w:val="none" w:sz="0" w:space="0" w:color="auto"/>
            <w:right w:val="none" w:sz="0" w:space="0" w:color="auto"/>
          </w:divBdr>
        </w:div>
        <w:div w:id="497841087">
          <w:marLeft w:val="640"/>
          <w:marRight w:val="0"/>
          <w:marTop w:val="0"/>
          <w:marBottom w:val="0"/>
          <w:divBdr>
            <w:top w:val="none" w:sz="0" w:space="0" w:color="auto"/>
            <w:left w:val="none" w:sz="0" w:space="0" w:color="auto"/>
            <w:bottom w:val="none" w:sz="0" w:space="0" w:color="auto"/>
            <w:right w:val="none" w:sz="0" w:space="0" w:color="auto"/>
          </w:divBdr>
        </w:div>
        <w:div w:id="1498376318">
          <w:marLeft w:val="640"/>
          <w:marRight w:val="0"/>
          <w:marTop w:val="0"/>
          <w:marBottom w:val="0"/>
          <w:divBdr>
            <w:top w:val="none" w:sz="0" w:space="0" w:color="auto"/>
            <w:left w:val="none" w:sz="0" w:space="0" w:color="auto"/>
            <w:bottom w:val="none" w:sz="0" w:space="0" w:color="auto"/>
            <w:right w:val="none" w:sz="0" w:space="0" w:color="auto"/>
          </w:divBdr>
        </w:div>
        <w:div w:id="1440417264">
          <w:marLeft w:val="640"/>
          <w:marRight w:val="0"/>
          <w:marTop w:val="0"/>
          <w:marBottom w:val="0"/>
          <w:divBdr>
            <w:top w:val="none" w:sz="0" w:space="0" w:color="auto"/>
            <w:left w:val="none" w:sz="0" w:space="0" w:color="auto"/>
            <w:bottom w:val="none" w:sz="0" w:space="0" w:color="auto"/>
            <w:right w:val="none" w:sz="0" w:space="0" w:color="auto"/>
          </w:divBdr>
        </w:div>
        <w:div w:id="1501774821">
          <w:marLeft w:val="640"/>
          <w:marRight w:val="0"/>
          <w:marTop w:val="0"/>
          <w:marBottom w:val="0"/>
          <w:divBdr>
            <w:top w:val="none" w:sz="0" w:space="0" w:color="auto"/>
            <w:left w:val="none" w:sz="0" w:space="0" w:color="auto"/>
            <w:bottom w:val="none" w:sz="0" w:space="0" w:color="auto"/>
            <w:right w:val="none" w:sz="0" w:space="0" w:color="auto"/>
          </w:divBdr>
        </w:div>
        <w:div w:id="217594675">
          <w:marLeft w:val="640"/>
          <w:marRight w:val="0"/>
          <w:marTop w:val="0"/>
          <w:marBottom w:val="0"/>
          <w:divBdr>
            <w:top w:val="none" w:sz="0" w:space="0" w:color="auto"/>
            <w:left w:val="none" w:sz="0" w:space="0" w:color="auto"/>
            <w:bottom w:val="none" w:sz="0" w:space="0" w:color="auto"/>
            <w:right w:val="none" w:sz="0" w:space="0" w:color="auto"/>
          </w:divBdr>
        </w:div>
        <w:div w:id="446119215">
          <w:marLeft w:val="640"/>
          <w:marRight w:val="0"/>
          <w:marTop w:val="0"/>
          <w:marBottom w:val="0"/>
          <w:divBdr>
            <w:top w:val="none" w:sz="0" w:space="0" w:color="auto"/>
            <w:left w:val="none" w:sz="0" w:space="0" w:color="auto"/>
            <w:bottom w:val="none" w:sz="0" w:space="0" w:color="auto"/>
            <w:right w:val="none" w:sz="0" w:space="0" w:color="auto"/>
          </w:divBdr>
        </w:div>
        <w:div w:id="1477575976">
          <w:marLeft w:val="640"/>
          <w:marRight w:val="0"/>
          <w:marTop w:val="0"/>
          <w:marBottom w:val="0"/>
          <w:divBdr>
            <w:top w:val="none" w:sz="0" w:space="0" w:color="auto"/>
            <w:left w:val="none" w:sz="0" w:space="0" w:color="auto"/>
            <w:bottom w:val="none" w:sz="0" w:space="0" w:color="auto"/>
            <w:right w:val="none" w:sz="0" w:space="0" w:color="auto"/>
          </w:divBdr>
        </w:div>
        <w:div w:id="596056533">
          <w:marLeft w:val="640"/>
          <w:marRight w:val="0"/>
          <w:marTop w:val="0"/>
          <w:marBottom w:val="0"/>
          <w:divBdr>
            <w:top w:val="none" w:sz="0" w:space="0" w:color="auto"/>
            <w:left w:val="none" w:sz="0" w:space="0" w:color="auto"/>
            <w:bottom w:val="none" w:sz="0" w:space="0" w:color="auto"/>
            <w:right w:val="none" w:sz="0" w:space="0" w:color="auto"/>
          </w:divBdr>
        </w:div>
        <w:div w:id="39599236">
          <w:marLeft w:val="640"/>
          <w:marRight w:val="0"/>
          <w:marTop w:val="0"/>
          <w:marBottom w:val="0"/>
          <w:divBdr>
            <w:top w:val="none" w:sz="0" w:space="0" w:color="auto"/>
            <w:left w:val="none" w:sz="0" w:space="0" w:color="auto"/>
            <w:bottom w:val="none" w:sz="0" w:space="0" w:color="auto"/>
            <w:right w:val="none" w:sz="0" w:space="0" w:color="auto"/>
          </w:divBdr>
        </w:div>
        <w:div w:id="598178421">
          <w:marLeft w:val="640"/>
          <w:marRight w:val="0"/>
          <w:marTop w:val="0"/>
          <w:marBottom w:val="0"/>
          <w:divBdr>
            <w:top w:val="none" w:sz="0" w:space="0" w:color="auto"/>
            <w:left w:val="none" w:sz="0" w:space="0" w:color="auto"/>
            <w:bottom w:val="none" w:sz="0" w:space="0" w:color="auto"/>
            <w:right w:val="none" w:sz="0" w:space="0" w:color="auto"/>
          </w:divBdr>
        </w:div>
        <w:div w:id="1469083564">
          <w:marLeft w:val="640"/>
          <w:marRight w:val="0"/>
          <w:marTop w:val="0"/>
          <w:marBottom w:val="0"/>
          <w:divBdr>
            <w:top w:val="none" w:sz="0" w:space="0" w:color="auto"/>
            <w:left w:val="none" w:sz="0" w:space="0" w:color="auto"/>
            <w:bottom w:val="none" w:sz="0" w:space="0" w:color="auto"/>
            <w:right w:val="none" w:sz="0" w:space="0" w:color="auto"/>
          </w:divBdr>
        </w:div>
      </w:divsChild>
    </w:div>
    <w:div w:id="1259211501">
      <w:bodyDiv w:val="1"/>
      <w:marLeft w:val="0"/>
      <w:marRight w:val="0"/>
      <w:marTop w:val="0"/>
      <w:marBottom w:val="0"/>
      <w:divBdr>
        <w:top w:val="none" w:sz="0" w:space="0" w:color="auto"/>
        <w:left w:val="none" w:sz="0" w:space="0" w:color="auto"/>
        <w:bottom w:val="none" w:sz="0" w:space="0" w:color="auto"/>
        <w:right w:val="none" w:sz="0" w:space="0" w:color="auto"/>
      </w:divBdr>
      <w:divsChild>
        <w:div w:id="1006403132">
          <w:marLeft w:val="640"/>
          <w:marRight w:val="0"/>
          <w:marTop w:val="0"/>
          <w:marBottom w:val="0"/>
          <w:divBdr>
            <w:top w:val="none" w:sz="0" w:space="0" w:color="auto"/>
            <w:left w:val="none" w:sz="0" w:space="0" w:color="auto"/>
            <w:bottom w:val="none" w:sz="0" w:space="0" w:color="auto"/>
            <w:right w:val="none" w:sz="0" w:space="0" w:color="auto"/>
          </w:divBdr>
        </w:div>
        <w:div w:id="1560559326">
          <w:marLeft w:val="640"/>
          <w:marRight w:val="0"/>
          <w:marTop w:val="0"/>
          <w:marBottom w:val="0"/>
          <w:divBdr>
            <w:top w:val="none" w:sz="0" w:space="0" w:color="auto"/>
            <w:left w:val="none" w:sz="0" w:space="0" w:color="auto"/>
            <w:bottom w:val="none" w:sz="0" w:space="0" w:color="auto"/>
            <w:right w:val="none" w:sz="0" w:space="0" w:color="auto"/>
          </w:divBdr>
        </w:div>
        <w:div w:id="1832065476">
          <w:marLeft w:val="640"/>
          <w:marRight w:val="0"/>
          <w:marTop w:val="0"/>
          <w:marBottom w:val="0"/>
          <w:divBdr>
            <w:top w:val="none" w:sz="0" w:space="0" w:color="auto"/>
            <w:left w:val="none" w:sz="0" w:space="0" w:color="auto"/>
            <w:bottom w:val="none" w:sz="0" w:space="0" w:color="auto"/>
            <w:right w:val="none" w:sz="0" w:space="0" w:color="auto"/>
          </w:divBdr>
        </w:div>
        <w:div w:id="1583954538">
          <w:marLeft w:val="640"/>
          <w:marRight w:val="0"/>
          <w:marTop w:val="0"/>
          <w:marBottom w:val="0"/>
          <w:divBdr>
            <w:top w:val="none" w:sz="0" w:space="0" w:color="auto"/>
            <w:left w:val="none" w:sz="0" w:space="0" w:color="auto"/>
            <w:bottom w:val="none" w:sz="0" w:space="0" w:color="auto"/>
            <w:right w:val="none" w:sz="0" w:space="0" w:color="auto"/>
          </w:divBdr>
        </w:div>
        <w:div w:id="614214037">
          <w:marLeft w:val="640"/>
          <w:marRight w:val="0"/>
          <w:marTop w:val="0"/>
          <w:marBottom w:val="0"/>
          <w:divBdr>
            <w:top w:val="none" w:sz="0" w:space="0" w:color="auto"/>
            <w:left w:val="none" w:sz="0" w:space="0" w:color="auto"/>
            <w:bottom w:val="none" w:sz="0" w:space="0" w:color="auto"/>
            <w:right w:val="none" w:sz="0" w:space="0" w:color="auto"/>
          </w:divBdr>
        </w:div>
        <w:div w:id="770508840">
          <w:marLeft w:val="640"/>
          <w:marRight w:val="0"/>
          <w:marTop w:val="0"/>
          <w:marBottom w:val="0"/>
          <w:divBdr>
            <w:top w:val="none" w:sz="0" w:space="0" w:color="auto"/>
            <w:left w:val="none" w:sz="0" w:space="0" w:color="auto"/>
            <w:bottom w:val="none" w:sz="0" w:space="0" w:color="auto"/>
            <w:right w:val="none" w:sz="0" w:space="0" w:color="auto"/>
          </w:divBdr>
        </w:div>
        <w:div w:id="71784838">
          <w:marLeft w:val="640"/>
          <w:marRight w:val="0"/>
          <w:marTop w:val="0"/>
          <w:marBottom w:val="0"/>
          <w:divBdr>
            <w:top w:val="none" w:sz="0" w:space="0" w:color="auto"/>
            <w:left w:val="none" w:sz="0" w:space="0" w:color="auto"/>
            <w:bottom w:val="none" w:sz="0" w:space="0" w:color="auto"/>
            <w:right w:val="none" w:sz="0" w:space="0" w:color="auto"/>
          </w:divBdr>
        </w:div>
        <w:div w:id="1015689301">
          <w:marLeft w:val="640"/>
          <w:marRight w:val="0"/>
          <w:marTop w:val="0"/>
          <w:marBottom w:val="0"/>
          <w:divBdr>
            <w:top w:val="none" w:sz="0" w:space="0" w:color="auto"/>
            <w:left w:val="none" w:sz="0" w:space="0" w:color="auto"/>
            <w:bottom w:val="none" w:sz="0" w:space="0" w:color="auto"/>
            <w:right w:val="none" w:sz="0" w:space="0" w:color="auto"/>
          </w:divBdr>
        </w:div>
        <w:div w:id="1235320009">
          <w:marLeft w:val="640"/>
          <w:marRight w:val="0"/>
          <w:marTop w:val="0"/>
          <w:marBottom w:val="0"/>
          <w:divBdr>
            <w:top w:val="none" w:sz="0" w:space="0" w:color="auto"/>
            <w:left w:val="none" w:sz="0" w:space="0" w:color="auto"/>
            <w:bottom w:val="none" w:sz="0" w:space="0" w:color="auto"/>
            <w:right w:val="none" w:sz="0" w:space="0" w:color="auto"/>
          </w:divBdr>
        </w:div>
        <w:div w:id="1524442908">
          <w:marLeft w:val="640"/>
          <w:marRight w:val="0"/>
          <w:marTop w:val="0"/>
          <w:marBottom w:val="0"/>
          <w:divBdr>
            <w:top w:val="none" w:sz="0" w:space="0" w:color="auto"/>
            <w:left w:val="none" w:sz="0" w:space="0" w:color="auto"/>
            <w:bottom w:val="none" w:sz="0" w:space="0" w:color="auto"/>
            <w:right w:val="none" w:sz="0" w:space="0" w:color="auto"/>
          </w:divBdr>
        </w:div>
        <w:div w:id="127939304">
          <w:marLeft w:val="640"/>
          <w:marRight w:val="0"/>
          <w:marTop w:val="0"/>
          <w:marBottom w:val="0"/>
          <w:divBdr>
            <w:top w:val="none" w:sz="0" w:space="0" w:color="auto"/>
            <w:left w:val="none" w:sz="0" w:space="0" w:color="auto"/>
            <w:bottom w:val="none" w:sz="0" w:space="0" w:color="auto"/>
            <w:right w:val="none" w:sz="0" w:space="0" w:color="auto"/>
          </w:divBdr>
        </w:div>
        <w:div w:id="873545844">
          <w:marLeft w:val="640"/>
          <w:marRight w:val="0"/>
          <w:marTop w:val="0"/>
          <w:marBottom w:val="0"/>
          <w:divBdr>
            <w:top w:val="none" w:sz="0" w:space="0" w:color="auto"/>
            <w:left w:val="none" w:sz="0" w:space="0" w:color="auto"/>
            <w:bottom w:val="none" w:sz="0" w:space="0" w:color="auto"/>
            <w:right w:val="none" w:sz="0" w:space="0" w:color="auto"/>
          </w:divBdr>
        </w:div>
        <w:div w:id="1684749408">
          <w:marLeft w:val="640"/>
          <w:marRight w:val="0"/>
          <w:marTop w:val="0"/>
          <w:marBottom w:val="0"/>
          <w:divBdr>
            <w:top w:val="none" w:sz="0" w:space="0" w:color="auto"/>
            <w:left w:val="none" w:sz="0" w:space="0" w:color="auto"/>
            <w:bottom w:val="none" w:sz="0" w:space="0" w:color="auto"/>
            <w:right w:val="none" w:sz="0" w:space="0" w:color="auto"/>
          </w:divBdr>
        </w:div>
        <w:div w:id="2095469661">
          <w:marLeft w:val="640"/>
          <w:marRight w:val="0"/>
          <w:marTop w:val="0"/>
          <w:marBottom w:val="0"/>
          <w:divBdr>
            <w:top w:val="none" w:sz="0" w:space="0" w:color="auto"/>
            <w:left w:val="none" w:sz="0" w:space="0" w:color="auto"/>
            <w:bottom w:val="none" w:sz="0" w:space="0" w:color="auto"/>
            <w:right w:val="none" w:sz="0" w:space="0" w:color="auto"/>
          </w:divBdr>
        </w:div>
        <w:div w:id="695279913">
          <w:marLeft w:val="640"/>
          <w:marRight w:val="0"/>
          <w:marTop w:val="0"/>
          <w:marBottom w:val="0"/>
          <w:divBdr>
            <w:top w:val="none" w:sz="0" w:space="0" w:color="auto"/>
            <w:left w:val="none" w:sz="0" w:space="0" w:color="auto"/>
            <w:bottom w:val="none" w:sz="0" w:space="0" w:color="auto"/>
            <w:right w:val="none" w:sz="0" w:space="0" w:color="auto"/>
          </w:divBdr>
        </w:div>
        <w:div w:id="1875776183">
          <w:marLeft w:val="640"/>
          <w:marRight w:val="0"/>
          <w:marTop w:val="0"/>
          <w:marBottom w:val="0"/>
          <w:divBdr>
            <w:top w:val="none" w:sz="0" w:space="0" w:color="auto"/>
            <w:left w:val="none" w:sz="0" w:space="0" w:color="auto"/>
            <w:bottom w:val="none" w:sz="0" w:space="0" w:color="auto"/>
            <w:right w:val="none" w:sz="0" w:space="0" w:color="auto"/>
          </w:divBdr>
        </w:div>
        <w:div w:id="114688480">
          <w:marLeft w:val="640"/>
          <w:marRight w:val="0"/>
          <w:marTop w:val="0"/>
          <w:marBottom w:val="0"/>
          <w:divBdr>
            <w:top w:val="none" w:sz="0" w:space="0" w:color="auto"/>
            <w:left w:val="none" w:sz="0" w:space="0" w:color="auto"/>
            <w:bottom w:val="none" w:sz="0" w:space="0" w:color="auto"/>
            <w:right w:val="none" w:sz="0" w:space="0" w:color="auto"/>
          </w:divBdr>
        </w:div>
        <w:div w:id="2136438809">
          <w:marLeft w:val="640"/>
          <w:marRight w:val="0"/>
          <w:marTop w:val="0"/>
          <w:marBottom w:val="0"/>
          <w:divBdr>
            <w:top w:val="none" w:sz="0" w:space="0" w:color="auto"/>
            <w:left w:val="none" w:sz="0" w:space="0" w:color="auto"/>
            <w:bottom w:val="none" w:sz="0" w:space="0" w:color="auto"/>
            <w:right w:val="none" w:sz="0" w:space="0" w:color="auto"/>
          </w:divBdr>
        </w:div>
        <w:div w:id="528034489">
          <w:marLeft w:val="640"/>
          <w:marRight w:val="0"/>
          <w:marTop w:val="0"/>
          <w:marBottom w:val="0"/>
          <w:divBdr>
            <w:top w:val="none" w:sz="0" w:space="0" w:color="auto"/>
            <w:left w:val="none" w:sz="0" w:space="0" w:color="auto"/>
            <w:bottom w:val="none" w:sz="0" w:space="0" w:color="auto"/>
            <w:right w:val="none" w:sz="0" w:space="0" w:color="auto"/>
          </w:divBdr>
        </w:div>
        <w:div w:id="1392002794">
          <w:marLeft w:val="640"/>
          <w:marRight w:val="0"/>
          <w:marTop w:val="0"/>
          <w:marBottom w:val="0"/>
          <w:divBdr>
            <w:top w:val="none" w:sz="0" w:space="0" w:color="auto"/>
            <w:left w:val="none" w:sz="0" w:space="0" w:color="auto"/>
            <w:bottom w:val="none" w:sz="0" w:space="0" w:color="auto"/>
            <w:right w:val="none" w:sz="0" w:space="0" w:color="auto"/>
          </w:divBdr>
        </w:div>
        <w:div w:id="1615165881">
          <w:marLeft w:val="640"/>
          <w:marRight w:val="0"/>
          <w:marTop w:val="0"/>
          <w:marBottom w:val="0"/>
          <w:divBdr>
            <w:top w:val="none" w:sz="0" w:space="0" w:color="auto"/>
            <w:left w:val="none" w:sz="0" w:space="0" w:color="auto"/>
            <w:bottom w:val="none" w:sz="0" w:space="0" w:color="auto"/>
            <w:right w:val="none" w:sz="0" w:space="0" w:color="auto"/>
          </w:divBdr>
        </w:div>
        <w:div w:id="246576079">
          <w:marLeft w:val="640"/>
          <w:marRight w:val="0"/>
          <w:marTop w:val="0"/>
          <w:marBottom w:val="0"/>
          <w:divBdr>
            <w:top w:val="none" w:sz="0" w:space="0" w:color="auto"/>
            <w:left w:val="none" w:sz="0" w:space="0" w:color="auto"/>
            <w:bottom w:val="none" w:sz="0" w:space="0" w:color="auto"/>
            <w:right w:val="none" w:sz="0" w:space="0" w:color="auto"/>
          </w:divBdr>
        </w:div>
        <w:div w:id="370108532">
          <w:marLeft w:val="640"/>
          <w:marRight w:val="0"/>
          <w:marTop w:val="0"/>
          <w:marBottom w:val="0"/>
          <w:divBdr>
            <w:top w:val="none" w:sz="0" w:space="0" w:color="auto"/>
            <w:left w:val="none" w:sz="0" w:space="0" w:color="auto"/>
            <w:bottom w:val="none" w:sz="0" w:space="0" w:color="auto"/>
            <w:right w:val="none" w:sz="0" w:space="0" w:color="auto"/>
          </w:divBdr>
        </w:div>
        <w:div w:id="657029696">
          <w:marLeft w:val="640"/>
          <w:marRight w:val="0"/>
          <w:marTop w:val="0"/>
          <w:marBottom w:val="0"/>
          <w:divBdr>
            <w:top w:val="none" w:sz="0" w:space="0" w:color="auto"/>
            <w:left w:val="none" w:sz="0" w:space="0" w:color="auto"/>
            <w:bottom w:val="none" w:sz="0" w:space="0" w:color="auto"/>
            <w:right w:val="none" w:sz="0" w:space="0" w:color="auto"/>
          </w:divBdr>
        </w:div>
        <w:div w:id="226428158">
          <w:marLeft w:val="640"/>
          <w:marRight w:val="0"/>
          <w:marTop w:val="0"/>
          <w:marBottom w:val="0"/>
          <w:divBdr>
            <w:top w:val="none" w:sz="0" w:space="0" w:color="auto"/>
            <w:left w:val="none" w:sz="0" w:space="0" w:color="auto"/>
            <w:bottom w:val="none" w:sz="0" w:space="0" w:color="auto"/>
            <w:right w:val="none" w:sz="0" w:space="0" w:color="auto"/>
          </w:divBdr>
        </w:div>
        <w:div w:id="149299631">
          <w:marLeft w:val="640"/>
          <w:marRight w:val="0"/>
          <w:marTop w:val="0"/>
          <w:marBottom w:val="0"/>
          <w:divBdr>
            <w:top w:val="none" w:sz="0" w:space="0" w:color="auto"/>
            <w:left w:val="none" w:sz="0" w:space="0" w:color="auto"/>
            <w:bottom w:val="none" w:sz="0" w:space="0" w:color="auto"/>
            <w:right w:val="none" w:sz="0" w:space="0" w:color="auto"/>
          </w:divBdr>
        </w:div>
        <w:div w:id="859048523">
          <w:marLeft w:val="640"/>
          <w:marRight w:val="0"/>
          <w:marTop w:val="0"/>
          <w:marBottom w:val="0"/>
          <w:divBdr>
            <w:top w:val="none" w:sz="0" w:space="0" w:color="auto"/>
            <w:left w:val="none" w:sz="0" w:space="0" w:color="auto"/>
            <w:bottom w:val="none" w:sz="0" w:space="0" w:color="auto"/>
            <w:right w:val="none" w:sz="0" w:space="0" w:color="auto"/>
          </w:divBdr>
        </w:div>
        <w:div w:id="703793929">
          <w:marLeft w:val="640"/>
          <w:marRight w:val="0"/>
          <w:marTop w:val="0"/>
          <w:marBottom w:val="0"/>
          <w:divBdr>
            <w:top w:val="none" w:sz="0" w:space="0" w:color="auto"/>
            <w:left w:val="none" w:sz="0" w:space="0" w:color="auto"/>
            <w:bottom w:val="none" w:sz="0" w:space="0" w:color="auto"/>
            <w:right w:val="none" w:sz="0" w:space="0" w:color="auto"/>
          </w:divBdr>
        </w:div>
      </w:divsChild>
    </w:div>
    <w:div w:id="1268538001">
      <w:bodyDiv w:val="1"/>
      <w:marLeft w:val="0"/>
      <w:marRight w:val="0"/>
      <w:marTop w:val="0"/>
      <w:marBottom w:val="0"/>
      <w:divBdr>
        <w:top w:val="none" w:sz="0" w:space="0" w:color="auto"/>
        <w:left w:val="none" w:sz="0" w:space="0" w:color="auto"/>
        <w:bottom w:val="none" w:sz="0" w:space="0" w:color="auto"/>
        <w:right w:val="none" w:sz="0" w:space="0" w:color="auto"/>
      </w:divBdr>
      <w:divsChild>
        <w:div w:id="392385653">
          <w:marLeft w:val="640"/>
          <w:marRight w:val="0"/>
          <w:marTop w:val="0"/>
          <w:marBottom w:val="0"/>
          <w:divBdr>
            <w:top w:val="none" w:sz="0" w:space="0" w:color="auto"/>
            <w:left w:val="none" w:sz="0" w:space="0" w:color="auto"/>
            <w:bottom w:val="none" w:sz="0" w:space="0" w:color="auto"/>
            <w:right w:val="none" w:sz="0" w:space="0" w:color="auto"/>
          </w:divBdr>
        </w:div>
        <w:div w:id="122308046">
          <w:marLeft w:val="640"/>
          <w:marRight w:val="0"/>
          <w:marTop w:val="0"/>
          <w:marBottom w:val="0"/>
          <w:divBdr>
            <w:top w:val="none" w:sz="0" w:space="0" w:color="auto"/>
            <w:left w:val="none" w:sz="0" w:space="0" w:color="auto"/>
            <w:bottom w:val="none" w:sz="0" w:space="0" w:color="auto"/>
            <w:right w:val="none" w:sz="0" w:space="0" w:color="auto"/>
          </w:divBdr>
        </w:div>
        <w:div w:id="1245456472">
          <w:marLeft w:val="640"/>
          <w:marRight w:val="0"/>
          <w:marTop w:val="0"/>
          <w:marBottom w:val="0"/>
          <w:divBdr>
            <w:top w:val="none" w:sz="0" w:space="0" w:color="auto"/>
            <w:left w:val="none" w:sz="0" w:space="0" w:color="auto"/>
            <w:bottom w:val="none" w:sz="0" w:space="0" w:color="auto"/>
            <w:right w:val="none" w:sz="0" w:space="0" w:color="auto"/>
          </w:divBdr>
        </w:div>
        <w:div w:id="222788728">
          <w:marLeft w:val="640"/>
          <w:marRight w:val="0"/>
          <w:marTop w:val="0"/>
          <w:marBottom w:val="0"/>
          <w:divBdr>
            <w:top w:val="none" w:sz="0" w:space="0" w:color="auto"/>
            <w:left w:val="none" w:sz="0" w:space="0" w:color="auto"/>
            <w:bottom w:val="none" w:sz="0" w:space="0" w:color="auto"/>
            <w:right w:val="none" w:sz="0" w:space="0" w:color="auto"/>
          </w:divBdr>
        </w:div>
        <w:div w:id="1173954716">
          <w:marLeft w:val="640"/>
          <w:marRight w:val="0"/>
          <w:marTop w:val="0"/>
          <w:marBottom w:val="0"/>
          <w:divBdr>
            <w:top w:val="none" w:sz="0" w:space="0" w:color="auto"/>
            <w:left w:val="none" w:sz="0" w:space="0" w:color="auto"/>
            <w:bottom w:val="none" w:sz="0" w:space="0" w:color="auto"/>
            <w:right w:val="none" w:sz="0" w:space="0" w:color="auto"/>
          </w:divBdr>
        </w:div>
        <w:div w:id="1609701522">
          <w:marLeft w:val="640"/>
          <w:marRight w:val="0"/>
          <w:marTop w:val="0"/>
          <w:marBottom w:val="0"/>
          <w:divBdr>
            <w:top w:val="none" w:sz="0" w:space="0" w:color="auto"/>
            <w:left w:val="none" w:sz="0" w:space="0" w:color="auto"/>
            <w:bottom w:val="none" w:sz="0" w:space="0" w:color="auto"/>
            <w:right w:val="none" w:sz="0" w:space="0" w:color="auto"/>
          </w:divBdr>
        </w:div>
        <w:div w:id="754786577">
          <w:marLeft w:val="640"/>
          <w:marRight w:val="0"/>
          <w:marTop w:val="0"/>
          <w:marBottom w:val="0"/>
          <w:divBdr>
            <w:top w:val="none" w:sz="0" w:space="0" w:color="auto"/>
            <w:left w:val="none" w:sz="0" w:space="0" w:color="auto"/>
            <w:bottom w:val="none" w:sz="0" w:space="0" w:color="auto"/>
            <w:right w:val="none" w:sz="0" w:space="0" w:color="auto"/>
          </w:divBdr>
        </w:div>
        <w:div w:id="1971664601">
          <w:marLeft w:val="640"/>
          <w:marRight w:val="0"/>
          <w:marTop w:val="0"/>
          <w:marBottom w:val="0"/>
          <w:divBdr>
            <w:top w:val="none" w:sz="0" w:space="0" w:color="auto"/>
            <w:left w:val="none" w:sz="0" w:space="0" w:color="auto"/>
            <w:bottom w:val="none" w:sz="0" w:space="0" w:color="auto"/>
            <w:right w:val="none" w:sz="0" w:space="0" w:color="auto"/>
          </w:divBdr>
        </w:div>
        <w:div w:id="1837648873">
          <w:marLeft w:val="640"/>
          <w:marRight w:val="0"/>
          <w:marTop w:val="0"/>
          <w:marBottom w:val="0"/>
          <w:divBdr>
            <w:top w:val="none" w:sz="0" w:space="0" w:color="auto"/>
            <w:left w:val="none" w:sz="0" w:space="0" w:color="auto"/>
            <w:bottom w:val="none" w:sz="0" w:space="0" w:color="auto"/>
            <w:right w:val="none" w:sz="0" w:space="0" w:color="auto"/>
          </w:divBdr>
        </w:div>
        <w:div w:id="1025909778">
          <w:marLeft w:val="640"/>
          <w:marRight w:val="0"/>
          <w:marTop w:val="0"/>
          <w:marBottom w:val="0"/>
          <w:divBdr>
            <w:top w:val="none" w:sz="0" w:space="0" w:color="auto"/>
            <w:left w:val="none" w:sz="0" w:space="0" w:color="auto"/>
            <w:bottom w:val="none" w:sz="0" w:space="0" w:color="auto"/>
            <w:right w:val="none" w:sz="0" w:space="0" w:color="auto"/>
          </w:divBdr>
        </w:div>
        <w:div w:id="966201732">
          <w:marLeft w:val="640"/>
          <w:marRight w:val="0"/>
          <w:marTop w:val="0"/>
          <w:marBottom w:val="0"/>
          <w:divBdr>
            <w:top w:val="none" w:sz="0" w:space="0" w:color="auto"/>
            <w:left w:val="none" w:sz="0" w:space="0" w:color="auto"/>
            <w:bottom w:val="none" w:sz="0" w:space="0" w:color="auto"/>
            <w:right w:val="none" w:sz="0" w:space="0" w:color="auto"/>
          </w:divBdr>
        </w:div>
        <w:div w:id="2096432877">
          <w:marLeft w:val="640"/>
          <w:marRight w:val="0"/>
          <w:marTop w:val="0"/>
          <w:marBottom w:val="0"/>
          <w:divBdr>
            <w:top w:val="none" w:sz="0" w:space="0" w:color="auto"/>
            <w:left w:val="none" w:sz="0" w:space="0" w:color="auto"/>
            <w:bottom w:val="none" w:sz="0" w:space="0" w:color="auto"/>
            <w:right w:val="none" w:sz="0" w:space="0" w:color="auto"/>
          </w:divBdr>
        </w:div>
        <w:div w:id="300963840">
          <w:marLeft w:val="640"/>
          <w:marRight w:val="0"/>
          <w:marTop w:val="0"/>
          <w:marBottom w:val="0"/>
          <w:divBdr>
            <w:top w:val="none" w:sz="0" w:space="0" w:color="auto"/>
            <w:left w:val="none" w:sz="0" w:space="0" w:color="auto"/>
            <w:bottom w:val="none" w:sz="0" w:space="0" w:color="auto"/>
            <w:right w:val="none" w:sz="0" w:space="0" w:color="auto"/>
          </w:divBdr>
        </w:div>
        <w:div w:id="882333125">
          <w:marLeft w:val="640"/>
          <w:marRight w:val="0"/>
          <w:marTop w:val="0"/>
          <w:marBottom w:val="0"/>
          <w:divBdr>
            <w:top w:val="none" w:sz="0" w:space="0" w:color="auto"/>
            <w:left w:val="none" w:sz="0" w:space="0" w:color="auto"/>
            <w:bottom w:val="none" w:sz="0" w:space="0" w:color="auto"/>
            <w:right w:val="none" w:sz="0" w:space="0" w:color="auto"/>
          </w:divBdr>
        </w:div>
        <w:div w:id="41294965">
          <w:marLeft w:val="640"/>
          <w:marRight w:val="0"/>
          <w:marTop w:val="0"/>
          <w:marBottom w:val="0"/>
          <w:divBdr>
            <w:top w:val="none" w:sz="0" w:space="0" w:color="auto"/>
            <w:left w:val="none" w:sz="0" w:space="0" w:color="auto"/>
            <w:bottom w:val="none" w:sz="0" w:space="0" w:color="auto"/>
            <w:right w:val="none" w:sz="0" w:space="0" w:color="auto"/>
          </w:divBdr>
        </w:div>
        <w:div w:id="989358345">
          <w:marLeft w:val="640"/>
          <w:marRight w:val="0"/>
          <w:marTop w:val="0"/>
          <w:marBottom w:val="0"/>
          <w:divBdr>
            <w:top w:val="none" w:sz="0" w:space="0" w:color="auto"/>
            <w:left w:val="none" w:sz="0" w:space="0" w:color="auto"/>
            <w:bottom w:val="none" w:sz="0" w:space="0" w:color="auto"/>
            <w:right w:val="none" w:sz="0" w:space="0" w:color="auto"/>
          </w:divBdr>
        </w:div>
        <w:div w:id="1087531241">
          <w:marLeft w:val="640"/>
          <w:marRight w:val="0"/>
          <w:marTop w:val="0"/>
          <w:marBottom w:val="0"/>
          <w:divBdr>
            <w:top w:val="none" w:sz="0" w:space="0" w:color="auto"/>
            <w:left w:val="none" w:sz="0" w:space="0" w:color="auto"/>
            <w:bottom w:val="none" w:sz="0" w:space="0" w:color="auto"/>
            <w:right w:val="none" w:sz="0" w:space="0" w:color="auto"/>
          </w:divBdr>
        </w:div>
        <w:div w:id="1481267710">
          <w:marLeft w:val="640"/>
          <w:marRight w:val="0"/>
          <w:marTop w:val="0"/>
          <w:marBottom w:val="0"/>
          <w:divBdr>
            <w:top w:val="none" w:sz="0" w:space="0" w:color="auto"/>
            <w:left w:val="none" w:sz="0" w:space="0" w:color="auto"/>
            <w:bottom w:val="none" w:sz="0" w:space="0" w:color="auto"/>
            <w:right w:val="none" w:sz="0" w:space="0" w:color="auto"/>
          </w:divBdr>
        </w:div>
        <w:div w:id="1527252408">
          <w:marLeft w:val="640"/>
          <w:marRight w:val="0"/>
          <w:marTop w:val="0"/>
          <w:marBottom w:val="0"/>
          <w:divBdr>
            <w:top w:val="none" w:sz="0" w:space="0" w:color="auto"/>
            <w:left w:val="none" w:sz="0" w:space="0" w:color="auto"/>
            <w:bottom w:val="none" w:sz="0" w:space="0" w:color="auto"/>
            <w:right w:val="none" w:sz="0" w:space="0" w:color="auto"/>
          </w:divBdr>
        </w:div>
        <w:div w:id="946621584">
          <w:marLeft w:val="640"/>
          <w:marRight w:val="0"/>
          <w:marTop w:val="0"/>
          <w:marBottom w:val="0"/>
          <w:divBdr>
            <w:top w:val="none" w:sz="0" w:space="0" w:color="auto"/>
            <w:left w:val="none" w:sz="0" w:space="0" w:color="auto"/>
            <w:bottom w:val="none" w:sz="0" w:space="0" w:color="auto"/>
            <w:right w:val="none" w:sz="0" w:space="0" w:color="auto"/>
          </w:divBdr>
        </w:div>
        <w:div w:id="2079396552">
          <w:marLeft w:val="640"/>
          <w:marRight w:val="0"/>
          <w:marTop w:val="0"/>
          <w:marBottom w:val="0"/>
          <w:divBdr>
            <w:top w:val="none" w:sz="0" w:space="0" w:color="auto"/>
            <w:left w:val="none" w:sz="0" w:space="0" w:color="auto"/>
            <w:bottom w:val="none" w:sz="0" w:space="0" w:color="auto"/>
            <w:right w:val="none" w:sz="0" w:space="0" w:color="auto"/>
          </w:divBdr>
        </w:div>
        <w:div w:id="1002782078">
          <w:marLeft w:val="640"/>
          <w:marRight w:val="0"/>
          <w:marTop w:val="0"/>
          <w:marBottom w:val="0"/>
          <w:divBdr>
            <w:top w:val="none" w:sz="0" w:space="0" w:color="auto"/>
            <w:left w:val="none" w:sz="0" w:space="0" w:color="auto"/>
            <w:bottom w:val="none" w:sz="0" w:space="0" w:color="auto"/>
            <w:right w:val="none" w:sz="0" w:space="0" w:color="auto"/>
          </w:divBdr>
        </w:div>
        <w:div w:id="291600843">
          <w:marLeft w:val="640"/>
          <w:marRight w:val="0"/>
          <w:marTop w:val="0"/>
          <w:marBottom w:val="0"/>
          <w:divBdr>
            <w:top w:val="none" w:sz="0" w:space="0" w:color="auto"/>
            <w:left w:val="none" w:sz="0" w:space="0" w:color="auto"/>
            <w:bottom w:val="none" w:sz="0" w:space="0" w:color="auto"/>
            <w:right w:val="none" w:sz="0" w:space="0" w:color="auto"/>
          </w:divBdr>
        </w:div>
        <w:div w:id="1990666271">
          <w:marLeft w:val="640"/>
          <w:marRight w:val="0"/>
          <w:marTop w:val="0"/>
          <w:marBottom w:val="0"/>
          <w:divBdr>
            <w:top w:val="none" w:sz="0" w:space="0" w:color="auto"/>
            <w:left w:val="none" w:sz="0" w:space="0" w:color="auto"/>
            <w:bottom w:val="none" w:sz="0" w:space="0" w:color="auto"/>
            <w:right w:val="none" w:sz="0" w:space="0" w:color="auto"/>
          </w:divBdr>
        </w:div>
        <w:div w:id="421032462">
          <w:marLeft w:val="640"/>
          <w:marRight w:val="0"/>
          <w:marTop w:val="0"/>
          <w:marBottom w:val="0"/>
          <w:divBdr>
            <w:top w:val="none" w:sz="0" w:space="0" w:color="auto"/>
            <w:left w:val="none" w:sz="0" w:space="0" w:color="auto"/>
            <w:bottom w:val="none" w:sz="0" w:space="0" w:color="auto"/>
            <w:right w:val="none" w:sz="0" w:space="0" w:color="auto"/>
          </w:divBdr>
        </w:div>
        <w:div w:id="1599366015">
          <w:marLeft w:val="640"/>
          <w:marRight w:val="0"/>
          <w:marTop w:val="0"/>
          <w:marBottom w:val="0"/>
          <w:divBdr>
            <w:top w:val="none" w:sz="0" w:space="0" w:color="auto"/>
            <w:left w:val="none" w:sz="0" w:space="0" w:color="auto"/>
            <w:bottom w:val="none" w:sz="0" w:space="0" w:color="auto"/>
            <w:right w:val="none" w:sz="0" w:space="0" w:color="auto"/>
          </w:divBdr>
        </w:div>
      </w:divsChild>
    </w:div>
    <w:div w:id="1273368037">
      <w:bodyDiv w:val="1"/>
      <w:marLeft w:val="0"/>
      <w:marRight w:val="0"/>
      <w:marTop w:val="0"/>
      <w:marBottom w:val="0"/>
      <w:divBdr>
        <w:top w:val="none" w:sz="0" w:space="0" w:color="auto"/>
        <w:left w:val="none" w:sz="0" w:space="0" w:color="auto"/>
        <w:bottom w:val="none" w:sz="0" w:space="0" w:color="auto"/>
        <w:right w:val="none" w:sz="0" w:space="0" w:color="auto"/>
      </w:divBdr>
      <w:divsChild>
        <w:div w:id="247814578">
          <w:marLeft w:val="640"/>
          <w:marRight w:val="0"/>
          <w:marTop w:val="0"/>
          <w:marBottom w:val="0"/>
          <w:divBdr>
            <w:top w:val="none" w:sz="0" w:space="0" w:color="auto"/>
            <w:left w:val="none" w:sz="0" w:space="0" w:color="auto"/>
            <w:bottom w:val="none" w:sz="0" w:space="0" w:color="auto"/>
            <w:right w:val="none" w:sz="0" w:space="0" w:color="auto"/>
          </w:divBdr>
        </w:div>
        <w:div w:id="1584340464">
          <w:marLeft w:val="640"/>
          <w:marRight w:val="0"/>
          <w:marTop w:val="0"/>
          <w:marBottom w:val="0"/>
          <w:divBdr>
            <w:top w:val="none" w:sz="0" w:space="0" w:color="auto"/>
            <w:left w:val="none" w:sz="0" w:space="0" w:color="auto"/>
            <w:bottom w:val="none" w:sz="0" w:space="0" w:color="auto"/>
            <w:right w:val="none" w:sz="0" w:space="0" w:color="auto"/>
          </w:divBdr>
        </w:div>
        <w:div w:id="9383586">
          <w:marLeft w:val="640"/>
          <w:marRight w:val="0"/>
          <w:marTop w:val="0"/>
          <w:marBottom w:val="0"/>
          <w:divBdr>
            <w:top w:val="none" w:sz="0" w:space="0" w:color="auto"/>
            <w:left w:val="none" w:sz="0" w:space="0" w:color="auto"/>
            <w:bottom w:val="none" w:sz="0" w:space="0" w:color="auto"/>
            <w:right w:val="none" w:sz="0" w:space="0" w:color="auto"/>
          </w:divBdr>
        </w:div>
        <w:div w:id="1977682432">
          <w:marLeft w:val="640"/>
          <w:marRight w:val="0"/>
          <w:marTop w:val="0"/>
          <w:marBottom w:val="0"/>
          <w:divBdr>
            <w:top w:val="none" w:sz="0" w:space="0" w:color="auto"/>
            <w:left w:val="none" w:sz="0" w:space="0" w:color="auto"/>
            <w:bottom w:val="none" w:sz="0" w:space="0" w:color="auto"/>
            <w:right w:val="none" w:sz="0" w:space="0" w:color="auto"/>
          </w:divBdr>
        </w:div>
        <w:div w:id="605964592">
          <w:marLeft w:val="640"/>
          <w:marRight w:val="0"/>
          <w:marTop w:val="0"/>
          <w:marBottom w:val="0"/>
          <w:divBdr>
            <w:top w:val="none" w:sz="0" w:space="0" w:color="auto"/>
            <w:left w:val="none" w:sz="0" w:space="0" w:color="auto"/>
            <w:bottom w:val="none" w:sz="0" w:space="0" w:color="auto"/>
            <w:right w:val="none" w:sz="0" w:space="0" w:color="auto"/>
          </w:divBdr>
        </w:div>
        <w:div w:id="1757091783">
          <w:marLeft w:val="640"/>
          <w:marRight w:val="0"/>
          <w:marTop w:val="0"/>
          <w:marBottom w:val="0"/>
          <w:divBdr>
            <w:top w:val="none" w:sz="0" w:space="0" w:color="auto"/>
            <w:left w:val="none" w:sz="0" w:space="0" w:color="auto"/>
            <w:bottom w:val="none" w:sz="0" w:space="0" w:color="auto"/>
            <w:right w:val="none" w:sz="0" w:space="0" w:color="auto"/>
          </w:divBdr>
        </w:div>
        <w:div w:id="968706391">
          <w:marLeft w:val="640"/>
          <w:marRight w:val="0"/>
          <w:marTop w:val="0"/>
          <w:marBottom w:val="0"/>
          <w:divBdr>
            <w:top w:val="none" w:sz="0" w:space="0" w:color="auto"/>
            <w:left w:val="none" w:sz="0" w:space="0" w:color="auto"/>
            <w:bottom w:val="none" w:sz="0" w:space="0" w:color="auto"/>
            <w:right w:val="none" w:sz="0" w:space="0" w:color="auto"/>
          </w:divBdr>
        </w:div>
        <w:div w:id="321006643">
          <w:marLeft w:val="640"/>
          <w:marRight w:val="0"/>
          <w:marTop w:val="0"/>
          <w:marBottom w:val="0"/>
          <w:divBdr>
            <w:top w:val="none" w:sz="0" w:space="0" w:color="auto"/>
            <w:left w:val="none" w:sz="0" w:space="0" w:color="auto"/>
            <w:bottom w:val="none" w:sz="0" w:space="0" w:color="auto"/>
            <w:right w:val="none" w:sz="0" w:space="0" w:color="auto"/>
          </w:divBdr>
        </w:div>
        <w:div w:id="1546332874">
          <w:marLeft w:val="640"/>
          <w:marRight w:val="0"/>
          <w:marTop w:val="0"/>
          <w:marBottom w:val="0"/>
          <w:divBdr>
            <w:top w:val="none" w:sz="0" w:space="0" w:color="auto"/>
            <w:left w:val="none" w:sz="0" w:space="0" w:color="auto"/>
            <w:bottom w:val="none" w:sz="0" w:space="0" w:color="auto"/>
            <w:right w:val="none" w:sz="0" w:space="0" w:color="auto"/>
          </w:divBdr>
        </w:div>
        <w:div w:id="892236966">
          <w:marLeft w:val="640"/>
          <w:marRight w:val="0"/>
          <w:marTop w:val="0"/>
          <w:marBottom w:val="0"/>
          <w:divBdr>
            <w:top w:val="none" w:sz="0" w:space="0" w:color="auto"/>
            <w:left w:val="none" w:sz="0" w:space="0" w:color="auto"/>
            <w:bottom w:val="none" w:sz="0" w:space="0" w:color="auto"/>
            <w:right w:val="none" w:sz="0" w:space="0" w:color="auto"/>
          </w:divBdr>
        </w:div>
        <w:div w:id="190653400">
          <w:marLeft w:val="640"/>
          <w:marRight w:val="0"/>
          <w:marTop w:val="0"/>
          <w:marBottom w:val="0"/>
          <w:divBdr>
            <w:top w:val="none" w:sz="0" w:space="0" w:color="auto"/>
            <w:left w:val="none" w:sz="0" w:space="0" w:color="auto"/>
            <w:bottom w:val="none" w:sz="0" w:space="0" w:color="auto"/>
            <w:right w:val="none" w:sz="0" w:space="0" w:color="auto"/>
          </w:divBdr>
        </w:div>
        <w:div w:id="1998146878">
          <w:marLeft w:val="640"/>
          <w:marRight w:val="0"/>
          <w:marTop w:val="0"/>
          <w:marBottom w:val="0"/>
          <w:divBdr>
            <w:top w:val="none" w:sz="0" w:space="0" w:color="auto"/>
            <w:left w:val="none" w:sz="0" w:space="0" w:color="auto"/>
            <w:bottom w:val="none" w:sz="0" w:space="0" w:color="auto"/>
            <w:right w:val="none" w:sz="0" w:space="0" w:color="auto"/>
          </w:divBdr>
        </w:div>
        <w:div w:id="1045131730">
          <w:marLeft w:val="640"/>
          <w:marRight w:val="0"/>
          <w:marTop w:val="0"/>
          <w:marBottom w:val="0"/>
          <w:divBdr>
            <w:top w:val="none" w:sz="0" w:space="0" w:color="auto"/>
            <w:left w:val="none" w:sz="0" w:space="0" w:color="auto"/>
            <w:bottom w:val="none" w:sz="0" w:space="0" w:color="auto"/>
            <w:right w:val="none" w:sz="0" w:space="0" w:color="auto"/>
          </w:divBdr>
        </w:div>
        <w:div w:id="1926760909">
          <w:marLeft w:val="640"/>
          <w:marRight w:val="0"/>
          <w:marTop w:val="0"/>
          <w:marBottom w:val="0"/>
          <w:divBdr>
            <w:top w:val="none" w:sz="0" w:space="0" w:color="auto"/>
            <w:left w:val="none" w:sz="0" w:space="0" w:color="auto"/>
            <w:bottom w:val="none" w:sz="0" w:space="0" w:color="auto"/>
            <w:right w:val="none" w:sz="0" w:space="0" w:color="auto"/>
          </w:divBdr>
        </w:div>
        <w:div w:id="1788965033">
          <w:marLeft w:val="640"/>
          <w:marRight w:val="0"/>
          <w:marTop w:val="0"/>
          <w:marBottom w:val="0"/>
          <w:divBdr>
            <w:top w:val="none" w:sz="0" w:space="0" w:color="auto"/>
            <w:left w:val="none" w:sz="0" w:space="0" w:color="auto"/>
            <w:bottom w:val="none" w:sz="0" w:space="0" w:color="auto"/>
            <w:right w:val="none" w:sz="0" w:space="0" w:color="auto"/>
          </w:divBdr>
        </w:div>
        <w:div w:id="544221766">
          <w:marLeft w:val="640"/>
          <w:marRight w:val="0"/>
          <w:marTop w:val="0"/>
          <w:marBottom w:val="0"/>
          <w:divBdr>
            <w:top w:val="none" w:sz="0" w:space="0" w:color="auto"/>
            <w:left w:val="none" w:sz="0" w:space="0" w:color="auto"/>
            <w:bottom w:val="none" w:sz="0" w:space="0" w:color="auto"/>
            <w:right w:val="none" w:sz="0" w:space="0" w:color="auto"/>
          </w:divBdr>
        </w:div>
        <w:div w:id="1719351363">
          <w:marLeft w:val="640"/>
          <w:marRight w:val="0"/>
          <w:marTop w:val="0"/>
          <w:marBottom w:val="0"/>
          <w:divBdr>
            <w:top w:val="none" w:sz="0" w:space="0" w:color="auto"/>
            <w:left w:val="none" w:sz="0" w:space="0" w:color="auto"/>
            <w:bottom w:val="none" w:sz="0" w:space="0" w:color="auto"/>
            <w:right w:val="none" w:sz="0" w:space="0" w:color="auto"/>
          </w:divBdr>
        </w:div>
        <w:div w:id="1508522027">
          <w:marLeft w:val="640"/>
          <w:marRight w:val="0"/>
          <w:marTop w:val="0"/>
          <w:marBottom w:val="0"/>
          <w:divBdr>
            <w:top w:val="none" w:sz="0" w:space="0" w:color="auto"/>
            <w:left w:val="none" w:sz="0" w:space="0" w:color="auto"/>
            <w:bottom w:val="none" w:sz="0" w:space="0" w:color="auto"/>
            <w:right w:val="none" w:sz="0" w:space="0" w:color="auto"/>
          </w:divBdr>
        </w:div>
        <w:div w:id="1749963495">
          <w:marLeft w:val="640"/>
          <w:marRight w:val="0"/>
          <w:marTop w:val="0"/>
          <w:marBottom w:val="0"/>
          <w:divBdr>
            <w:top w:val="none" w:sz="0" w:space="0" w:color="auto"/>
            <w:left w:val="none" w:sz="0" w:space="0" w:color="auto"/>
            <w:bottom w:val="none" w:sz="0" w:space="0" w:color="auto"/>
            <w:right w:val="none" w:sz="0" w:space="0" w:color="auto"/>
          </w:divBdr>
        </w:div>
        <w:div w:id="2061129241">
          <w:marLeft w:val="640"/>
          <w:marRight w:val="0"/>
          <w:marTop w:val="0"/>
          <w:marBottom w:val="0"/>
          <w:divBdr>
            <w:top w:val="none" w:sz="0" w:space="0" w:color="auto"/>
            <w:left w:val="none" w:sz="0" w:space="0" w:color="auto"/>
            <w:bottom w:val="none" w:sz="0" w:space="0" w:color="auto"/>
            <w:right w:val="none" w:sz="0" w:space="0" w:color="auto"/>
          </w:divBdr>
        </w:div>
        <w:div w:id="1137187330">
          <w:marLeft w:val="640"/>
          <w:marRight w:val="0"/>
          <w:marTop w:val="0"/>
          <w:marBottom w:val="0"/>
          <w:divBdr>
            <w:top w:val="none" w:sz="0" w:space="0" w:color="auto"/>
            <w:left w:val="none" w:sz="0" w:space="0" w:color="auto"/>
            <w:bottom w:val="none" w:sz="0" w:space="0" w:color="auto"/>
            <w:right w:val="none" w:sz="0" w:space="0" w:color="auto"/>
          </w:divBdr>
        </w:div>
        <w:div w:id="974602298">
          <w:marLeft w:val="640"/>
          <w:marRight w:val="0"/>
          <w:marTop w:val="0"/>
          <w:marBottom w:val="0"/>
          <w:divBdr>
            <w:top w:val="none" w:sz="0" w:space="0" w:color="auto"/>
            <w:left w:val="none" w:sz="0" w:space="0" w:color="auto"/>
            <w:bottom w:val="none" w:sz="0" w:space="0" w:color="auto"/>
            <w:right w:val="none" w:sz="0" w:space="0" w:color="auto"/>
          </w:divBdr>
        </w:div>
        <w:div w:id="1612203031">
          <w:marLeft w:val="640"/>
          <w:marRight w:val="0"/>
          <w:marTop w:val="0"/>
          <w:marBottom w:val="0"/>
          <w:divBdr>
            <w:top w:val="none" w:sz="0" w:space="0" w:color="auto"/>
            <w:left w:val="none" w:sz="0" w:space="0" w:color="auto"/>
            <w:bottom w:val="none" w:sz="0" w:space="0" w:color="auto"/>
            <w:right w:val="none" w:sz="0" w:space="0" w:color="auto"/>
          </w:divBdr>
        </w:div>
        <w:div w:id="2050253015">
          <w:marLeft w:val="640"/>
          <w:marRight w:val="0"/>
          <w:marTop w:val="0"/>
          <w:marBottom w:val="0"/>
          <w:divBdr>
            <w:top w:val="none" w:sz="0" w:space="0" w:color="auto"/>
            <w:left w:val="none" w:sz="0" w:space="0" w:color="auto"/>
            <w:bottom w:val="none" w:sz="0" w:space="0" w:color="auto"/>
            <w:right w:val="none" w:sz="0" w:space="0" w:color="auto"/>
          </w:divBdr>
        </w:div>
        <w:div w:id="1828204780">
          <w:marLeft w:val="640"/>
          <w:marRight w:val="0"/>
          <w:marTop w:val="0"/>
          <w:marBottom w:val="0"/>
          <w:divBdr>
            <w:top w:val="none" w:sz="0" w:space="0" w:color="auto"/>
            <w:left w:val="none" w:sz="0" w:space="0" w:color="auto"/>
            <w:bottom w:val="none" w:sz="0" w:space="0" w:color="auto"/>
            <w:right w:val="none" w:sz="0" w:space="0" w:color="auto"/>
          </w:divBdr>
        </w:div>
        <w:div w:id="713312782">
          <w:marLeft w:val="640"/>
          <w:marRight w:val="0"/>
          <w:marTop w:val="0"/>
          <w:marBottom w:val="0"/>
          <w:divBdr>
            <w:top w:val="none" w:sz="0" w:space="0" w:color="auto"/>
            <w:left w:val="none" w:sz="0" w:space="0" w:color="auto"/>
            <w:bottom w:val="none" w:sz="0" w:space="0" w:color="auto"/>
            <w:right w:val="none" w:sz="0" w:space="0" w:color="auto"/>
          </w:divBdr>
        </w:div>
        <w:div w:id="1250387714">
          <w:marLeft w:val="640"/>
          <w:marRight w:val="0"/>
          <w:marTop w:val="0"/>
          <w:marBottom w:val="0"/>
          <w:divBdr>
            <w:top w:val="none" w:sz="0" w:space="0" w:color="auto"/>
            <w:left w:val="none" w:sz="0" w:space="0" w:color="auto"/>
            <w:bottom w:val="none" w:sz="0" w:space="0" w:color="auto"/>
            <w:right w:val="none" w:sz="0" w:space="0" w:color="auto"/>
          </w:divBdr>
        </w:div>
        <w:div w:id="754474165">
          <w:marLeft w:val="640"/>
          <w:marRight w:val="0"/>
          <w:marTop w:val="0"/>
          <w:marBottom w:val="0"/>
          <w:divBdr>
            <w:top w:val="none" w:sz="0" w:space="0" w:color="auto"/>
            <w:left w:val="none" w:sz="0" w:space="0" w:color="auto"/>
            <w:bottom w:val="none" w:sz="0" w:space="0" w:color="auto"/>
            <w:right w:val="none" w:sz="0" w:space="0" w:color="auto"/>
          </w:divBdr>
        </w:div>
        <w:div w:id="1405639107">
          <w:marLeft w:val="640"/>
          <w:marRight w:val="0"/>
          <w:marTop w:val="0"/>
          <w:marBottom w:val="0"/>
          <w:divBdr>
            <w:top w:val="none" w:sz="0" w:space="0" w:color="auto"/>
            <w:left w:val="none" w:sz="0" w:space="0" w:color="auto"/>
            <w:bottom w:val="none" w:sz="0" w:space="0" w:color="auto"/>
            <w:right w:val="none" w:sz="0" w:space="0" w:color="auto"/>
          </w:divBdr>
        </w:div>
      </w:divsChild>
    </w:div>
    <w:div w:id="1297446402">
      <w:bodyDiv w:val="1"/>
      <w:marLeft w:val="0"/>
      <w:marRight w:val="0"/>
      <w:marTop w:val="0"/>
      <w:marBottom w:val="0"/>
      <w:divBdr>
        <w:top w:val="none" w:sz="0" w:space="0" w:color="auto"/>
        <w:left w:val="none" w:sz="0" w:space="0" w:color="auto"/>
        <w:bottom w:val="none" w:sz="0" w:space="0" w:color="auto"/>
        <w:right w:val="none" w:sz="0" w:space="0" w:color="auto"/>
      </w:divBdr>
    </w:div>
    <w:div w:id="1329866345">
      <w:bodyDiv w:val="1"/>
      <w:marLeft w:val="0"/>
      <w:marRight w:val="0"/>
      <w:marTop w:val="0"/>
      <w:marBottom w:val="0"/>
      <w:divBdr>
        <w:top w:val="none" w:sz="0" w:space="0" w:color="auto"/>
        <w:left w:val="none" w:sz="0" w:space="0" w:color="auto"/>
        <w:bottom w:val="none" w:sz="0" w:space="0" w:color="auto"/>
        <w:right w:val="none" w:sz="0" w:space="0" w:color="auto"/>
      </w:divBdr>
      <w:divsChild>
        <w:div w:id="658191639">
          <w:marLeft w:val="640"/>
          <w:marRight w:val="0"/>
          <w:marTop w:val="0"/>
          <w:marBottom w:val="0"/>
          <w:divBdr>
            <w:top w:val="none" w:sz="0" w:space="0" w:color="auto"/>
            <w:left w:val="none" w:sz="0" w:space="0" w:color="auto"/>
            <w:bottom w:val="none" w:sz="0" w:space="0" w:color="auto"/>
            <w:right w:val="none" w:sz="0" w:space="0" w:color="auto"/>
          </w:divBdr>
        </w:div>
        <w:div w:id="1473597996">
          <w:marLeft w:val="640"/>
          <w:marRight w:val="0"/>
          <w:marTop w:val="0"/>
          <w:marBottom w:val="0"/>
          <w:divBdr>
            <w:top w:val="none" w:sz="0" w:space="0" w:color="auto"/>
            <w:left w:val="none" w:sz="0" w:space="0" w:color="auto"/>
            <w:bottom w:val="none" w:sz="0" w:space="0" w:color="auto"/>
            <w:right w:val="none" w:sz="0" w:space="0" w:color="auto"/>
          </w:divBdr>
        </w:div>
        <w:div w:id="670916632">
          <w:marLeft w:val="640"/>
          <w:marRight w:val="0"/>
          <w:marTop w:val="0"/>
          <w:marBottom w:val="0"/>
          <w:divBdr>
            <w:top w:val="none" w:sz="0" w:space="0" w:color="auto"/>
            <w:left w:val="none" w:sz="0" w:space="0" w:color="auto"/>
            <w:bottom w:val="none" w:sz="0" w:space="0" w:color="auto"/>
            <w:right w:val="none" w:sz="0" w:space="0" w:color="auto"/>
          </w:divBdr>
        </w:div>
        <w:div w:id="2059166398">
          <w:marLeft w:val="640"/>
          <w:marRight w:val="0"/>
          <w:marTop w:val="0"/>
          <w:marBottom w:val="0"/>
          <w:divBdr>
            <w:top w:val="none" w:sz="0" w:space="0" w:color="auto"/>
            <w:left w:val="none" w:sz="0" w:space="0" w:color="auto"/>
            <w:bottom w:val="none" w:sz="0" w:space="0" w:color="auto"/>
            <w:right w:val="none" w:sz="0" w:space="0" w:color="auto"/>
          </w:divBdr>
        </w:div>
        <w:div w:id="1682901110">
          <w:marLeft w:val="640"/>
          <w:marRight w:val="0"/>
          <w:marTop w:val="0"/>
          <w:marBottom w:val="0"/>
          <w:divBdr>
            <w:top w:val="none" w:sz="0" w:space="0" w:color="auto"/>
            <w:left w:val="none" w:sz="0" w:space="0" w:color="auto"/>
            <w:bottom w:val="none" w:sz="0" w:space="0" w:color="auto"/>
            <w:right w:val="none" w:sz="0" w:space="0" w:color="auto"/>
          </w:divBdr>
        </w:div>
        <w:div w:id="601650240">
          <w:marLeft w:val="640"/>
          <w:marRight w:val="0"/>
          <w:marTop w:val="0"/>
          <w:marBottom w:val="0"/>
          <w:divBdr>
            <w:top w:val="none" w:sz="0" w:space="0" w:color="auto"/>
            <w:left w:val="none" w:sz="0" w:space="0" w:color="auto"/>
            <w:bottom w:val="none" w:sz="0" w:space="0" w:color="auto"/>
            <w:right w:val="none" w:sz="0" w:space="0" w:color="auto"/>
          </w:divBdr>
        </w:div>
        <w:div w:id="2125689147">
          <w:marLeft w:val="640"/>
          <w:marRight w:val="0"/>
          <w:marTop w:val="0"/>
          <w:marBottom w:val="0"/>
          <w:divBdr>
            <w:top w:val="none" w:sz="0" w:space="0" w:color="auto"/>
            <w:left w:val="none" w:sz="0" w:space="0" w:color="auto"/>
            <w:bottom w:val="none" w:sz="0" w:space="0" w:color="auto"/>
            <w:right w:val="none" w:sz="0" w:space="0" w:color="auto"/>
          </w:divBdr>
        </w:div>
        <w:div w:id="441724157">
          <w:marLeft w:val="640"/>
          <w:marRight w:val="0"/>
          <w:marTop w:val="0"/>
          <w:marBottom w:val="0"/>
          <w:divBdr>
            <w:top w:val="none" w:sz="0" w:space="0" w:color="auto"/>
            <w:left w:val="none" w:sz="0" w:space="0" w:color="auto"/>
            <w:bottom w:val="none" w:sz="0" w:space="0" w:color="auto"/>
            <w:right w:val="none" w:sz="0" w:space="0" w:color="auto"/>
          </w:divBdr>
        </w:div>
        <w:div w:id="704404605">
          <w:marLeft w:val="640"/>
          <w:marRight w:val="0"/>
          <w:marTop w:val="0"/>
          <w:marBottom w:val="0"/>
          <w:divBdr>
            <w:top w:val="none" w:sz="0" w:space="0" w:color="auto"/>
            <w:left w:val="none" w:sz="0" w:space="0" w:color="auto"/>
            <w:bottom w:val="none" w:sz="0" w:space="0" w:color="auto"/>
            <w:right w:val="none" w:sz="0" w:space="0" w:color="auto"/>
          </w:divBdr>
        </w:div>
        <w:div w:id="607540747">
          <w:marLeft w:val="640"/>
          <w:marRight w:val="0"/>
          <w:marTop w:val="0"/>
          <w:marBottom w:val="0"/>
          <w:divBdr>
            <w:top w:val="none" w:sz="0" w:space="0" w:color="auto"/>
            <w:left w:val="none" w:sz="0" w:space="0" w:color="auto"/>
            <w:bottom w:val="none" w:sz="0" w:space="0" w:color="auto"/>
            <w:right w:val="none" w:sz="0" w:space="0" w:color="auto"/>
          </w:divBdr>
        </w:div>
        <w:div w:id="2081369392">
          <w:marLeft w:val="640"/>
          <w:marRight w:val="0"/>
          <w:marTop w:val="0"/>
          <w:marBottom w:val="0"/>
          <w:divBdr>
            <w:top w:val="none" w:sz="0" w:space="0" w:color="auto"/>
            <w:left w:val="none" w:sz="0" w:space="0" w:color="auto"/>
            <w:bottom w:val="none" w:sz="0" w:space="0" w:color="auto"/>
            <w:right w:val="none" w:sz="0" w:space="0" w:color="auto"/>
          </w:divBdr>
        </w:div>
        <w:div w:id="2034989262">
          <w:marLeft w:val="640"/>
          <w:marRight w:val="0"/>
          <w:marTop w:val="0"/>
          <w:marBottom w:val="0"/>
          <w:divBdr>
            <w:top w:val="none" w:sz="0" w:space="0" w:color="auto"/>
            <w:left w:val="none" w:sz="0" w:space="0" w:color="auto"/>
            <w:bottom w:val="none" w:sz="0" w:space="0" w:color="auto"/>
            <w:right w:val="none" w:sz="0" w:space="0" w:color="auto"/>
          </w:divBdr>
        </w:div>
        <w:div w:id="1923102743">
          <w:marLeft w:val="640"/>
          <w:marRight w:val="0"/>
          <w:marTop w:val="0"/>
          <w:marBottom w:val="0"/>
          <w:divBdr>
            <w:top w:val="none" w:sz="0" w:space="0" w:color="auto"/>
            <w:left w:val="none" w:sz="0" w:space="0" w:color="auto"/>
            <w:bottom w:val="none" w:sz="0" w:space="0" w:color="auto"/>
            <w:right w:val="none" w:sz="0" w:space="0" w:color="auto"/>
          </w:divBdr>
        </w:div>
        <w:div w:id="589585793">
          <w:marLeft w:val="640"/>
          <w:marRight w:val="0"/>
          <w:marTop w:val="0"/>
          <w:marBottom w:val="0"/>
          <w:divBdr>
            <w:top w:val="none" w:sz="0" w:space="0" w:color="auto"/>
            <w:left w:val="none" w:sz="0" w:space="0" w:color="auto"/>
            <w:bottom w:val="none" w:sz="0" w:space="0" w:color="auto"/>
            <w:right w:val="none" w:sz="0" w:space="0" w:color="auto"/>
          </w:divBdr>
        </w:div>
        <w:div w:id="1724718334">
          <w:marLeft w:val="640"/>
          <w:marRight w:val="0"/>
          <w:marTop w:val="0"/>
          <w:marBottom w:val="0"/>
          <w:divBdr>
            <w:top w:val="none" w:sz="0" w:space="0" w:color="auto"/>
            <w:left w:val="none" w:sz="0" w:space="0" w:color="auto"/>
            <w:bottom w:val="none" w:sz="0" w:space="0" w:color="auto"/>
            <w:right w:val="none" w:sz="0" w:space="0" w:color="auto"/>
          </w:divBdr>
        </w:div>
        <w:div w:id="177277385">
          <w:marLeft w:val="640"/>
          <w:marRight w:val="0"/>
          <w:marTop w:val="0"/>
          <w:marBottom w:val="0"/>
          <w:divBdr>
            <w:top w:val="none" w:sz="0" w:space="0" w:color="auto"/>
            <w:left w:val="none" w:sz="0" w:space="0" w:color="auto"/>
            <w:bottom w:val="none" w:sz="0" w:space="0" w:color="auto"/>
            <w:right w:val="none" w:sz="0" w:space="0" w:color="auto"/>
          </w:divBdr>
        </w:div>
        <w:div w:id="1766801359">
          <w:marLeft w:val="640"/>
          <w:marRight w:val="0"/>
          <w:marTop w:val="0"/>
          <w:marBottom w:val="0"/>
          <w:divBdr>
            <w:top w:val="none" w:sz="0" w:space="0" w:color="auto"/>
            <w:left w:val="none" w:sz="0" w:space="0" w:color="auto"/>
            <w:bottom w:val="none" w:sz="0" w:space="0" w:color="auto"/>
            <w:right w:val="none" w:sz="0" w:space="0" w:color="auto"/>
          </w:divBdr>
        </w:div>
        <w:div w:id="1895893954">
          <w:marLeft w:val="640"/>
          <w:marRight w:val="0"/>
          <w:marTop w:val="0"/>
          <w:marBottom w:val="0"/>
          <w:divBdr>
            <w:top w:val="none" w:sz="0" w:space="0" w:color="auto"/>
            <w:left w:val="none" w:sz="0" w:space="0" w:color="auto"/>
            <w:bottom w:val="none" w:sz="0" w:space="0" w:color="auto"/>
            <w:right w:val="none" w:sz="0" w:space="0" w:color="auto"/>
          </w:divBdr>
        </w:div>
        <w:div w:id="1492981976">
          <w:marLeft w:val="640"/>
          <w:marRight w:val="0"/>
          <w:marTop w:val="0"/>
          <w:marBottom w:val="0"/>
          <w:divBdr>
            <w:top w:val="none" w:sz="0" w:space="0" w:color="auto"/>
            <w:left w:val="none" w:sz="0" w:space="0" w:color="auto"/>
            <w:bottom w:val="none" w:sz="0" w:space="0" w:color="auto"/>
            <w:right w:val="none" w:sz="0" w:space="0" w:color="auto"/>
          </w:divBdr>
        </w:div>
        <w:div w:id="379792030">
          <w:marLeft w:val="640"/>
          <w:marRight w:val="0"/>
          <w:marTop w:val="0"/>
          <w:marBottom w:val="0"/>
          <w:divBdr>
            <w:top w:val="none" w:sz="0" w:space="0" w:color="auto"/>
            <w:left w:val="none" w:sz="0" w:space="0" w:color="auto"/>
            <w:bottom w:val="none" w:sz="0" w:space="0" w:color="auto"/>
            <w:right w:val="none" w:sz="0" w:space="0" w:color="auto"/>
          </w:divBdr>
        </w:div>
        <w:div w:id="2076392194">
          <w:marLeft w:val="640"/>
          <w:marRight w:val="0"/>
          <w:marTop w:val="0"/>
          <w:marBottom w:val="0"/>
          <w:divBdr>
            <w:top w:val="none" w:sz="0" w:space="0" w:color="auto"/>
            <w:left w:val="none" w:sz="0" w:space="0" w:color="auto"/>
            <w:bottom w:val="none" w:sz="0" w:space="0" w:color="auto"/>
            <w:right w:val="none" w:sz="0" w:space="0" w:color="auto"/>
          </w:divBdr>
        </w:div>
        <w:div w:id="918831263">
          <w:marLeft w:val="640"/>
          <w:marRight w:val="0"/>
          <w:marTop w:val="0"/>
          <w:marBottom w:val="0"/>
          <w:divBdr>
            <w:top w:val="none" w:sz="0" w:space="0" w:color="auto"/>
            <w:left w:val="none" w:sz="0" w:space="0" w:color="auto"/>
            <w:bottom w:val="none" w:sz="0" w:space="0" w:color="auto"/>
            <w:right w:val="none" w:sz="0" w:space="0" w:color="auto"/>
          </w:divBdr>
        </w:div>
        <w:div w:id="916865591">
          <w:marLeft w:val="640"/>
          <w:marRight w:val="0"/>
          <w:marTop w:val="0"/>
          <w:marBottom w:val="0"/>
          <w:divBdr>
            <w:top w:val="none" w:sz="0" w:space="0" w:color="auto"/>
            <w:left w:val="none" w:sz="0" w:space="0" w:color="auto"/>
            <w:bottom w:val="none" w:sz="0" w:space="0" w:color="auto"/>
            <w:right w:val="none" w:sz="0" w:space="0" w:color="auto"/>
          </w:divBdr>
        </w:div>
        <w:div w:id="140928957">
          <w:marLeft w:val="640"/>
          <w:marRight w:val="0"/>
          <w:marTop w:val="0"/>
          <w:marBottom w:val="0"/>
          <w:divBdr>
            <w:top w:val="none" w:sz="0" w:space="0" w:color="auto"/>
            <w:left w:val="none" w:sz="0" w:space="0" w:color="auto"/>
            <w:bottom w:val="none" w:sz="0" w:space="0" w:color="auto"/>
            <w:right w:val="none" w:sz="0" w:space="0" w:color="auto"/>
          </w:divBdr>
        </w:div>
        <w:div w:id="761537166">
          <w:marLeft w:val="640"/>
          <w:marRight w:val="0"/>
          <w:marTop w:val="0"/>
          <w:marBottom w:val="0"/>
          <w:divBdr>
            <w:top w:val="none" w:sz="0" w:space="0" w:color="auto"/>
            <w:left w:val="none" w:sz="0" w:space="0" w:color="auto"/>
            <w:bottom w:val="none" w:sz="0" w:space="0" w:color="auto"/>
            <w:right w:val="none" w:sz="0" w:space="0" w:color="auto"/>
          </w:divBdr>
        </w:div>
        <w:div w:id="1126966435">
          <w:marLeft w:val="640"/>
          <w:marRight w:val="0"/>
          <w:marTop w:val="0"/>
          <w:marBottom w:val="0"/>
          <w:divBdr>
            <w:top w:val="none" w:sz="0" w:space="0" w:color="auto"/>
            <w:left w:val="none" w:sz="0" w:space="0" w:color="auto"/>
            <w:bottom w:val="none" w:sz="0" w:space="0" w:color="auto"/>
            <w:right w:val="none" w:sz="0" w:space="0" w:color="auto"/>
          </w:divBdr>
        </w:div>
        <w:div w:id="666831954">
          <w:marLeft w:val="640"/>
          <w:marRight w:val="0"/>
          <w:marTop w:val="0"/>
          <w:marBottom w:val="0"/>
          <w:divBdr>
            <w:top w:val="none" w:sz="0" w:space="0" w:color="auto"/>
            <w:left w:val="none" w:sz="0" w:space="0" w:color="auto"/>
            <w:bottom w:val="none" w:sz="0" w:space="0" w:color="auto"/>
            <w:right w:val="none" w:sz="0" w:space="0" w:color="auto"/>
          </w:divBdr>
        </w:div>
        <w:div w:id="482821913">
          <w:marLeft w:val="640"/>
          <w:marRight w:val="0"/>
          <w:marTop w:val="0"/>
          <w:marBottom w:val="0"/>
          <w:divBdr>
            <w:top w:val="none" w:sz="0" w:space="0" w:color="auto"/>
            <w:left w:val="none" w:sz="0" w:space="0" w:color="auto"/>
            <w:bottom w:val="none" w:sz="0" w:space="0" w:color="auto"/>
            <w:right w:val="none" w:sz="0" w:space="0" w:color="auto"/>
          </w:divBdr>
        </w:div>
        <w:div w:id="1234971606">
          <w:marLeft w:val="640"/>
          <w:marRight w:val="0"/>
          <w:marTop w:val="0"/>
          <w:marBottom w:val="0"/>
          <w:divBdr>
            <w:top w:val="none" w:sz="0" w:space="0" w:color="auto"/>
            <w:left w:val="none" w:sz="0" w:space="0" w:color="auto"/>
            <w:bottom w:val="none" w:sz="0" w:space="0" w:color="auto"/>
            <w:right w:val="none" w:sz="0" w:space="0" w:color="auto"/>
          </w:divBdr>
        </w:div>
        <w:div w:id="1103764811">
          <w:marLeft w:val="640"/>
          <w:marRight w:val="0"/>
          <w:marTop w:val="0"/>
          <w:marBottom w:val="0"/>
          <w:divBdr>
            <w:top w:val="none" w:sz="0" w:space="0" w:color="auto"/>
            <w:left w:val="none" w:sz="0" w:space="0" w:color="auto"/>
            <w:bottom w:val="none" w:sz="0" w:space="0" w:color="auto"/>
            <w:right w:val="none" w:sz="0" w:space="0" w:color="auto"/>
          </w:divBdr>
        </w:div>
        <w:div w:id="532035599">
          <w:marLeft w:val="640"/>
          <w:marRight w:val="0"/>
          <w:marTop w:val="0"/>
          <w:marBottom w:val="0"/>
          <w:divBdr>
            <w:top w:val="none" w:sz="0" w:space="0" w:color="auto"/>
            <w:left w:val="none" w:sz="0" w:space="0" w:color="auto"/>
            <w:bottom w:val="none" w:sz="0" w:space="0" w:color="auto"/>
            <w:right w:val="none" w:sz="0" w:space="0" w:color="auto"/>
          </w:divBdr>
        </w:div>
        <w:div w:id="10647271">
          <w:marLeft w:val="640"/>
          <w:marRight w:val="0"/>
          <w:marTop w:val="0"/>
          <w:marBottom w:val="0"/>
          <w:divBdr>
            <w:top w:val="none" w:sz="0" w:space="0" w:color="auto"/>
            <w:left w:val="none" w:sz="0" w:space="0" w:color="auto"/>
            <w:bottom w:val="none" w:sz="0" w:space="0" w:color="auto"/>
            <w:right w:val="none" w:sz="0" w:space="0" w:color="auto"/>
          </w:divBdr>
        </w:div>
        <w:div w:id="45229858">
          <w:marLeft w:val="640"/>
          <w:marRight w:val="0"/>
          <w:marTop w:val="0"/>
          <w:marBottom w:val="0"/>
          <w:divBdr>
            <w:top w:val="none" w:sz="0" w:space="0" w:color="auto"/>
            <w:left w:val="none" w:sz="0" w:space="0" w:color="auto"/>
            <w:bottom w:val="none" w:sz="0" w:space="0" w:color="auto"/>
            <w:right w:val="none" w:sz="0" w:space="0" w:color="auto"/>
          </w:divBdr>
        </w:div>
      </w:divsChild>
    </w:div>
    <w:div w:id="1412698023">
      <w:bodyDiv w:val="1"/>
      <w:marLeft w:val="0"/>
      <w:marRight w:val="0"/>
      <w:marTop w:val="0"/>
      <w:marBottom w:val="0"/>
      <w:divBdr>
        <w:top w:val="none" w:sz="0" w:space="0" w:color="auto"/>
        <w:left w:val="none" w:sz="0" w:space="0" w:color="auto"/>
        <w:bottom w:val="none" w:sz="0" w:space="0" w:color="auto"/>
        <w:right w:val="none" w:sz="0" w:space="0" w:color="auto"/>
      </w:divBdr>
      <w:divsChild>
        <w:div w:id="167134997">
          <w:marLeft w:val="640"/>
          <w:marRight w:val="0"/>
          <w:marTop w:val="0"/>
          <w:marBottom w:val="0"/>
          <w:divBdr>
            <w:top w:val="none" w:sz="0" w:space="0" w:color="auto"/>
            <w:left w:val="none" w:sz="0" w:space="0" w:color="auto"/>
            <w:bottom w:val="none" w:sz="0" w:space="0" w:color="auto"/>
            <w:right w:val="none" w:sz="0" w:space="0" w:color="auto"/>
          </w:divBdr>
        </w:div>
        <w:div w:id="1292512098">
          <w:marLeft w:val="640"/>
          <w:marRight w:val="0"/>
          <w:marTop w:val="0"/>
          <w:marBottom w:val="0"/>
          <w:divBdr>
            <w:top w:val="none" w:sz="0" w:space="0" w:color="auto"/>
            <w:left w:val="none" w:sz="0" w:space="0" w:color="auto"/>
            <w:bottom w:val="none" w:sz="0" w:space="0" w:color="auto"/>
            <w:right w:val="none" w:sz="0" w:space="0" w:color="auto"/>
          </w:divBdr>
        </w:div>
        <w:div w:id="1417019867">
          <w:marLeft w:val="640"/>
          <w:marRight w:val="0"/>
          <w:marTop w:val="0"/>
          <w:marBottom w:val="0"/>
          <w:divBdr>
            <w:top w:val="none" w:sz="0" w:space="0" w:color="auto"/>
            <w:left w:val="none" w:sz="0" w:space="0" w:color="auto"/>
            <w:bottom w:val="none" w:sz="0" w:space="0" w:color="auto"/>
            <w:right w:val="none" w:sz="0" w:space="0" w:color="auto"/>
          </w:divBdr>
        </w:div>
        <w:div w:id="1631781817">
          <w:marLeft w:val="640"/>
          <w:marRight w:val="0"/>
          <w:marTop w:val="0"/>
          <w:marBottom w:val="0"/>
          <w:divBdr>
            <w:top w:val="none" w:sz="0" w:space="0" w:color="auto"/>
            <w:left w:val="none" w:sz="0" w:space="0" w:color="auto"/>
            <w:bottom w:val="none" w:sz="0" w:space="0" w:color="auto"/>
            <w:right w:val="none" w:sz="0" w:space="0" w:color="auto"/>
          </w:divBdr>
        </w:div>
        <w:div w:id="1497962592">
          <w:marLeft w:val="640"/>
          <w:marRight w:val="0"/>
          <w:marTop w:val="0"/>
          <w:marBottom w:val="0"/>
          <w:divBdr>
            <w:top w:val="none" w:sz="0" w:space="0" w:color="auto"/>
            <w:left w:val="none" w:sz="0" w:space="0" w:color="auto"/>
            <w:bottom w:val="none" w:sz="0" w:space="0" w:color="auto"/>
            <w:right w:val="none" w:sz="0" w:space="0" w:color="auto"/>
          </w:divBdr>
        </w:div>
        <w:div w:id="136192442">
          <w:marLeft w:val="640"/>
          <w:marRight w:val="0"/>
          <w:marTop w:val="0"/>
          <w:marBottom w:val="0"/>
          <w:divBdr>
            <w:top w:val="none" w:sz="0" w:space="0" w:color="auto"/>
            <w:left w:val="none" w:sz="0" w:space="0" w:color="auto"/>
            <w:bottom w:val="none" w:sz="0" w:space="0" w:color="auto"/>
            <w:right w:val="none" w:sz="0" w:space="0" w:color="auto"/>
          </w:divBdr>
        </w:div>
        <w:div w:id="909772255">
          <w:marLeft w:val="640"/>
          <w:marRight w:val="0"/>
          <w:marTop w:val="0"/>
          <w:marBottom w:val="0"/>
          <w:divBdr>
            <w:top w:val="none" w:sz="0" w:space="0" w:color="auto"/>
            <w:left w:val="none" w:sz="0" w:space="0" w:color="auto"/>
            <w:bottom w:val="none" w:sz="0" w:space="0" w:color="auto"/>
            <w:right w:val="none" w:sz="0" w:space="0" w:color="auto"/>
          </w:divBdr>
        </w:div>
        <w:div w:id="723257513">
          <w:marLeft w:val="640"/>
          <w:marRight w:val="0"/>
          <w:marTop w:val="0"/>
          <w:marBottom w:val="0"/>
          <w:divBdr>
            <w:top w:val="none" w:sz="0" w:space="0" w:color="auto"/>
            <w:left w:val="none" w:sz="0" w:space="0" w:color="auto"/>
            <w:bottom w:val="none" w:sz="0" w:space="0" w:color="auto"/>
            <w:right w:val="none" w:sz="0" w:space="0" w:color="auto"/>
          </w:divBdr>
        </w:div>
        <w:div w:id="519903694">
          <w:marLeft w:val="640"/>
          <w:marRight w:val="0"/>
          <w:marTop w:val="0"/>
          <w:marBottom w:val="0"/>
          <w:divBdr>
            <w:top w:val="none" w:sz="0" w:space="0" w:color="auto"/>
            <w:left w:val="none" w:sz="0" w:space="0" w:color="auto"/>
            <w:bottom w:val="none" w:sz="0" w:space="0" w:color="auto"/>
            <w:right w:val="none" w:sz="0" w:space="0" w:color="auto"/>
          </w:divBdr>
        </w:div>
        <w:div w:id="1221283918">
          <w:marLeft w:val="640"/>
          <w:marRight w:val="0"/>
          <w:marTop w:val="0"/>
          <w:marBottom w:val="0"/>
          <w:divBdr>
            <w:top w:val="none" w:sz="0" w:space="0" w:color="auto"/>
            <w:left w:val="none" w:sz="0" w:space="0" w:color="auto"/>
            <w:bottom w:val="none" w:sz="0" w:space="0" w:color="auto"/>
            <w:right w:val="none" w:sz="0" w:space="0" w:color="auto"/>
          </w:divBdr>
        </w:div>
        <w:div w:id="1494443990">
          <w:marLeft w:val="640"/>
          <w:marRight w:val="0"/>
          <w:marTop w:val="0"/>
          <w:marBottom w:val="0"/>
          <w:divBdr>
            <w:top w:val="none" w:sz="0" w:space="0" w:color="auto"/>
            <w:left w:val="none" w:sz="0" w:space="0" w:color="auto"/>
            <w:bottom w:val="none" w:sz="0" w:space="0" w:color="auto"/>
            <w:right w:val="none" w:sz="0" w:space="0" w:color="auto"/>
          </w:divBdr>
        </w:div>
        <w:div w:id="802773159">
          <w:marLeft w:val="640"/>
          <w:marRight w:val="0"/>
          <w:marTop w:val="0"/>
          <w:marBottom w:val="0"/>
          <w:divBdr>
            <w:top w:val="none" w:sz="0" w:space="0" w:color="auto"/>
            <w:left w:val="none" w:sz="0" w:space="0" w:color="auto"/>
            <w:bottom w:val="none" w:sz="0" w:space="0" w:color="auto"/>
            <w:right w:val="none" w:sz="0" w:space="0" w:color="auto"/>
          </w:divBdr>
        </w:div>
        <w:div w:id="38169184">
          <w:marLeft w:val="640"/>
          <w:marRight w:val="0"/>
          <w:marTop w:val="0"/>
          <w:marBottom w:val="0"/>
          <w:divBdr>
            <w:top w:val="none" w:sz="0" w:space="0" w:color="auto"/>
            <w:left w:val="none" w:sz="0" w:space="0" w:color="auto"/>
            <w:bottom w:val="none" w:sz="0" w:space="0" w:color="auto"/>
            <w:right w:val="none" w:sz="0" w:space="0" w:color="auto"/>
          </w:divBdr>
        </w:div>
        <w:div w:id="209807956">
          <w:marLeft w:val="640"/>
          <w:marRight w:val="0"/>
          <w:marTop w:val="0"/>
          <w:marBottom w:val="0"/>
          <w:divBdr>
            <w:top w:val="none" w:sz="0" w:space="0" w:color="auto"/>
            <w:left w:val="none" w:sz="0" w:space="0" w:color="auto"/>
            <w:bottom w:val="none" w:sz="0" w:space="0" w:color="auto"/>
            <w:right w:val="none" w:sz="0" w:space="0" w:color="auto"/>
          </w:divBdr>
        </w:div>
        <w:div w:id="1030372964">
          <w:marLeft w:val="640"/>
          <w:marRight w:val="0"/>
          <w:marTop w:val="0"/>
          <w:marBottom w:val="0"/>
          <w:divBdr>
            <w:top w:val="none" w:sz="0" w:space="0" w:color="auto"/>
            <w:left w:val="none" w:sz="0" w:space="0" w:color="auto"/>
            <w:bottom w:val="none" w:sz="0" w:space="0" w:color="auto"/>
            <w:right w:val="none" w:sz="0" w:space="0" w:color="auto"/>
          </w:divBdr>
        </w:div>
        <w:div w:id="1916501876">
          <w:marLeft w:val="640"/>
          <w:marRight w:val="0"/>
          <w:marTop w:val="0"/>
          <w:marBottom w:val="0"/>
          <w:divBdr>
            <w:top w:val="none" w:sz="0" w:space="0" w:color="auto"/>
            <w:left w:val="none" w:sz="0" w:space="0" w:color="auto"/>
            <w:bottom w:val="none" w:sz="0" w:space="0" w:color="auto"/>
            <w:right w:val="none" w:sz="0" w:space="0" w:color="auto"/>
          </w:divBdr>
        </w:div>
        <w:div w:id="974606806">
          <w:marLeft w:val="640"/>
          <w:marRight w:val="0"/>
          <w:marTop w:val="0"/>
          <w:marBottom w:val="0"/>
          <w:divBdr>
            <w:top w:val="none" w:sz="0" w:space="0" w:color="auto"/>
            <w:left w:val="none" w:sz="0" w:space="0" w:color="auto"/>
            <w:bottom w:val="none" w:sz="0" w:space="0" w:color="auto"/>
            <w:right w:val="none" w:sz="0" w:space="0" w:color="auto"/>
          </w:divBdr>
        </w:div>
        <w:div w:id="413472313">
          <w:marLeft w:val="640"/>
          <w:marRight w:val="0"/>
          <w:marTop w:val="0"/>
          <w:marBottom w:val="0"/>
          <w:divBdr>
            <w:top w:val="none" w:sz="0" w:space="0" w:color="auto"/>
            <w:left w:val="none" w:sz="0" w:space="0" w:color="auto"/>
            <w:bottom w:val="none" w:sz="0" w:space="0" w:color="auto"/>
            <w:right w:val="none" w:sz="0" w:space="0" w:color="auto"/>
          </w:divBdr>
        </w:div>
        <w:div w:id="2134591269">
          <w:marLeft w:val="640"/>
          <w:marRight w:val="0"/>
          <w:marTop w:val="0"/>
          <w:marBottom w:val="0"/>
          <w:divBdr>
            <w:top w:val="none" w:sz="0" w:space="0" w:color="auto"/>
            <w:left w:val="none" w:sz="0" w:space="0" w:color="auto"/>
            <w:bottom w:val="none" w:sz="0" w:space="0" w:color="auto"/>
            <w:right w:val="none" w:sz="0" w:space="0" w:color="auto"/>
          </w:divBdr>
        </w:div>
        <w:div w:id="37052924">
          <w:marLeft w:val="640"/>
          <w:marRight w:val="0"/>
          <w:marTop w:val="0"/>
          <w:marBottom w:val="0"/>
          <w:divBdr>
            <w:top w:val="none" w:sz="0" w:space="0" w:color="auto"/>
            <w:left w:val="none" w:sz="0" w:space="0" w:color="auto"/>
            <w:bottom w:val="none" w:sz="0" w:space="0" w:color="auto"/>
            <w:right w:val="none" w:sz="0" w:space="0" w:color="auto"/>
          </w:divBdr>
        </w:div>
        <w:div w:id="2135050915">
          <w:marLeft w:val="640"/>
          <w:marRight w:val="0"/>
          <w:marTop w:val="0"/>
          <w:marBottom w:val="0"/>
          <w:divBdr>
            <w:top w:val="none" w:sz="0" w:space="0" w:color="auto"/>
            <w:left w:val="none" w:sz="0" w:space="0" w:color="auto"/>
            <w:bottom w:val="none" w:sz="0" w:space="0" w:color="auto"/>
            <w:right w:val="none" w:sz="0" w:space="0" w:color="auto"/>
          </w:divBdr>
        </w:div>
        <w:div w:id="1556088770">
          <w:marLeft w:val="640"/>
          <w:marRight w:val="0"/>
          <w:marTop w:val="0"/>
          <w:marBottom w:val="0"/>
          <w:divBdr>
            <w:top w:val="none" w:sz="0" w:space="0" w:color="auto"/>
            <w:left w:val="none" w:sz="0" w:space="0" w:color="auto"/>
            <w:bottom w:val="none" w:sz="0" w:space="0" w:color="auto"/>
            <w:right w:val="none" w:sz="0" w:space="0" w:color="auto"/>
          </w:divBdr>
        </w:div>
        <w:div w:id="898636513">
          <w:marLeft w:val="640"/>
          <w:marRight w:val="0"/>
          <w:marTop w:val="0"/>
          <w:marBottom w:val="0"/>
          <w:divBdr>
            <w:top w:val="none" w:sz="0" w:space="0" w:color="auto"/>
            <w:left w:val="none" w:sz="0" w:space="0" w:color="auto"/>
            <w:bottom w:val="none" w:sz="0" w:space="0" w:color="auto"/>
            <w:right w:val="none" w:sz="0" w:space="0" w:color="auto"/>
          </w:divBdr>
        </w:div>
        <w:div w:id="1150748797">
          <w:marLeft w:val="640"/>
          <w:marRight w:val="0"/>
          <w:marTop w:val="0"/>
          <w:marBottom w:val="0"/>
          <w:divBdr>
            <w:top w:val="none" w:sz="0" w:space="0" w:color="auto"/>
            <w:left w:val="none" w:sz="0" w:space="0" w:color="auto"/>
            <w:bottom w:val="none" w:sz="0" w:space="0" w:color="auto"/>
            <w:right w:val="none" w:sz="0" w:space="0" w:color="auto"/>
          </w:divBdr>
        </w:div>
        <w:div w:id="223372573">
          <w:marLeft w:val="640"/>
          <w:marRight w:val="0"/>
          <w:marTop w:val="0"/>
          <w:marBottom w:val="0"/>
          <w:divBdr>
            <w:top w:val="none" w:sz="0" w:space="0" w:color="auto"/>
            <w:left w:val="none" w:sz="0" w:space="0" w:color="auto"/>
            <w:bottom w:val="none" w:sz="0" w:space="0" w:color="auto"/>
            <w:right w:val="none" w:sz="0" w:space="0" w:color="auto"/>
          </w:divBdr>
        </w:div>
        <w:div w:id="70006633">
          <w:marLeft w:val="640"/>
          <w:marRight w:val="0"/>
          <w:marTop w:val="0"/>
          <w:marBottom w:val="0"/>
          <w:divBdr>
            <w:top w:val="none" w:sz="0" w:space="0" w:color="auto"/>
            <w:left w:val="none" w:sz="0" w:space="0" w:color="auto"/>
            <w:bottom w:val="none" w:sz="0" w:space="0" w:color="auto"/>
            <w:right w:val="none" w:sz="0" w:space="0" w:color="auto"/>
          </w:divBdr>
        </w:div>
        <w:div w:id="1314068211">
          <w:marLeft w:val="640"/>
          <w:marRight w:val="0"/>
          <w:marTop w:val="0"/>
          <w:marBottom w:val="0"/>
          <w:divBdr>
            <w:top w:val="none" w:sz="0" w:space="0" w:color="auto"/>
            <w:left w:val="none" w:sz="0" w:space="0" w:color="auto"/>
            <w:bottom w:val="none" w:sz="0" w:space="0" w:color="auto"/>
            <w:right w:val="none" w:sz="0" w:space="0" w:color="auto"/>
          </w:divBdr>
        </w:div>
        <w:div w:id="1275939056">
          <w:marLeft w:val="640"/>
          <w:marRight w:val="0"/>
          <w:marTop w:val="0"/>
          <w:marBottom w:val="0"/>
          <w:divBdr>
            <w:top w:val="none" w:sz="0" w:space="0" w:color="auto"/>
            <w:left w:val="none" w:sz="0" w:space="0" w:color="auto"/>
            <w:bottom w:val="none" w:sz="0" w:space="0" w:color="auto"/>
            <w:right w:val="none" w:sz="0" w:space="0" w:color="auto"/>
          </w:divBdr>
        </w:div>
        <w:div w:id="626663126">
          <w:marLeft w:val="640"/>
          <w:marRight w:val="0"/>
          <w:marTop w:val="0"/>
          <w:marBottom w:val="0"/>
          <w:divBdr>
            <w:top w:val="none" w:sz="0" w:space="0" w:color="auto"/>
            <w:left w:val="none" w:sz="0" w:space="0" w:color="auto"/>
            <w:bottom w:val="none" w:sz="0" w:space="0" w:color="auto"/>
            <w:right w:val="none" w:sz="0" w:space="0" w:color="auto"/>
          </w:divBdr>
        </w:div>
        <w:div w:id="1793786264">
          <w:marLeft w:val="640"/>
          <w:marRight w:val="0"/>
          <w:marTop w:val="0"/>
          <w:marBottom w:val="0"/>
          <w:divBdr>
            <w:top w:val="none" w:sz="0" w:space="0" w:color="auto"/>
            <w:left w:val="none" w:sz="0" w:space="0" w:color="auto"/>
            <w:bottom w:val="none" w:sz="0" w:space="0" w:color="auto"/>
            <w:right w:val="none" w:sz="0" w:space="0" w:color="auto"/>
          </w:divBdr>
        </w:div>
        <w:div w:id="1060178097">
          <w:marLeft w:val="640"/>
          <w:marRight w:val="0"/>
          <w:marTop w:val="0"/>
          <w:marBottom w:val="0"/>
          <w:divBdr>
            <w:top w:val="none" w:sz="0" w:space="0" w:color="auto"/>
            <w:left w:val="none" w:sz="0" w:space="0" w:color="auto"/>
            <w:bottom w:val="none" w:sz="0" w:space="0" w:color="auto"/>
            <w:right w:val="none" w:sz="0" w:space="0" w:color="auto"/>
          </w:divBdr>
        </w:div>
        <w:div w:id="2141340175">
          <w:marLeft w:val="640"/>
          <w:marRight w:val="0"/>
          <w:marTop w:val="0"/>
          <w:marBottom w:val="0"/>
          <w:divBdr>
            <w:top w:val="none" w:sz="0" w:space="0" w:color="auto"/>
            <w:left w:val="none" w:sz="0" w:space="0" w:color="auto"/>
            <w:bottom w:val="none" w:sz="0" w:space="0" w:color="auto"/>
            <w:right w:val="none" w:sz="0" w:space="0" w:color="auto"/>
          </w:divBdr>
        </w:div>
        <w:div w:id="1252005762">
          <w:marLeft w:val="640"/>
          <w:marRight w:val="0"/>
          <w:marTop w:val="0"/>
          <w:marBottom w:val="0"/>
          <w:divBdr>
            <w:top w:val="none" w:sz="0" w:space="0" w:color="auto"/>
            <w:left w:val="none" w:sz="0" w:space="0" w:color="auto"/>
            <w:bottom w:val="none" w:sz="0" w:space="0" w:color="auto"/>
            <w:right w:val="none" w:sz="0" w:space="0" w:color="auto"/>
          </w:divBdr>
        </w:div>
        <w:div w:id="594556585">
          <w:marLeft w:val="640"/>
          <w:marRight w:val="0"/>
          <w:marTop w:val="0"/>
          <w:marBottom w:val="0"/>
          <w:divBdr>
            <w:top w:val="none" w:sz="0" w:space="0" w:color="auto"/>
            <w:left w:val="none" w:sz="0" w:space="0" w:color="auto"/>
            <w:bottom w:val="none" w:sz="0" w:space="0" w:color="auto"/>
            <w:right w:val="none" w:sz="0" w:space="0" w:color="auto"/>
          </w:divBdr>
        </w:div>
      </w:divsChild>
    </w:div>
    <w:div w:id="1446075925">
      <w:bodyDiv w:val="1"/>
      <w:marLeft w:val="0"/>
      <w:marRight w:val="0"/>
      <w:marTop w:val="0"/>
      <w:marBottom w:val="0"/>
      <w:divBdr>
        <w:top w:val="none" w:sz="0" w:space="0" w:color="auto"/>
        <w:left w:val="none" w:sz="0" w:space="0" w:color="auto"/>
        <w:bottom w:val="none" w:sz="0" w:space="0" w:color="auto"/>
        <w:right w:val="none" w:sz="0" w:space="0" w:color="auto"/>
      </w:divBdr>
      <w:divsChild>
        <w:div w:id="913516676">
          <w:marLeft w:val="0"/>
          <w:marRight w:val="108"/>
          <w:marTop w:val="18"/>
          <w:marBottom w:val="108"/>
          <w:divBdr>
            <w:top w:val="none" w:sz="0" w:space="0" w:color="auto"/>
            <w:left w:val="none" w:sz="0" w:space="0" w:color="auto"/>
            <w:bottom w:val="none" w:sz="0" w:space="0" w:color="auto"/>
            <w:right w:val="none" w:sz="0" w:space="0" w:color="auto"/>
          </w:divBdr>
          <w:divsChild>
            <w:div w:id="1167674485">
              <w:marLeft w:val="0"/>
              <w:marRight w:val="0"/>
              <w:marTop w:val="0"/>
              <w:marBottom w:val="0"/>
              <w:divBdr>
                <w:top w:val="none" w:sz="0" w:space="0" w:color="auto"/>
                <w:left w:val="none" w:sz="0" w:space="0" w:color="auto"/>
                <w:bottom w:val="none" w:sz="0" w:space="0" w:color="auto"/>
                <w:right w:val="none" w:sz="0" w:space="0" w:color="auto"/>
              </w:divBdr>
              <w:divsChild>
                <w:div w:id="519704008">
                  <w:marLeft w:val="0"/>
                  <w:marRight w:val="0"/>
                  <w:marTop w:val="0"/>
                  <w:marBottom w:val="0"/>
                  <w:divBdr>
                    <w:top w:val="none" w:sz="0" w:space="0" w:color="auto"/>
                    <w:left w:val="none" w:sz="0" w:space="0" w:color="auto"/>
                    <w:bottom w:val="none" w:sz="0" w:space="0" w:color="auto"/>
                    <w:right w:val="none" w:sz="0" w:space="0" w:color="auto"/>
                  </w:divBdr>
                  <w:divsChild>
                    <w:div w:id="829759094">
                      <w:marLeft w:val="0"/>
                      <w:marRight w:val="0"/>
                      <w:marTop w:val="0"/>
                      <w:marBottom w:val="0"/>
                      <w:divBdr>
                        <w:top w:val="none" w:sz="0" w:space="0" w:color="auto"/>
                        <w:left w:val="none" w:sz="0" w:space="0" w:color="auto"/>
                        <w:bottom w:val="none" w:sz="0" w:space="0" w:color="auto"/>
                        <w:right w:val="none" w:sz="0" w:space="0" w:color="auto"/>
                      </w:divBdr>
                      <w:divsChild>
                        <w:div w:id="114690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890195">
      <w:bodyDiv w:val="1"/>
      <w:marLeft w:val="0"/>
      <w:marRight w:val="0"/>
      <w:marTop w:val="0"/>
      <w:marBottom w:val="0"/>
      <w:divBdr>
        <w:top w:val="none" w:sz="0" w:space="0" w:color="auto"/>
        <w:left w:val="none" w:sz="0" w:space="0" w:color="auto"/>
        <w:bottom w:val="none" w:sz="0" w:space="0" w:color="auto"/>
        <w:right w:val="none" w:sz="0" w:space="0" w:color="auto"/>
      </w:divBdr>
    </w:div>
    <w:div w:id="1459101482">
      <w:bodyDiv w:val="1"/>
      <w:marLeft w:val="0"/>
      <w:marRight w:val="0"/>
      <w:marTop w:val="0"/>
      <w:marBottom w:val="0"/>
      <w:divBdr>
        <w:top w:val="none" w:sz="0" w:space="0" w:color="auto"/>
        <w:left w:val="none" w:sz="0" w:space="0" w:color="auto"/>
        <w:bottom w:val="none" w:sz="0" w:space="0" w:color="auto"/>
        <w:right w:val="none" w:sz="0" w:space="0" w:color="auto"/>
      </w:divBdr>
      <w:divsChild>
        <w:div w:id="479078065">
          <w:marLeft w:val="640"/>
          <w:marRight w:val="0"/>
          <w:marTop w:val="0"/>
          <w:marBottom w:val="0"/>
          <w:divBdr>
            <w:top w:val="none" w:sz="0" w:space="0" w:color="auto"/>
            <w:left w:val="none" w:sz="0" w:space="0" w:color="auto"/>
            <w:bottom w:val="none" w:sz="0" w:space="0" w:color="auto"/>
            <w:right w:val="none" w:sz="0" w:space="0" w:color="auto"/>
          </w:divBdr>
        </w:div>
        <w:div w:id="1150050470">
          <w:marLeft w:val="640"/>
          <w:marRight w:val="0"/>
          <w:marTop w:val="0"/>
          <w:marBottom w:val="0"/>
          <w:divBdr>
            <w:top w:val="none" w:sz="0" w:space="0" w:color="auto"/>
            <w:left w:val="none" w:sz="0" w:space="0" w:color="auto"/>
            <w:bottom w:val="none" w:sz="0" w:space="0" w:color="auto"/>
            <w:right w:val="none" w:sz="0" w:space="0" w:color="auto"/>
          </w:divBdr>
        </w:div>
        <w:div w:id="599340772">
          <w:marLeft w:val="640"/>
          <w:marRight w:val="0"/>
          <w:marTop w:val="0"/>
          <w:marBottom w:val="0"/>
          <w:divBdr>
            <w:top w:val="none" w:sz="0" w:space="0" w:color="auto"/>
            <w:left w:val="none" w:sz="0" w:space="0" w:color="auto"/>
            <w:bottom w:val="none" w:sz="0" w:space="0" w:color="auto"/>
            <w:right w:val="none" w:sz="0" w:space="0" w:color="auto"/>
          </w:divBdr>
        </w:div>
        <w:div w:id="570502219">
          <w:marLeft w:val="640"/>
          <w:marRight w:val="0"/>
          <w:marTop w:val="0"/>
          <w:marBottom w:val="0"/>
          <w:divBdr>
            <w:top w:val="none" w:sz="0" w:space="0" w:color="auto"/>
            <w:left w:val="none" w:sz="0" w:space="0" w:color="auto"/>
            <w:bottom w:val="none" w:sz="0" w:space="0" w:color="auto"/>
            <w:right w:val="none" w:sz="0" w:space="0" w:color="auto"/>
          </w:divBdr>
        </w:div>
        <w:div w:id="1810593122">
          <w:marLeft w:val="640"/>
          <w:marRight w:val="0"/>
          <w:marTop w:val="0"/>
          <w:marBottom w:val="0"/>
          <w:divBdr>
            <w:top w:val="none" w:sz="0" w:space="0" w:color="auto"/>
            <w:left w:val="none" w:sz="0" w:space="0" w:color="auto"/>
            <w:bottom w:val="none" w:sz="0" w:space="0" w:color="auto"/>
            <w:right w:val="none" w:sz="0" w:space="0" w:color="auto"/>
          </w:divBdr>
        </w:div>
        <w:div w:id="173612726">
          <w:marLeft w:val="640"/>
          <w:marRight w:val="0"/>
          <w:marTop w:val="0"/>
          <w:marBottom w:val="0"/>
          <w:divBdr>
            <w:top w:val="none" w:sz="0" w:space="0" w:color="auto"/>
            <w:left w:val="none" w:sz="0" w:space="0" w:color="auto"/>
            <w:bottom w:val="none" w:sz="0" w:space="0" w:color="auto"/>
            <w:right w:val="none" w:sz="0" w:space="0" w:color="auto"/>
          </w:divBdr>
        </w:div>
        <w:div w:id="1042825010">
          <w:marLeft w:val="640"/>
          <w:marRight w:val="0"/>
          <w:marTop w:val="0"/>
          <w:marBottom w:val="0"/>
          <w:divBdr>
            <w:top w:val="none" w:sz="0" w:space="0" w:color="auto"/>
            <w:left w:val="none" w:sz="0" w:space="0" w:color="auto"/>
            <w:bottom w:val="none" w:sz="0" w:space="0" w:color="auto"/>
            <w:right w:val="none" w:sz="0" w:space="0" w:color="auto"/>
          </w:divBdr>
        </w:div>
        <w:div w:id="761532735">
          <w:marLeft w:val="640"/>
          <w:marRight w:val="0"/>
          <w:marTop w:val="0"/>
          <w:marBottom w:val="0"/>
          <w:divBdr>
            <w:top w:val="none" w:sz="0" w:space="0" w:color="auto"/>
            <w:left w:val="none" w:sz="0" w:space="0" w:color="auto"/>
            <w:bottom w:val="none" w:sz="0" w:space="0" w:color="auto"/>
            <w:right w:val="none" w:sz="0" w:space="0" w:color="auto"/>
          </w:divBdr>
        </w:div>
        <w:div w:id="138496548">
          <w:marLeft w:val="640"/>
          <w:marRight w:val="0"/>
          <w:marTop w:val="0"/>
          <w:marBottom w:val="0"/>
          <w:divBdr>
            <w:top w:val="none" w:sz="0" w:space="0" w:color="auto"/>
            <w:left w:val="none" w:sz="0" w:space="0" w:color="auto"/>
            <w:bottom w:val="none" w:sz="0" w:space="0" w:color="auto"/>
            <w:right w:val="none" w:sz="0" w:space="0" w:color="auto"/>
          </w:divBdr>
        </w:div>
        <w:div w:id="1382246910">
          <w:marLeft w:val="640"/>
          <w:marRight w:val="0"/>
          <w:marTop w:val="0"/>
          <w:marBottom w:val="0"/>
          <w:divBdr>
            <w:top w:val="none" w:sz="0" w:space="0" w:color="auto"/>
            <w:left w:val="none" w:sz="0" w:space="0" w:color="auto"/>
            <w:bottom w:val="none" w:sz="0" w:space="0" w:color="auto"/>
            <w:right w:val="none" w:sz="0" w:space="0" w:color="auto"/>
          </w:divBdr>
        </w:div>
        <w:div w:id="1548294325">
          <w:marLeft w:val="640"/>
          <w:marRight w:val="0"/>
          <w:marTop w:val="0"/>
          <w:marBottom w:val="0"/>
          <w:divBdr>
            <w:top w:val="none" w:sz="0" w:space="0" w:color="auto"/>
            <w:left w:val="none" w:sz="0" w:space="0" w:color="auto"/>
            <w:bottom w:val="none" w:sz="0" w:space="0" w:color="auto"/>
            <w:right w:val="none" w:sz="0" w:space="0" w:color="auto"/>
          </w:divBdr>
        </w:div>
        <w:div w:id="10223686">
          <w:marLeft w:val="640"/>
          <w:marRight w:val="0"/>
          <w:marTop w:val="0"/>
          <w:marBottom w:val="0"/>
          <w:divBdr>
            <w:top w:val="none" w:sz="0" w:space="0" w:color="auto"/>
            <w:left w:val="none" w:sz="0" w:space="0" w:color="auto"/>
            <w:bottom w:val="none" w:sz="0" w:space="0" w:color="auto"/>
            <w:right w:val="none" w:sz="0" w:space="0" w:color="auto"/>
          </w:divBdr>
        </w:div>
        <w:div w:id="40324551">
          <w:marLeft w:val="640"/>
          <w:marRight w:val="0"/>
          <w:marTop w:val="0"/>
          <w:marBottom w:val="0"/>
          <w:divBdr>
            <w:top w:val="none" w:sz="0" w:space="0" w:color="auto"/>
            <w:left w:val="none" w:sz="0" w:space="0" w:color="auto"/>
            <w:bottom w:val="none" w:sz="0" w:space="0" w:color="auto"/>
            <w:right w:val="none" w:sz="0" w:space="0" w:color="auto"/>
          </w:divBdr>
        </w:div>
        <w:div w:id="1546409825">
          <w:marLeft w:val="640"/>
          <w:marRight w:val="0"/>
          <w:marTop w:val="0"/>
          <w:marBottom w:val="0"/>
          <w:divBdr>
            <w:top w:val="none" w:sz="0" w:space="0" w:color="auto"/>
            <w:left w:val="none" w:sz="0" w:space="0" w:color="auto"/>
            <w:bottom w:val="none" w:sz="0" w:space="0" w:color="auto"/>
            <w:right w:val="none" w:sz="0" w:space="0" w:color="auto"/>
          </w:divBdr>
        </w:div>
        <w:div w:id="979503740">
          <w:marLeft w:val="640"/>
          <w:marRight w:val="0"/>
          <w:marTop w:val="0"/>
          <w:marBottom w:val="0"/>
          <w:divBdr>
            <w:top w:val="none" w:sz="0" w:space="0" w:color="auto"/>
            <w:left w:val="none" w:sz="0" w:space="0" w:color="auto"/>
            <w:bottom w:val="none" w:sz="0" w:space="0" w:color="auto"/>
            <w:right w:val="none" w:sz="0" w:space="0" w:color="auto"/>
          </w:divBdr>
        </w:div>
        <w:div w:id="1622761404">
          <w:marLeft w:val="640"/>
          <w:marRight w:val="0"/>
          <w:marTop w:val="0"/>
          <w:marBottom w:val="0"/>
          <w:divBdr>
            <w:top w:val="none" w:sz="0" w:space="0" w:color="auto"/>
            <w:left w:val="none" w:sz="0" w:space="0" w:color="auto"/>
            <w:bottom w:val="none" w:sz="0" w:space="0" w:color="auto"/>
            <w:right w:val="none" w:sz="0" w:space="0" w:color="auto"/>
          </w:divBdr>
        </w:div>
        <w:div w:id="1349941463">
          <w:marLeft w:val="640"/>
          <w:marRight w:val="0"/>
          <w:marTop w:val="0"/>
          <w:marBottom w:val="0"/>
          <w:divBdr>
            <w:top w:val="none" w:sz="0" w:space="0" w:color="auto"/>
            <w:left w:val="none" w:sz="0" w:space="0" w:color="auto"/>
            <w:bottom w:val="none" w:sz="0" w:space="0" w:color="auto"/>
            <w:right w:val="none" w:sz="0" w:space="0" w:color="auto"/>
          </w:divBdr>
        </w:div>
        <w:div w:id="2108958606">
          <w:marLeft w:val="640"/>
          <w:marRight w:val="0"/>
          <w:marTop w:val="0"/>
          <w:marBottom w:val="0"/>
          <w:divBdr>
            <w:top w:val="none" w:sz="0" w:space="0" w:color="auto"/>
            <w:left w:val="none" w:sz="0" w:space="0" w:color="auto"/>
            <w:bottom w:val="none" w:sz="0" w:space="0" w:color="auto"/>
            <w:right w:val="none" w:sz="0" w:space="0" w:color="auto"/>
          </w:divBdr>
        </w:div>
        <w:div w:id="1010108855">
          <w:marLeft w:val="640"/>
          <w:marRight w:val="0"/>
          <w:marTop w:val="0"/>
          <w:marBottom w:val="0"/>
          <w:divBdr>
            <w:top w:val="none" w:sz="0" w:space="0" w:color="auto"/>
            <w:left w:val="none" w:sz="0" w:space="0" w:color="auto"/>
            <w:bottom w:val="none" w:sz="0" w:space="0" w:color="auto"/>
            <w:right w:val="none" w:sz="0" w:space="0" w:color="auto"/>
          </w:divBdr>
        </w:div>
        <w:div w:id="902760166">
          <w:marLeft w:val="640"/>
          <w:marRight w:val="0"/>
          <w:marTop w:val="0"/>
          <w:marBottom w:val="0"/>
          <w:divBdr>
            <w:top w:val="none" w:sz="0" w:space="0" w:color="auto"/>
            <w:left w:val="none" w:sz="0" w:space="0" w:color="auto"/>
            <w:bottom w:val="none" w:sz="0" w:space="0" w:color="auto"/>
            <w:right w:val="none" w:sz="0" w:space="0" w:color="auto"/>
          </w:divBdr>
        </w:div>
        <w:div w:id="729108604">
          <w:marLeft w:val="640"/>
          <w:marRight w:val="0"/>
          <w:marTop w:val="0"/>
          <w:marBottom w:val="0"/>
          <w:divBdr>
            <w:top w:val="none" w:sz="0" w:space="0" w:color="auto"/>
            <w:left w:val="none" w:sz="0" w:space="0" w:color="auto"/>
            <w:bottom w:val="none" w:sz="0" w:space="0" w:color="auto"/>
            <w:right w:val="none" w:sz="0" w:space="0" w:color="auto"/>
          </w:divBdr>
        </w:div>
        <w:div w:id="405348800">
          <w:marLeft w:val="640"/>
          <w:marRight w:val="0"/>
          <w:marTop w:val="0"/>
          <w:marBottom w:val="0"/>
          <w:divBdr>
            <w:top w:val="none" w:sz="0" w:space="0" w:color="auto"/>
            <w:left w:val="none" w:sz="0" w:space="0" w:color="auto"/>
            <w:bottom w:val="none" w:sz="0" w:space="0" w:color="auto"/>
            <w:right w:val="none" w:sz="0" w:space="0" w:color="auto"/>
          </w:divBdr>
        </w:div>
        <w:div w:id="1815609771">
          <w:marLeft w:val="640"/>
          <w:marRight w:val="0"/>
          <w:marTop w:val="0"/>
          <w:marBottom w:val="0"/>
          <w:divBdr>
            <w:top w:val="none" w:sz="0" w:space="0" w:color="auto"/>
            <w:left w:val="none" w:sz="0" w:space="0" w:color="auto"/>
            <w:bottom w:val="none" w:sz="0" w:space="0" w:color="auto"/>
            <w:right w:val="none" w:sz="0" w:space="0" w:color="auto"/>
          </w:divBdr>
        </w:div>
        <w:div w:id="1112015975">
          <w:marLeft w:val="640"/>
          <w:marRight w:val="0"/>
          <w:marTop w:val="0"/>
          <w:marBottom w:val="0"/>
          <w:divBdr>
            <w:top w:val="none" w:sz="0" w:space="0" w:color="auto"/>
            <w:left w:val="none" w:sz="0" w:space="0" w:color="auto"/>
            <w:bottom w:val="none" w:sz="0" w:space="0" w:color="auto"/>
            <w:right w:val="none" w:sz="0" w:space="0" w:color="auto"/>
          </w:divBdr>
        </w:div>
        <w:div w:id="2005159116">
          <w:marLeft w:val="640"/>
          <w:marRight w:val="0"/>
          <w:marTop w:val="0"/>
          <w:marBottom w:val="0"/>
          <w:divBdr>
            <w:top w:val="none" w:sz="0" w:space="0" w:color="auto"/>
            <w:left w:val="none" w:sz="0" w:space="0" w:color="auto"/>
            <w:bottom w:val="none" w:sz="0" w:space="0" w:color="auto"/>
            <w:right w:val="none" w:sz="0" w:space="0" w:color="auto"/>
          </w:divBdr>
        </w:div>
        <w:div w:id="34279599">
          <w:marLeft w:val="640"/>
          <w:marRight w:val="0"/>
          <w:marTop w:val="0"/>
          <w:marBottom w:val="0"/>
          <w:divBdr>
            <w:top w:val="none" w:sz="0" w:space="0" w:color="auto"/>
            <w:left w:val="none" w:sz="0" w:space="0" w:color="auto"/>
            <w:bottom w:val="none" w:sz="0" w:space="0" w:color="auto"/>
            <w:right w:val="none" w:sz="0" w:space="0" w:color="auto"/>
          </w:divBdr>
        </w:div>
        <w:div w:id="769472187">
          <w:marLeft w:val="640"/>
          <w:marRight w:val="0"/>
          <w:marTop w:val="0"/>
          <w:marBottom w:val="0"/>
          <w:divBdr>
            <w:top w:val="none" w:sz="0" w:space="0" w:color="auto"/>
            <w:left w:val="none" w:sz="0" w:space="0" w:color="auto"/>
            <w:bottom w:val="none" w:sz="0" w:space="0" w:color="auto"/>
            <w:right w:val="none" w:sz="0" w:space="0" w:color="auto"/>
          </w:divBdr>
        </w:div>
        <w:div w:id="793332409">
          <w:marLeft w:val="640"/>
          <w:marRight w:val="0"/>
          <w:marTop w:val="0"/>
          <w:marBottom w:val="0"/>
          <w:divBdr>
            <w:top w:val="none" w:sz="0" w:space="0" w:color="auto"/>
            <w:left w:val="none" w:sz="0" w:space="0" w:color="auto"/>
            <w:bottom w:val="none" w:sz="0" w:space="0" w:color="auto"/>
            <w:right w:val="none" w:sz="0" w:space="0" w:color="auto"/>
          </w:divBdr>
        </w:div>
        <w:div w:id="2107000231">
          <w:marLeft w:val="640"/>
          <w:marRight w:val="0"/>
          <w:marTop w:val="0"/>
          <w:marBottom w:val="0"/>
          <w:divBdr>
            <w:top w:val="none" w:sz="0" w:space="0" w:color="auto"/>
            <w:left w:val="none" w:sz="0" w:space="0" w:color="auto"/>
            <w:bottom w:val="none" w:sz="0" w:space="0" w:color="auto"/>
            <w:right w:val="none" w:sz="0" w:space="0" w:color="auto"/>
          </w:divBdr>
        </w:div>
        <w:div w:id="390463984">
          <w:marLeft w:val="640"/>
          <w:marRight w:val="0"/>
          <w:marTop w:val="0"/>
          <w:marBottom w:val="0"/>
          <w:divBdr>
            <w:top w:val="none" w:sz="0" w:space="0" w:color="auto"/>
            <w:left w:val="none" w:sz="0" w:space="0" w:color="auto"/>
            <w:bottom w:val="none" w:sz="0" w:space="0" w:color="auto"/>
            <w:right w:val="none" w:sz="0" w:space="0" w:color="auto"/>
          </w:divBdr>
        </w:div>
        <w:div w:id="173303760">
          <w:marLeft w:val="640"/>
          <w:marRight w:val="0"/>
          <w:marTop w:val="0"/>
          <w:marBottom w:val="0"/>
          <w:divBdr>
            <w:top w:val="none" w:sz="0" w:space="0" w:color="auto"/>
            <w:left w:val="none" w:sz="0" w:space="0" w:color="auto"/>
            <w:bottom w:val="none" w:sz="0" w:space="0" w:color="auto"/>
            <w:right w:val="none" w:sz="0" w:space="0" w:color="auto"/>
          </w:divBdr>
        </w:div>
        <w:div w:id="1738552454">
          <w:marLeft w:val="640"/>
          <w:marRight w:val="0"/>
          <w:marTop w:val="0"/>
          <w:marBottom w:val="0"/>
          <w:divBdr>
            <w:top w:val="none" w:sz="0" w:space="0" w:color="auto"/>
            <w:left w:val="none" w:sz="0" w:space="0" w:color="auto"/>
            <w:bottom w:val="none" w:sz="0" w:space="0" w:color="auto"/>
            <w:right w:val="none" w:sz="0" w:space="0" w:color="auto"/>
          </w:divBdr>
        </w:div>
        <w:div w:id="267473686">
          <w:marLeft w:val="640"/>
          <w:marRight w:val="0"/>
          <w:marTop w:val="0"/>
          <w:marBottom w:val="0"/>
          <w:divBdr>
            <w:top w:val="none" w:sz="0" w:space="0" w:color="auto"/>
            <w:left w:val="none" w:sz="0" w:space="0" w:color="auto"/>
            <w:bottom w:val="none" w:sz="0" w:space="0" w:color="auto"/>
            <w:right w:val="none" w:sz="0" w:space="0" w:color="auto"/>
          </w:divBdr>
        </w:div>
      </w:divsChild>
    </w:div>
    <w:div w:id="1464272476">
      <w:bodyDiv w:val="1"/>
      <w:marLeft w:val="0"/>
      <w:marRight w:val="0"/>
      <w:marTop w:val="0"/>
      <w:marBottom w:val="0"/>
      <w:divBdr>
        <w:top w:val="none" w:sz="0" w:space="0" w:color="auto"/>
        <w:left w:val="none" w:sz="0" w:space="0" w:color="auto"/>
        <w:bottom w:val="none" w:sz="0" w:space="0" w:color="auto"/>
        <w:right w:val="none" w:sz="0" w:space="0" w:color="auto"/>
      </w:divBdr>
      <w:divsChild>
        <w:div w:id="986401663">
          <w:marLeft w:val="0"/>
          <w:marRight w:val="0"/>
          <w:marTop w:val="0"/>
          <w:marBottom w:val="0"/>
          <w:divBdr>
            <w:top w:val="none" w:sz="0" w:space="0" w:color="auto"/>
            <w:left w:val="none" w:sz="0" w:space="0" w:color="auto"/>
            <w:bottom w:val="none" w:sz="0" w:space="0" w:color="auto"/>
            <w:right w:val="none" w:sz="0" w:space="0" w:color="auto"/>
          </w:divBdr>
          <w:divsChild>
            <w:div w:id="84675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8757">
      <w:bodyDiv w:val="1"/>
      <w:marLeft w:val="0"/>
      <w:marRight w:val="0"/>
      <w:marTop w:val="0"/>
      <w:marBottom w:val="0"/>
      <w:divBdr>
        <w:top w:val="none" w:sz="0" w:space="0" w:color="auto"/>
        <w:left w:val="none" w:sz="0" w:space="0" w:color="auto"/>
        <w:bottom w:val="none" w:sz="0" w:space="0" w:color="auto"/>
        <w:right w:val="none" w:sz="0" w:space="0" w:color="auto"/>
      </w:divBdr>
      <w:divsChild>
        <w:div w:id="905797311">
          <w:marLeft w:val="0"/>
          <w:marRight w:val="0"/>
          <w:marTop w:val="0"/>
          <w:marBottom w:val="0"/>
          <w:divBdr>
            <w:top w:val="none" w:sz="0" w:space="0" w:color="auto"/>
            <w:left w:val="none" w:sz="0" w:space="0" w:color="auto"/>
            <w:bottom w:val="none" w:sz="0" w:space="0" w:color="auto"/>
            <w:right w:val="none" w:sz="0" w:space="0" w:color="auto"/>
          </w:divBdr>
          <w:divsChild>
            <w:div w:id="1276600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99236">
      <w:bodyDiv w:val="1"/>
      <w:marLeft w:val="0"/>
      <w:marRight w:val="0"/>
      <w:marTop w:val="0"/>
      <w:marBottom w:val="0"/>
      <w:divBdr>
        <w:top w:val="none" w:sz="0" w:space="0" w:color="auto"/>
        <w:left w:val="none" w:sz="0" w:space="0" w:color="auto"/>
        <w:bottom w:val="none" w:sz="0" w:space="0" w:color="auto"/>
        <w:right w:val="none" w:sz="0" w:space="0" w:color="auto"/>
      </w:divBdr>
    </w:div>
    <w:div w:id="1522281663">
      <w:bodyDiv w:val="1"/>
      <w:marLeft w:val="0"/>
      <w:marRight w:val="0"/>
      <w:marTop w:val="0"/>
      <w:marBottom w:val="0"/>
      <w:divBdr>
        <w:top w:val="none" w:sz="0" w:space="0" w:color="auto"/>
        <w:left w:val="none" w:sz="0" w:space="0" w:color="auto"/>
        <w:bottom w:val="none" w:sz="0" w:space="0" w:color="auto"/>
        <w:right w:val="none" w:sz="0" w:space="0" w:color="auto"/>
      </w:divBdr>
      <w:divsChild>
        <w:div w:id="2071266642">
          <w:marLeft w:val="640"/>
          <w:marRight w:val="0"/>
          <w:marTop w:val="0"/>
          <w:marBottom w:val="0"/>
          <w:divBdr>
            <w:top w:val="none" w:sz="0" w:space="0" w:color="auto"/>
            <w:left w:val="none" w:sz="0" w:space="0" w:color="auto"/>
            <w:bottom w:val="none" w:sz="0" w:space="0" w:color="auto"/>
            <w:right w:val="none" w:sz="0" w:space="0" w:color="auto"/>
          </w:divBdr>
        </w:div>
        <w:div w:id="1389767791">
          <w:marLeft w:val="640"/>
          <w:marRight w:val="0"/>
          <w:marTop w:val="0"/>
          <w:marBottom w:val="0"/>
          <w:divBdr>
            <w:top w:val="none" w:sz="0" w:space="0" w:color="auto"/>
            <w:left w:val="none" w:sz="0" w:space="0" w:color="auto"/>
            <w:bottom w:val="none" w:sz="0" w:space="0" w:color="auto"/>
            <w:right w:val="none" w:sz="0" w:space="0" w:color="auto"/>
          </w:divBdr>
        </w:div>
        <w:div w:id="9644160">
          <w:marLeft w:val="640"/>
          <w:marRight w:val="0"/>
          <w:marTop w:val="0"/>
          <w:marBottom w:val="0"/>
          <w:divBdr>
            <w:top w:val="none" w:sz="0" w:space="0" w:color="auto"/>
            <w:left w:val="none" w:sz="0" w:space="0" w:color="auto"/>
            <w:bottom w:val="none" w:sz="0" w:space="0" w:color="auto"/>
            <w:right w:val="none" w:sz="0" w:space="0" w:color="auto"/>
          </w:divBdr>
        </w:div>
        <w:div w:id="1188447986">
          <w:marLeft w:val="640"/>
          <w:marRight w:val="0"/>
          <w:marTop w:val="0"/>
          <w:marBottom w:val="0"/>
          <w:divBdr>
            <w:top w:val="none" w:sz="0" w:space="0" w:color="auto"/>
            <w:left w:val="none" w:sz="0" w:space="0" w:color="auto"/>
            <w:bottom w:val="none" w:sz="0" w:space="0" w:color="auto"/>
            <w:right w:val="none" w:sz="0" w:space="0" w:color="auto"/>
          </w:divBdr>
        </w:div>
        <w:div w:id="150681449">
          <w:marLeft w:val="640"/>
          <w:marRight w:val="0"/>
          <w:marTop w:val="0"/>
          <w:marBottom w:val="0"/>
          <w:divBdr>
            <w:top w:val="none" w:sz="0" w:space="0" w:color="auto"/>
            <w:left w:val="none" w:sz="0" w:space="0" w:color="auto"/>
            <w:bottom w:val="none" w:sz="0" w:space="0" w:color="auto"/>
            <w:right w:val="none" w:sz="0" w:space="0" w:color="auto"/>
          </w:divBdr>
        </w:div>
        <w:div w:id="1400252508">
          <w:marLeft w:val="640"/>
          <w:marRight w:val="0"/>
          <w:marTop w:val="0"/>
          <w:marBottom w:val="0"/>
          <w:divBdr>
            <w:top w:val="none" w:sz="0" w:space="0" w:color="auto"/>
            <w:left w:val="none" w:sz="0" w:space="0" w:color="auto"/>
            <w:bottom w:val="none" w:sz="0" w:space="0" w:color="auto"/>
            <w:right w:val="none" w:sz="0" w:space="0" w:color="auto"/>
          </w:divBdr>
        </w:div>
        <w:div w:id="1319263954">
          <w:marLeft w:val="640"/>
          <w:marRight w:val="0"/>
          <w:marTop w:val="0"/>
          <w:marBottom w:val="0"/>
          <w:divBdr>
            <w:top w:val="none" w:sz="0" w:space="0" w:color="auto"/>
            <w:left w:val="none" w:sz="0" w:space="0" w:color="auto"/>
            <w:bottom w:val="none" w:sz="0" w:space="0" w:color="auto"/>
            <w:right w:val="none" w:sz="0" w:space="0" w:color="auto"/>
          </w:divBdr>
        </w:div>
        <w:div w:id="1735931232">
          <w:marLeft w:val="640"/>
          <w:marRight w:val="0"/>
          <w:marTop w:val="0"/>
          <w:marBottom w:val="0"/>
          <w:divBdr>
            <w:top w:val="none" w:sz="0" w:space="0" w:color="auto"/>
            <w:left w:val="none" w:sz="0" w:space="0" w:color="auto"/>
            <w:bottom w:val="none" w:sz="0" w:space="0" w:color="auto"/>
            <w:right w:val="none" w:sz="0" w:space="0" w:color="auto"/>
          </w:divBdr>
        </w:div>
        <w:div w:id="627711705">
          <w:marLeft w:val="640"/>
          <w:marRight w:val="0"/>
          <w:marTop w:val="0"/>
          <w:marBottom w:val="0"/>
          <w:divBdr>
            <w:top w:val="none" w:sz="0" w:space="0" w:color="auto"/>
            <w:left w:val="none" w:sz="0" w:space="0" w:color="auto"/>
            <w:bottom w:val="none" w:sz="0" w:space="0" w:color="auto"/>
            <w:right w:val="none" w:sz="0" w:space="0" w:color="auto"/>
          </w:divBdr>
        </w:div>
        <w:div w:id="609289028">
          <w:marLeft w:val="640"/>
          <w:marRight w:val="0"/>
          <w:marTop w:val="0"/>
          <w:marBottom w:val="0"/>
          <w:divBdr>
            <w:top w:val="none" w:sz="0" w:space="0" w:color="auto"/>
            <w:left w:val="none" w:sz="0" w:space="0" w:color="auto"/>
            <w:bottom w:val="none" w:sz="0" w:space="0" w:color="auto"/>
            <w:right w:val="none" w:sz="0" w:space="0" w:color="auto"/>
          </w:divBdr>
        </w:div>
        <w:div w:id="1364941990">
          <w:marLeft w:val="640"/>
          <w:marRight w:val="0"/>
          <w:marTop w:val="0"/>
          <w:marBottom w:val="0"/>
          <w:divBdr>
            <w:top w:val="none" w:sz="0" w:space="0" w:color="auto"/>
            <w:left w:val="none" w:sz="0" w:space="0" w:color="auto"/>
            <w:bottom w:val="none" w:sz="0" w:space="0" w:color="auto"/>
            <w:right w:val="none" w:sz="0" w:space="0" w:color="auto"/>
          </w:divBdr>
        </w:div>
        <w:div w:id="1828933175">
          <w:marLeft w:val="640"/>
          <w:marRight w:val="0"/>
          <w:marTop w:val="0"/>
          <w:marBottom w:val="0"/>
          <w:divBdr>
            <w:top w:val="none" w:sz="0" w:space="0" w:color="auto"/>
            <w:left w:val="none" w:sz="0" w:space="0" w:color="auto"/>
            <w:bottom w:val="none" w:sz="0" w:space="0" w:color="auto"/>
            <w:right w:val="none" w:sz="0" w:space="0" w:color="auto"/>
          </w:divBdr>
        </w:div>
        <w:div w:id="1365710773">
          <w:marLeft w:val="640"/>
          <w:marRight w:val="0"/>
          <w:marTop w:val="0"/>
          <w:marBottom w:val="0"/>
          <w:divBdr>
            <w:top w:val="none" w:sz="0" w:space="0" w:color="auto"/>
            <w:left w:val="none" w:sz="0" w:space="0" w:color="auto"/>
            <w:bottom w:val="none" w:sz="0" w:space="0" w:color="auto"/>
            <w:right w:val="none" w:sz="0" w:space="0" w:color="auto"/>
          </w:divBdr>
        </w:div>
        <w:div w:id="873688592">
          <w:marLeft w:val="640"/>
          <w:marRight w:val="0"/>
          <w:marTop w:val="0"/>
          <w:marBottom w:val="0"/>
          <w:divBdr>
            <w:top w:val="none" w:sz="0" w:space="0" w:color="auto"/>
            <w:left w:val="none" w:sz="0" w:space="0" w:color="auto"/>
            <w:bottom w:val="none" w:sz="0" w:space="0" w:color="auto"/>
            <w:right w:val="none" w:sz="0" w:space="0" w:color="auto"/>
          </w:divBdr>
        </w:div>
        <w:div w:id="1702245371">
          <w:marLeft w:val="640"/>
          <w:marRight w:val="0"/>
          <w:marTop w:val="0"/>
          <w:marBottom w:val="0"/>
          <w:divBdr>
            <w:top w:val="none" w:sz="0" w:space="0" w:color="auto"/>
            <w:left w:val="none" w:sz="0" w:space="0" w:color="auto"/>
            <w:bottom w:val="none" w:sz="0" w:space="0" w:color="auto"/>
            <w:right w:val="none" w:sz="0" w:space="0" w:color="auto"/>
          </w:divBdr>
        </w:div>
        <w:div w:id="1498381750">
          <w:marLeft w:val="640"/>
          <w:marRight w:val="0"/>
          <w:marTop w:val="0"/>
          <w:marBottom w:val="0"/>
          <w:divBdr>
            <w:top w:val="none" w:sz="0" w:space="0" w:color="auto"/>
            <w:left w:val="none" w:sz="0" w:space="0" w:color="auto"/>
            <w:bottom w:val="none" w:sz="0" w:space="0" w:color="auto"/>
            <w:right w:val="none" w:sz="0" w:space="0" w:color="auto"/>
          </w:divBdr>
        </w:div>
        <w:div w:id="1292402452">
          <w:marLeft w:val="640"/>
          <w:marRight w:val="0"/>
          <w:marTop w:val="0"/>
          <w:marBottom w:val="0"/>
          <w:divBdr>
            <w:top w:val="none" w:sz="0" w:space="0" w:color="auto"/>
            <w:left w:val="none" w:sz="0" w:space="0" w:color="auto"/>
            <w:bottom w:val="none" w:sz="0" w:space="0" w:color="auto"/>
            <w:right w:val="none" w:sz="0" w:space="0" w:color="auto"/>
          </w:divBdr>
        </w:div>
        <w:div w:id="2016419448">
          <w:marLeft w:val="640"/>
          <w:marRight w:val="0"/>
          <w:marTop w:val="0"/>
          <w:marBottom w:val="0"/>
          <w:divBdr>
            <w:top w:val="none" w:sz="0" w:space="0" w:color="auto"/>
            <w:left w:val="none" w:sz="0" w:space="0" w:color="auto"/>
            <w:bottom w:val="none" w:sz="0" w:space="0" w:color="auto"/>
            <w:right w:val="none" w:sz="0" w:space="0" w:color="auto"/>
          </w:divBdr>
        </w:div>
        <w:div w:id="404911098">
          <w:marLeft w:val="640"/>
          <w:marRight w:val="0"/>
          <w:marTop w:val="0"/>
          <w:marBottom w:val="0"/>
          <w:divBdr>
            <w:top w:val="none" w:sz="0" w:space="0" w:color="auto"/>
            <w:left w:val="none" w:sz="0" w:space="0" w:color="auto"/>
            <w:bottom w:val="none" w:sz="0" w:space="0" w:color="auto"/>
            <w:right w:val="none" w:sz="0" w:space="0" w:color="auto"/>
          </w:divBdr>
        </w:div>
        <w:div w:id="2036925438">
          <w:marLeft w:val="640"/>
          <w:marRight w:val="0"/>
          <w:marTop w:val="0"/>
          <w:marBottom w:val="0"/>
          <w:divBdr>
            <w:top w:val="none" w:sz="0" w:space="0" w:color="auto"/>
            <w:left w:val="none" w:sz="0" w:space="0" w:color="auto"/>
            <w:bottom w:val="none" w:sz="0" w:space="0" w:color="auto"/>
            <w:right w:val="none" w:sz="0" w:space="0" w:color="auto"/>
          </w:divBdr>
        </w:div>
        <w:div w:id="1116407873">
          <w:marLeft w:val="640"/>
          <w:marRight w:val="0"/>
          <w:marTop w:val="0"/>
          <w:marBottom w:val="0"/>
          <w:divBdr>
            <w:top w:val="none" w:sz="0" w:space="0" w:color="auto"/>
            <w:left w:val="none" w:sz="0" w:space="0" w:color="auto"/>
            <w:bottom w:val="none" w:sz="0" w:space="0" w:color="auto"/>
            <w:right w:val="none" w:sz="0" w:space="0" w:color="auto"/>
          </w:divBdr>
        </w:div>
        <w:div w:id="1723169831">
          <w:marLeft w:val="640"/>
          <w:marRight w:val="0"/>
          <w:marTop w:val="0"/>
          <w:marBottom w:val="0"/>
          <w:divBdr>
            <w:top w:val="none" w:sz="0" w:space="0" w:color="auto"/>
            <w:left w:val="none" w:sz="0" w:space="0" w:color="auto"/>
            <w:bottom w:val="none" w:sz="0" w:space="0" w:color="auto"/>
            <w:right w:val="none" w:sz="0" w:space="0" w:color="auto"/>
          </w:divBdr>
        </w:div>
        <w:div w:id="1263148388">
          <w:marLeft w:val="640"/>
          <w:marRight w:val="0"/>
          <w:marTop w:val="0"/>
          <w:marBottom w:val="0"/>
          <w:divBdr>
            <w:top w:val="none" w:sz="0" w:space="0" w:color="auto"/>
            <w:left w:val="none" w:sz="0" w:space="0" w:color="auto"/>
            <w:bottom w:val="none" w:sz="0" w:space="0" w:color="auto"/>
            <w:right w:val="none" w:sz="0" w:space="0" w:color="auto"/>
          </w:divBdr>
        </w:div>
        <w:div w:id="1194927034">
          <w:marLeft w:val="640"/>
          <w:marRight w:val="0"/>
          <w:marTop w:val="0"/>
          <w:marBottom w:val="0"/>
          <w:divBdr>
            <w:top w:val="none" w:sz="0" w:space="0" w:color="auto"/>
            <w:left w:val="none" w:sz="0" w:space="0" w:color="auto"/>
            <w:bottom w:val="none" w:sz="0" w:space="0" w:color="auto"/>
            <w:right w:val="none" w:sz="0" w:space="0" w:color="auto"/>
          </w:divBdr>
        </w:div>
        <w:div w:id="1934972029">
          <w:marLeft w:val="640"/>
          <w:marRight w:val="0"/>
          <w:marTop w:val="0"/>
          <w:marBottom w:val="0"/>
          <w:divBdr>
            <w:top w:val="none" w:sz="0" w:space="0" w:color="auto"/>
            <w:left w:val="none" w:sz="0" w:space="0" w:color="auto"/>
            <w:bottom w:val="none" w:sz="0" w:space="0" w:color="auto"/>
            <w:right w:val="none" w:sz="0" w:space="0" w:color="auto"/>
          </w:divBdr>
        </w:div>
        <w:div w:id="285737254">
          <w:marLeft w:val="640"/>
          <w:marRight w:val="0"/>
          <w:marTop w:val="0"/>
          <w:marBottom w:val="0"/>
          <w:divBdr>
            <w:top w:val="none" w:sz="0" w:space="0" w:color="auto"/>
            <w:left w:val="none" w:sz="0" w:space="0" w:color="auto"/>
            <w:bottom w:val="none" w:sz="0" w:space="0" w:color="auto"/>
            <w:right w:val="none" w:sz="0" w:space="0" w:color="auto"/>
          </w:divBdr>
        </w:div>
        <w:div w:id="1229729578">
          <w:marLeft w:val="640"/>
          <w:marRight w:val="0"/>
          <w:marTop w:val="0"/>
          <w:marBottom w:val="0"/>
          <w:divBdr>
            <w:top w:val="none" w:sz="0" w:space="0" w:color="auto"/>
            <w:left w:val="none" w:sz="0" w:space="0" w:color="auto"/>
            <w:bottom w:val="none" w:sz="0" w:space="0" w:color="auto"/>
            <w:right w:val="none" w:sz="0" w:space="0" w:color="auto"/>
          </w:divBdr>
        </w:div>
        <w:div w:id="198590151">
          <w:marLeft w:val="640"/>
          <w:marRight w:val="0"/>
          <w:marTop w:val="0"/>
          <w:marBottom w:val="0"/>
          <w:divBdr>
            <w:top w:val="none" w:sz="0" w:space="0" w:color="auto"/>
            <w:left w:val="none" w:sz="0" w:space="0" w:color="auto"/>
            <w:bottom w:val="none" w:sz="0" w:space="0" w:color="auto"/>
            <w:right w:val="none" w:sz="0" w:space="0" w:color="auto"/>
          </w:divBdr>
        </w:div>
        <w:div w:id="1480269589">
          <w:marLeft w:val="640"/>
          <w:marRight w:val="0"/>
          <w:marTop w:val="0"/>
          <w:marBottom w:val="0"/>
          <w:divBdr>
            <w:top w:val="none" w:sz="0" w:space="0" w:color="auto"/>
            <w:left w:val="none" w:sz="0" w:space="0" w:color="auto"/>
            <w:bottom w:val="none" w:sz="0" w:space="0" w:color="auto"/>
            <w:right w:val="none" w:sz="0" w:space="0" w:color="auto"/>
          </w:divBdr>
        </w:div>
        <w:div w:id="2048792478">
          <w:marLeft w:val="640"/>
          <w:marRight w:val="0"/>
          <w:marTop w:val="0"/>
          <w:marBottom w:val="0"/>
          <w:divBdr>
            <w:top w:val="none" w:sz="0" w:space="0" w:color="auto"/>
            <w:left w:val="none" w:sz="0" w:space="0" w:color="auto"/>
            <w:bottom w:val="none" w:sz="0" w:space="0" w:color="auto"/>
            <w:right w:val="none" w:sz="0" w:space="0" w:color="auto"/>
          </w:divBdr>
        </w:div>
        <w:div w:id="577131569">
          <w:marLeft w:val="640"/>
          <w:marRight w:val="0"/>
          <w:marTop w:val="0"/>
          <w:marBottom w:val="0"/>
          <w:divBdr>
            <w:top w:val="none" w:sz="0" w:space="0" w:color="auto"/>
            <w:left w:val="none" w:sz="0" w:space="0" w:color="auto"/>
            <w:bottom w:val="none" w:sz="0" w:space="0" w:color="auto"/>
            <w:right w:val="none" w:sz="0" w:space="0" w:color="auto"/>
          </w:divBdr>
        </w:div>
        <w:div w:id="1808929982">
          <w:marLeft w:val="640"/>
          <w:marRight w:val="0"/>
          <w:marTop w:val="0"/>
          <w:marBottom w:val="0"/>
          <w:divBdr>
            <w:top w:val="none" w:sz="0" w:space="0" w:color="auto"/>
            <w:left w:val="none" w:sz="0" w:space="0" w:color="auto"/>
            <w:bottom w:val="none" w:sz="0" w:space="0" w:color="auto"/>
            <w:right w:val="none" w:sz="0" w:space="0" w:color="auto"/>
          </w:divBdr>
        </w:div>
        <w:div w:id="1411349559">
          <w:marLeft w:val="640"/>
          <w:marRight w:val="0"/>
          <w:marTop w:val="0"/>
          <w:marBottom w:val="0"/>
          <w:divBdr>
            <w:top w:val="none" w:sz="0" w:space="0" w:color="auto"/>
            <w:left w:val="none" w:sz="0" w:space="0" w:color="auto"/>
            <w:bottom w:val="none" w:sz="0" w:space="0" w:color="auto"/>
            <w:right w:val="none" w:sz="0" w:space="0" w:color="auto"/>
          </w:divBdr>
        </w:div>
      </w:divsChild>
    </w:div>
    <w:div w:id="1556893212">
      <w:bodyDiv w:val="1"/>
      <w:marLeft w:val="0"/>
      <w:marRight w:val="0"/>
      <w:marTop w:val="0"/>
      <w:marBottom w:val="0"/>
      <w:divBdr>
        <w:top w:val="none" w:sz="0" w:space="0" w:color="auto"/>
        <w:left w:val="none" w:sz="0" w:space="0" w:color="auto"/>
        <w:bottom w:val="none" w:sz="0" w:space="0" w:color="auto"/>
        <w:right w:val="none" w:sz="0" w:space="0" w:color="auto"/>
      </w:divBdr>
      <w:divsChild>
        <w:div w:id="1192691381">
          <w:marLeft w:val="640"/>
          <w:marRight w:val="0"/>
          <w:marTop w:val="0"/>
          <w:marBottom w:val="0"/>
          <w:divBdr>
            <w:top w:val="none" w:sz="0" w:space="0" w:color="auto"/>
            <w:left w:val="none" w:sz="0" w:space="0" w:color="auto"/>
            <w:bottom w:val="none" w:sz="0" w:space="0" w:color="auto"/>
            <w:right w:val="none" w:sz="0" w:space="0" w:color="auto"/>
          </w:divBdr>
        </w:div>
        <w:div w:id="151408619">
          <w:marLeft w:val="640"/>
          <w:marRight w:val="0"/>
          <w:marTop w:val="0"/>
          <w:marBottom w:val="0"/>
          <w:divBdr>
            <w:top w:val="none" w:sz="0" w:space="0" w:color="auto"/>
            <w:left w:val="none" w:sz="0" w:space="0" w:color="auto"/>
            <w:bottom w:val="none" w:sz="0" w:space="0" w:color="auto"/>
            <w:right w:val="none" w:sz="0" w:space="0" w:color="auto"/>
          </w:divBdr>
        </w:div>
        <w:div w:id="355430527">
          <w:marLeft w:val="640"/>
          <w:marRight w:val="0"/>
          <w:marTop w:val="0"/>
          <w:marBottom w:val="0"/>
          <w:divBdr>
            <w:top w:val="none" w:sz="0" w:space="0" w:color="auto"/>
            <w:left w:val="none" w:sz="0" w:space="0" w:color="auto"/>
            <w:bottom w:val="none" w:sz="0" w:space="0" w:color="auto"/>
            <w:right w:val="none" w:sz="0" w:space="0" w:color="auto"/>
          </w:divBdr>
        </w:div>
        <w:div w:id="468935022">
          <w:marLeft w:val="640"/>
          <w:marRight w:val="0"/>
          <w:marTop w:val="0"/>
          <w:marBottom w:val="0"/>
          <w:divBdr>
            <w:top w:val="none" w:sz="0" w:space="0" w:color="auto"/>
            <w:left w:val="none" w:sz="0" w:space="0" w:color="auto"/>
            <w:bottom w:val="none" w:sz="0" w:space="0" w:color="auto"/>
            <w:right w:val="none" w:sz="0" w:space="0" w:color="auto"/>
          </w:divBdr>
        </w:div>
        <w:div w:id="880214059">
          <w:marLeft w:val="640"/>
          <w:marRight w:val="0"/>
          <w:marTop w:val="0"/>
          <w:marBottom w:val="0"/>
          <w:divBdr>
            <w:top w:val="none" w:sz="0" w:space="0" w:color="auto"/>
            <w:left w:val="none" w:sz="0" w:space="0" w:color="auto"/>
            <w:bottom w:val="none" w:sz="0" w:space="0" w:color="auto"/>
            <w:right w:val="none" w:sz="0" w:space="0" w:color="auto"/>
          </w:divBdr>
        </w:div>
        <w:div w:id="118577193">
          <w:marLeft w:val="640"/>
          <w:marRight w:val="0"/>
          <w:marTop w:val="0"/>
          <w:marBottom w:val="0"/>
          <w:divBdr>
            <w:top w:val="none" w:sz="0" w:space="0" w:color="auto"/>
            <w:left w:val="none" w:sz="0" w:space="0" w:color="auto"/>
            <w:bottom w:val="none" w:sz="0" w:space="0" w:color="auto"/>
            <w:right w:val="none" w:sz="0" w:space="0" w:color="auto"/>
          </w:divBdr>
        </w:div>
        <w:div w:id="986857022">
          <w:marLeft w:val="640"/>
          <w:marRight w:val="0"/>
          <w:marTop w:val="0"/>
          <w:marBottom w:val="0"/>
          <w:divBdr>
            <w:top w:val="none" w:sz="0" w:space="0" w:color="auto"/>
            <w:left w:val="none" w:sz="0" w:space="0" w:color="auto"/>
            <w:bottom w:val="none" w:sz="0" w:space="0" w:color="auto"/>
            <w:right w:val="none" w:sz="0" w:space="0" w:color="auto"/>
          </w:divBdr>
        </w:div>
        <w:div w:id="69281563">
          <w:marLeft w:val="640"/>
          <w:marRight w:val="0"/>
          <w:marTop w:val="0"/>
          <w:marBottom w:val="0"/>
          <w:divBdr>
            <w:top w:val="none" w:sz="0" w:space="0" w:color="auto"/>
            <w:left w:val="none" w:sz="0" w:space="0" w:color="auto"/>
            <w:bottom w:val="none" w:sz="0" w:space="0" w:color="auto"/>
            <w:right w:val="none" w:sz="0" w:space="0" w:color="auto"/>
          </w:divBdr>
        </w:div>
        <w:div w:id="1063288279">
          <w:marLeft w:val="640"/>
          <w:marRight w:val="0"/>
          <w:marTop w:val="0"/>
          <w:marBottom w:val="0"/>
          <w:divBdr>
            <w:top w:val="none" w:sz="0" w:space="0" w:color="auto"/>
            <w:left w:val="none" w:sz="0" w:space="0" w:color="auto"/>
            <w:bottom w:val="none" w:sz="0" w:space="0" w:color="auto"/>
            <w:right w:val="none" w:sz="0" w:space="0" w:color="auto"/>
          </w:divBdr>
        </w:div>
        <w:div w:id="609357862">
          <w:marLeft w:val="640"/>
          <w:marRight w:val="0"/>
          <w:marTop w:val="0"/>
          <w:marBottom w:val="0"/>
          <w:divBdr>
            <w:top w:val="none" w:sz="0" w:space="0" w:color="auto"/>
            <w:left w:val="none" w:sz="0" w:space="0" w:color="auto"/>
            <w:bottom w:val="none" w:sz="0" w:space="0" w:color="auto"/>
            <w:right w:val="none" w:sz="0" w:space="0" w:color="auto"/>
          </w:divBdr>
        </w:div>
        <w:div w:id="164175315">
          <w:marLeft w:val="640"/>
          <w:marRight w:val="0"/>
          <w:marTop w:val="0"/>
          <w:marBottom w:val="0"/>
          <w:divBdr>
            <w:top w:val="none" w:sz="0" w:space="0" w:color="auto"/>
            <w:left w:val="none" w:sz="0" w:space="0" w:color="auto"/>
            <w:bottom w:val="none" w:sz="0" w:space="0" w:color="auto"/>
            <w:right w:val="none" w:sz="0" w:space="0" w:color="auto"/>
          </w:divBdr>
        </w:div>
        <w:div w:id="1465587517">
          <w:marLeft w:val="640"/>
          <w:marRight w:val="0"/>
          <w:marTop w:val="0"/>
          <w:marBottom w:val="0"/>
          <w:divBdr>
            <w:top w:val="none" w:sz="0" w:space="0" w:color="auto"/>
            <w:left w:val="none" w:sz="0" w:space="0" w:color="auto"/>
            <w:bottom w:val="none" w:sz="0" w:space="0" w:color="auto"/>
            <w:right w:val="none" w:sz="0" w:space="0" w:color="auto"/>
          </w:divBdr>
        </w:div>
        <w:div w:id="572736019">
          <w:marLeft w:val="640"/>
          <w:marRight w:val="0"/>
          <w:marTop w:val="0"/>
          <w:marBottom w:val="0"/>
          <w:divBdr>
            <w:top w:val="none" w:sz="0" w:space="0" w:color="auto"/>
            <w:left w:val="none" w:sz="0" w:space="0" w:color="auto"/>
            <w:bottom w:val="none" w:sz="0" w:space="0" w:color="auto"/>
            <w:right w:val="none" w:sz="0" w:space="0" w:color="auto"/>
          </w:divBdr>
        </w:div>
        <w:div w:id="1108893645">
          <w:marLeft w:val="640"/>
          <w:marRight w:val="0"/>
          <w:marTop w:val="0"/>
          <w:marBottom w:val="0"/>
          <w:divBdr>
            <w:top w:val="none" w:sz="0" w:space="0" w:color="auto"/>
            <w:left w:val="none" w:sz="0" w:space="0" w:color="auto"/>
            <w:bottom w:val="none" w:sz="0" w:space="0" w:color="auto"/>
            <w:right w:val="none" w:sz="0" w:space="0" w:color="auto"/>
          </w:divBdr>
        </w:div>
        <w:div w:id="1702584077">
          <w:marLeft w:val="640"/>
          <w:marRight w:val="0"/>
          <w:marTop w:val="0"/>
          <w:marBottom w:val="0"/>
          <w:divBdr>
            <w:top w:val="none" w:sz="0" w:space="0" w:color="auto"/>
            <w:left w:val="none" w:sz="0" w:space="0" w:color="auto"/>
            <w:bottom w:val="none" w:sz="0" w:space="0" w:color="auto"/>
            <w:right w:val="none" w:sz="0" w:space="0" w:color="auto"/>
          </w:divBdr>
        </w:div>
        <w:div w:id="1511598898">
          <w:marLeft w:val="640"/>
          <w:marRight w:val="0"/>
          <w:marTop w:val="0"/>
          <w:marBottom w:val="0"/>
          <w:divBdr>
            <w:top w:val="none" w:sz="0" w:space="0" w:color="auto"/>
            <w:left w:val="none" w:sz="0" w:space="0" w:color="auto"/>
            <w:bottom w:val="none" w:sz="0" w:space="0" w:color="auto"/>
            <w:right w:val="none" w:sz="0" w:space="0" w:color="auto"/>
          </w:divBdr>
        </w:div>
        <w:div w:id="1455519491">
          <w:marLeft w:val="640"/>
          <w:marRight w:val="0"/>
          <w:marTop w:val="0"/>
          <w:marBottom w:val="0"/>
          <w:divBdr>
            <w:top w:val="none" w:sz="0" w:space="0" w:color="auto"/>
            <w:left w:val="none" w:sz="0" w:space="0" w:color="auto"/>
            <w:bottom w:val="none" w:sz="0" w:space="0" w:color="auto"/>
            <w:right w:val="none" w:sz="0" w:space="0" w:color="auto"/>
          </w:divBdr>
        </w:div>
        <w:div w:id="1908805408">
          <w:marLeft w:val="640"/>
          <w:marRight w:val="0"/>
          <w:marTop w:val="0"/>
          <w:marBottom w:val="0"/>
          <w:divBdr>
            <w:top w:val="none" w:sz="0" w:space="0" w:color="auto"/>
            <w:left w:val="none" w:sz="0" w:space="0" w:color="auto"/>
            <w:bottom w:val="none" w:sz="0" w:space="0" w:color="auto"/>
            <w:right w:val="none" w:sz="0" w:space="0" w:color="auto"/>
          </w:divBdr>
        </w:div>
        <w:div w:id="1247108175">
          <w:marLeft w:val="640"/>
          <w:marRight w:val="0"/>
          <w:marTop w:val="0"/>
          <w:marBottom w:val="0"/>
          <w:divBdr>
            <w:top w:val="none" w:sz="0" w:space="0" w:color="auto"/>
            <w:left w:val="none" w:sz="0" w:space="0" w:color="auto"/>
            <w:bottom w:val="none" w:sz="0" w:space="0" w:color="auto"/>
            <w:right w:val="none" w:sz="0" w:space="0" w:color="auto"/>
          </w:divBdr>
        </w:div>
        <w:div w:id="1361318260">
          <w:marLeft w:val="640"/>
          <w:marRight w:val="0"/>
          <w:marTop w:val="0"/>
          <w:marBottom w:val="0"/>
          <w:divBdr>
            <w:top w:val="none" w:sz="0" w:space="0" w:color="auto"/>
            <w:left w:val="none" w:sz="0" w:space="0" w:color="auto"/>
            <w:bottom w:val="none" w:sz="0" w:space="0" w:color="auto"/>
            <w:right w:val="none" w:sz="0" w:space="0" w:color="auto"/>
          </w:divBdr>
        </w:div>
        <w:div w:id="131555801">
          <w:marLeft w:val="640"/>
          <w:marRight w:val="0"/>
          <w:marTop w:val="0"/>
          <w:marBottom w:val="0"/>
          <w:divBdr>
            <w:top w:val="none" w:sz="0" w:space="0" w:color="auto"/>
            <w:left w:val="none" w:sz="0" w:space="0" w:color="auto"/>
            <w:bottom w:val="none" w:sz="0" w:space="0" w:color="auto"/>
            <w:right w:val="none" w:sz="0" w:space="0" w:color="auto"/>
          </w:divBdr>
        </w:div>
        <w:div w:id="1319918997">
          <w:marLeft w:val="640"/>
          <w:marRight w:val="0"/>
          <w:marTop w:val="0"/>
          <w:marBottom w:val="0"/>
          <w:divBdr>
            <w:top w:val="none" w:sz="0" w:space="0" w:color="auto"/>
            <w:left w:val="none" w:sz="0" w:space="0" w:color="auto"/>
            <w:bottom w:val="none" w:sz="0" w:space="0" w:color="auto"/>
            <w:right w:val="none" w:sz="0" w:space="0" w:color="auto"/>
          </w:divBdr>
        </w:div>
        <w:div w:id="909771316">
          <w:marLeft w:val="640"/>
          <w:marRight w:val="0"/>
          <w:marTop w:val="0"/>
          <w:marBottom w:val="0"/>
          <w:divBdr>
            <w:top w:val="none" w:sz="0" w:space="0" w:color="auto"/>
            <w:left w:val="none" w:sz="0" w:space="0" w:color="auto"/>
            <w:bottom w:val="none" w:sz="0" w:space="0" w:color="auto"/>
            <w:right w:val="none" w:sz="0" w:space="0" w:color="auto"/>
          </w:divBdr>
        </w:div>
        <w:div w:id="930162677">
          <w:marLeft w:val="640"/>
          <w:marRight w:val="0"/>
          <w:marTop w:val="0"/>
          <w:marBottom w:val="0"/>
          <w:divBdr>
            <w:top w:val="none" w:sz="0" w:space="0" w:color="auto"/>
            <w:left w:val="none" w:sz="0" w:space="0" w:color="auto"/>
            <w:bottom w:val="none" w:sz="0" w:space="0" w:color="auto"/>
            <w:right w:val="none" w:sz="0" w:space="0" w:color="auto"/>
          </w:divBdr>
        </w:div>
        <w:div w:id="1384018095">
          <w:marLeft w:val="640"/>
          <w:marRight w:val="0"/>
          <w:marTop w:val="0"/>
          <w:marBottom w:val="0"/>
          <w:divBdr>
            <w:top w:val="none" w:sz="0" w:space="0" w:color="auto"/>
            <w:left w:val="none" w:sz="0" w:space="0" w:color="auto"/>
            <w:bottom w:val="none" w:sz="0" w:space="0" w:color="auto"/>
            <w:right w:val="none" w:sz="0" w:space="0" w:color="auto"/>
          </w:divBdr>
        </w:div>
        <w:div w:id="1951935378">
          <w:marLeft w:val="640"/>
          <w:marRight w:val="0"/>
          <w:marTop w:val="0"/>
          <w:marBottom w:val="0"/>
          <w:divBdr>
            <w:top w:val="none" w:sz="0" w:space="0" w:color="auto"/>
            <w:left w:val="none" w:sz="0" w:space="0" w:color="auto"/>
            <w:bottom w:val="none" w:sz="0" w:space="0" w:color="auto"/>
            <w:right w:val="none" w:sz="0" w:space="0" w:color="auto"/>
          </w:divBdr>
        </w:div>
        <w:div w:id="2011056774">
          <w:marLeft w:val="640"/>
          <w:marRight w:val="0"/>
          <w:marTop w:val="0"/>
          <w:marBottom w:val="0"/>
          <w:divBdr>
            <w:top w:val="none" w:sz="0" w:space="0" w:color="auto"/>
            <w:left w:val="none" w:sz="0" w:space="0" w:color="auto"/>
            <w:bottom w:val="none" w:sz="0" w:space="0" w:color="auto"/>
            <w:right w:val="none" w:sz="0" w:space="0" w:color="auto"/>
          </w:divBdr>
        </w:div>
        <w:div w:id="1819418808">
          <w:marLeft w:val="640"/>
          <w:marRight w:val="0"/>
          <w:marTop w:val="0"/>
          <w:marBottom w:val="0"/>
          <w:divBdr>
            <w:top w:val="none" w:sz="0" w:space="0" w:color="auto"/>
            <w:left w:val="none" w:sz="0" w:space="0" w:color="auto"/>
            <w:bottom w:val="none" w:sz="0" w:space="0" w:color="auto"/>
            <w:right w:val="none" w:sz="0" w:space="0" w:color="auto"/>
          </w:divBdr>
        </w:div>
        <w:div w:id="431166277">
          <w:marLeft w:val="640"/>
          <w:marRight w:val="0"/>
          <w:marTop w:val="0"/>
          <w:marBottom w:val="0"/>
          <w:divBdr>
            <w:top w:val="none" w:sz="0" w:space="0" w:color="auto"/>
            <w:left w:val="none" w:sz="0" w:space="0" w:color="auto"/>
            <w:bottom w:val="none" w:sz="0" w:space="0" w:color="auto"/>
            <w:right w:val="none" w:sz="0" w:space="0" w:color="auto"/>
          </w:divBdr>
        </w:div>
        <w:div w:id="358438955">
          <w:marLeft w:val="640"/>
          <w:marRight w:val="0"/>
          <w:marTop w:val="0"/>
          <w:marBottom w:val="0"/>
          <w:divBdr>
            <w:top w:val="none" w:sz="0" w:space="0" w:color="auto"/>
            <w:left w:val="none" w:sz="0" w:space="0" w:color="auto"/>
            <w:bottom w:val="none" w:sz="0" w:space="0" w:color="auto"/>
            <w:right w:val="none" w:sz="0" w:space="0" w:color="auto"/>
          </w:divBdr>
        </w:div>
        <w:div w:id="309024842">
          <w:marLeft w:val="640"/>
          <w:marRight w:val="0"/>
          <w:marTop w:val="0"/>
          <w:marBottom w:val="0"/>
          <w:divBdr>
            <w:top w:val="none" w:sz="0" w:space="0" w:color="auto"/>
            <w:left w:val="none" w:sz="0" w:space="0" w:color="auto"/>
            <w:bottom w:val="none" w:sz="0" w:space="0" w:color="auto"/>
            <w:right w:val="none" w:sz="0" w:space="0" w:color="auto"/>
          </w:divBdr>
        </w:div>
        <w:div w:id="1296522058">
          <w:marLeft w:val="640"/>
          <w:marRight w:val="0"/>
          <w:marTop w:val="0"/>
          <w:marBottom w:val="0"/>
          <w:divBdr>
            <w:top w:val="none" w:sz="0" w:space="0" w:color="auto"/>
            <w:left w:val="none" w:sz="0" w:space="0" w:color="auto"/>
            <w:bottom w:val="none" w:sz="0" w:space="0" w:color="auto"/>
            <w:right w:val="none" w:sz="0" w:space="0" w:color="auto"/>
          </w:divBdr>
        </w:div>
        <w:div w:id="540022511">
          <w:marLeft w:val="640"/>
          <w:marRight w:val="0"/>
          <w:marTop w:val="0"/>
          <w:marBottom w:val="0"/>
          <w:divBdr>
            <w:top w:val="none" w:sz="0" w:space="0" w:color="auto"/>
            <w:left w:val="none" w:sz="0" w:space="0" w:color="auto"/>
            <w:bottom w:val="none" w:sz="0" w:space="0" w:color="auto"/>
            <w:right w:val="none" w:sz="0" w:space="0" w:color="auto"/>
          </w:divBdr>
        </w:div>
      </w:divsChild>
    </w:div>
    <w:div w:id="1563754882">
      <w:bodyDiv w:val="1"/>
      <w:marLeft w:val="0"/>
      <w:marRight w:val="0"/>
      <w:marTop w:val="0"/>
      <w:marBottom w:val="0"/>
      <w:divBdr>
        <w:top w:val="none" w:sz="0" w:space="0" w:color="auto"/>
        <w:left w:val="none" w:sz="0" w:space="0" w:color="auto"/>
        <w:bottom w:val="none" w:sz="0" w:space="0" w:color="auto"/>
        <w:right w:val="none" w:sz="0" w:space="0" w:color="auto"/>
      </w:divBdr>
      <w:divsChild>
        <w:div w:id="1753429327">
          <w:marLeft w:val="640"/>
          <w:marRight w:val="0"/>
          <w:marTop w:val="0"/>
          <w:marBottom w:val="0"/>
          <w:divBdr>
            <w:top w:val="none" w:sz="0" w:space="0" w:color="auto"/>
            <w:left w:val="none" w:sz="0" w:space="0" w:color="auto"/>
            <w:bottom w:val="none" w:sz="0" w:space="0" w:color="auto"/>
            <w:right w:val="none" w:sz="0" w:space="0" w:color="auto"/>
          </w:divBdr>
        </w:div>
        <w:div w:id="1351251263">
          <w:marLeft w:val="640"/>
          <w:marRight w:val="0"/>
          <w:marTop w:val="0"/>
          <w:marBottom w:val="0"/>
          <w:divBdr>
            <w:top w:val="none" w:sz="0" w:space="0" w:color="auto"/>
            <w:left w:val="none" w:sz="0" w:space="0" w:color="auto"/>
            <w:bottom w:val="none" w:sz="0" w:space="0" w:color="auto"/>
            <w:right w:val="none" w:sz="0" w:space="0" w:color="auto"/>
          </w:divBdr>
        </w:div>
        <w:div w:id="73432061">
          <w:marLeft w:val="640"/>
          <w:marRight w:val="0"/>
          <w:marTop w:val="0"/>
          <w:marBottom w:val="0"/>
          <w:divBdr>
            <w:top w:val="none" w:sz="0" w:space="0" w:color="auto"/>
            <w:left w:val="none" w:sz="0" w:space="0" w:color="auto"/>
            <w:bottom w:val="none" w:sz="0" w:space="0" w:color="auto"/>
            <w:right w:val="none" w:sz="0" w:space="0" w:color="auto"/>
          </w:divBdr>
        </w:div>
        <w:div w:id="1944872674">
          <w:marLeft w:val="640"/>
          <w:marRight w:val="0"/>
          <w:marTop w:val="0"/>
          <w:marBottom w:val="0"/>
          <w:divBdr>
            <w:top w:val="none" w:sz="0" w:space="0" w:color="auto"/>
            <w:left w:val="none" w:sz="0" w:space="0" w:color="auto"/>
            <w:bottom w:val="none" w:sz="0" w:space="0" w:color="auto"/>
            <w:right w:val="none" w:sz="0" w:space="0" w:color="auto"/>
          </w:divBdr>
        </w:div>
        <w:div w:id="1574462021">
          <w:marLeft w:val="640"/>
          <w:marRight w:val="0"/>
          <w:marTop w:val="0"/>
          <w:marBottom w:val="0"/>
          <w:divBdr>
            <w:top w:val="none" w:sz="0" w:space="0" w:color="auto"/>
            <w:left w:val="none" w:sz="0" w:space="0" w:color="auto"/>
            <w:bottom w:val="none" w:sz="0" w:space="0" w:color="auto"/>
            <w:right w:val="none" w:sz="0" w:space="0" w:color="auto"/>
          </w:divBdr>
        </w:div>
        <w:div w:id="677118806">
          <w:marLeft w:val="640"/>
          <w:marRight w:val="0"/>
          <w:marTop w:val="0"/>
          <w:marBottom w:val="0"/>
          <w:divBdr>
            <w:top w:val="none" w:sz="0" w:space="0" w:color="auto"/>
            <w:left w:val="none" w:sz="0" w:space="0" w:color="auto"/>
            <w:bottom w:val="none" w:sz="0" w:space="0" w:color="auto"/>
            <w:right w:val="none" w:sz="0" w:space="0" w:color="auto"/>
          </w:divBdr>
        </w:div>
        <w:div w:id="105203141">
          <w:marLeft w:val="640"/>
          <w:marRight w:val="0"/>
          <w:marTop w:val="0"/>
          <w:marBottom w:val="0"/>
          <w:divBdr>
            <w:top w:val="none" w:sz="0" w:space="0" w:color="auto"/>
            <w:left w:val="none" w:sz="0" w:space="0" w:color="auto"/>
            <w:bottom w:val="none" w:sz="0" w:space="0" w:color="auto"/>
            <w:right w:val="none" w:sz="0" w:space="0" w:color="auto"/>
          </w:divBdr>
        </w:div>
        <w:div w:id="974944696">
          <w:marLeft w:val="640"/>
          <w:marRight w:val="0"/>
          <w:marTop w:val="0"/>
          <w:marBottom w:val="0"/>
          <w:divBdr>
            <w:top w:val="none" w:sz="0" w:space="0" w:color="auto"/>
            <w:left w:val="none" w:sz="0" w:space="0" w:color="auto"/>
            <w:bottom w:val="none" w:sz="0" w:space="0" w:color="auto"/>
            <w:right w:val="none" w:sz="0" w:space="0" w:color="auto"/>
          </w:divBdr>
        </w:div>
        <w:div w:id="552037781">
          <w:marLeft w:val="640"/>
          <w:marRight w:val="0"/>
          <w:marTop w:val="0"/>
          <w:marBottom w:val="0"/>
          <w:divBdr>
            <w:top w:val="none" w:sz="0" w:space="0" w:color="auto"/>
            <w:left w:val="none" w:sz="0" w:space="0" w:color="auto"/>
            <w:bottom w:val="none" w:sz="0" w:space="0" w:color="auto"/>
            <w:right w:val="none" w:sz="0" w:space="0" w:color="auto"/>
          </w:divBdr>
        </w:div>
        <w:div w:id="105008403">
          <w:marLeft w:val="640"/>
          <w:marRight w:val="0"/>
          <w:marTop w:val="0"/>
          <w:marBottom w:val="0"/>
          <w:divBdr>
            <w:top w:val="none" w:sz="0" w:space="0" w:color="auto"/>
            <w:left w:val="none" w:sz="0" w:space="0" w:color="auto"/>
            <w:bottom w:val="none" w:sz="0" w:space="0" w:color="auto"/>
            <w:right w:val="none" w:sz="0" w:space="0" w:color="auto"/>
          </w:divBdr>
        </w:div>
        <w:div w:id="1062556268">
          <w:marLeft w:val="640"/>
          <w:marRight w:val="0"/>
          <w:marTop w:val="0"/>
          <w:marBottom w:val="0"/>
          <w:divBdr>
            <w:top w:val="none" w:sz="0" w:space="0" w:color="auto"/>
            <w:left w:val="none" w:sz="0" w:space="0" w:color="auto"/>
            <w:bottom w:val="none" w:sz="0" w:space="0" w:color="auto"/>
            <w:right w:val="none" w:sz="0" w:space="0" w:color="auto"/>
          </w:divBdr>
        </w:div>
        <w:div w:id="456682165">
          <w:marLeft w:val="640"/>
          <w:marRight w:val="0"/>
          <w:marTop w:val="0"/>
          <w:marBottom w:val="0"/>
          <w:divBdr>
            <w:top w:val="none" w:sz="0" w:space="0" w:color="auto"/>
            <w:left w:val="none" w:sz="0" w:space="0" w:color="auto"/>
            <w:bottom w:val="none" w:sz="0" w:space="0" w:color="auto"/>
            <w:right w:val="none" w:sz="0" w:space="0" w:color="auto"/>
          </w:divBdr>
        </w:div>
        <w:div w:id="2099207522">
          <w:marLeft w:val="640"/>
          <w:marRight w:val="0"/>
          <w:marTop w:val="0"/>
          <w:marBottom w:val="0"/>
          <w:divBdr>
            <w:top w:val="none" w:sz="0" w:space="0" w:color="auto"/>
            <w:left w:val="none" w:sz="0" w:space="0" w:color="auto"/>
            <w:bottom w:val="none" w:sz="0" w:space="0" w:color="auto"/>
            <w:right w:val="none" w:sz="0" w:space="0" w:color="auto"/>
          </w:divBdr>
        </w:div>
        <w:div w:id="1515538242">
          <w:marLeft w:val="640"/>
          <w:marRight w:val="0"/>
          <w:marTop w:val="0"/>
          <w:marBottom w:val="0"/>
          <w:divBdr>
            <w:top w:val="none" w:sz="0" w:space="0" w:color="auto"/>
            <w:left w:val="none" w:sz="0" w:space="0" w:color="auto"/>
            <w:bottom w:val="none" w:sz="0" w:space="0" w:color="auto"/>
            <w:right w:val="none" w:sz="0" w:space="0" w:color="auto"/>
          </w:divBdr>
        </w:div>
        <w:div w:id="885532537">
          <w:marLeft w:val="640"/>
          <w:marRight w:val="0"/>
          <w:marTop w:val="0"/>
          <w:marBottom w:val="0"/>
          <w:divBdr>
            <w:top w:val="none" w:sz="0" w:space="0" w:color="auto"/>
            <w:left w:val="none" w:sz="0" w:space="0" w:color="auto"/>
            <w:bottom w:val="none" w:sz="0" w:space="0" w:color="auto"/>
            <w:right w:val="none" w:sz="0" w:space="0" w:color="auto"/>
          </w:divBdr>
        </w:div>
        <w:div w:id="127480294">
          <w:marLeft w:val="640"/>
          <w:marRight w:val="0"/>
          <w:marTop w:val="0"/>
          <w:marBottom w:val="0"/>
          <w:divBdr>
            <w:top w:val="none" w:sz="0" w:space="0" w:color="auto"/>
            <w:left w:val="none" w:sz="0" w:space="0" w:color="auto"/>
            <w:bottom w:val="none" w:sz="0" w:space="0" w:color="auto"/>
            <w:right w:val="none" w:sz="0" w:space="0" w:color="auto"/>
          </w:divBdr>
        </w:div>
        <w:div w:id="61828583">
          <w:marLeft w:val="640"/>
          <w:marRight w:val="0"/>
          <w:marTop w:val="0"/>
          <w:marBottom w:val="0"/>
          <w:divBdr>
            <w:top w:val="none" w:sz="0" w:space="0" w:color="auto"/>
            <w:left w:val="none" w:sz="0" w:space="0" w:color="auto"/>
            <w:bottom w:val="none" w:sz="0" w:space="0" w:color="auto"/>
            <w:right w:val="none" w:sz="0" w:space="0" w:color="auto"/>
          </w:divBdr>
        </w:div>
        <w:div w:id="291324122">
          <w:marLeft w:val="640"/>
          <w:marRight w:val="0"/>
          <w:marTop w:val="0"/>
          <w:marBottom w:val="0"/>
          <w:divBdr>
            <w:top w:val="none" w:sz="0" w:space="0" w:color="auto"/>
            <w:left w:val="none" w:sz="0" w:space="0" w:color="auto"/>
            <w:bottom w:val="none" w:sz="0" w:space="0" w:color="auto"/>
            <w:right w:val="none" w:sz="0" w:space="0" w:color="auto"/>
          </w:divBdr>
        </w:div>
        <w:div w:id="1837989823">
          <w:marLeft w:val="640"/>
          <w:marRight w:val="0"/>
          <w:marTop w:val="0"/>
          <w:marBottom w:val="0"/>
          <w:divBdr>
            <w:top w:val="none" w:sz="0" w:space="0" w:color="auto"/>
            <w:left w:val="none" w:sz="0" w:space="0" w:color="auto"/>
            <w:bottom w:val="none" w:sz="0" w:space="0" w:color="auto"/>
            <w:right w:val="none" w:sz="0" w:space="0" w:color="auto"/>
          </w:divBdr>
        </w:div>
        <w:div w:id="1822114644">
          <w:marLeft w:val="640"/>
          <w:marRight w:val="0"/>
          <w:marTop w:val="0"/>
          <w:marBottom w:val="0"/>
          <w:divBdr>
            <w:top w:val="none" w:sz="0" w:space="0" w:color="auto"/>
            <w:left w:val="none" w:sz="0" w:space="0" w:color="auto"/>
            <w:bottom w:val="none" w:sz="0" w:space="0" w:color="auto"/>
            <w:right w:val="none" w:sz="0" w:space="0" w:color="auto"/>
          </w:divBdr>
        </w:div>
        <w:div w:id="275870706">
          <w:marLeft w:val="640"/>
          <w:marRight w:val="0"/>
          <w:marTop w:val="0"/>
          <w:marBottom w:val="0"/>
          <w:divBdr>
            <w:top w:val="none" w:sz="0" w:space="0" w:color="auto"/>
            <w:left w:val="none" w:sz="0" w:space="0" w:color="auto"/>
            <w:bottom w:val="none" w:sz="0" w:space="0" w:color="auto"/>
            <w:right w:val="none" w:sz="0" w:space="0" w:color="auto"/>
          </w:divBdr>
        </w:div>
        <w:div w:id="109325856">
          <w:marLeft w:val="640"/>
          <w:marRight w:val="0"/>
          <w:marTop w:val="0"/>
          <w:marBottom w:val="0"/>
          <w:divBdr>
            <w:top w:val="none" w:sz="0" w:space="0" w:color="auto"/>
            <w:left w:val="none" w:sz="0" w:space="0" w:color="auto"/>
            <w:bottom w:val="none" w:sz="0" w:space="0" w:color="auto"/>
            <w:right w:val="none" w:sz="0" w:space="0" w:color="auto"/>
          </w:divBdr>
        </w:div>
        <w:div w:id="1176846450">
          <w:marLeft w:val="640"/>
          <w:marRight w:val="0"/>
          <w:marTop w:val="0"/>
          <w:marBottom w:val="0"/>
          <w:divBdr>
            <w:top w:val="none" w:sz="0" w:space="0" w:color="auto"/>
            <w:left w:val="none" w:sz="0" w:space="0" w:color="auto"/>
            <w:bottom w:val="none" w:sz="0" w:space="0" w:color="auto"/>
            <w:right w:val="none" w:sz="0" w:space="0" w:color="auto"/>
          </w:divBdr>
        </w:div>
        <w:div w:id="1816296768">
          <w:marLeft w:val="640"/>
          <w:marRight w:val="0"/>
          <w:marTop w:val="0"/>
          <w:marBottom w:val="0"/>
          <w:divBdr>
            <w:top w:val="none" w:sz="0" w:space="0" w:color="auto"/>
            <w:left w:val="none" w:sz="0" w:space="0" w:color="auto"/>
            <w:bottom w:val="none" w:sz="0" w:space="0" w:color="auto"/>
            <w:right w:val="none" w:sz="0" w:space="0" w:color="auto"/>
          </w:divBdr>
        </w:div>
        <w:div w:id="1440951692">
          <w:marLeft w:val="640"/>
          <w:marRight w:val="0"/>
          <w:marTop w:val="0"/>
          <w:marBottom w:val="0"/>
          <w:divBdr>
            <w:top w:val="none" w:sz="0" w:space="0" w:color="auto"/>
            <w:left w:val="none" w:sz="0" w:space="0" w:color="auto"/>
            <w:bottom w:val="none" w:sz="0" w:space="0" w:color="auto"/>
            <w:right w:val="none" w:sz="0" w:space="0" w:color="auto"/>
          </w:divBdr>
        </w:div>
        <w:div w:id="1025407731">
          <w:marLeft w:val="640"/>
          <w:marRight w:val="0"/>
          <w:marTop w:val="0"/>
          <w:marBottom w:val="0"/>
          <w:divBdr>
            <w:top w:val="none" w:sz="0" w:space="0" w:color="auto"/>
            <w:left w:val="none" w:sz="0" w:space="0" w:color="auto"/>
            <w:bottom w:val="none" w:sz="0" w:space="0" w:color="auto"/>
            <w:right w:val="none" w:sz="0" w:space="0" w:color="auto"/>
          </w:divBdr>
        </w:div>
        <w:div w:id="725032614">
          <w:marLeft w:val="640"/>
          <w:marRight w:val="0"/>
          <w:marTop w:val="0"/>
          <w:marBottom w:val="0"/>
          <w:divBdr>
            <w:top w:val="none" w:sz="0" w:space="0" w:color="auto"/>
            <w:left w:val="none" w:sz="0" w:space="0" w:color="auto"/>
            <w:bottom w:val="none" w:sz="0" w:space="0" w:color="auto"/>
            <w:right w:val="none" w:sz="0" w:space="0" w:color="auto"/>
          </w:divBdr>
        </w:div>
      </w:divsChild>
    </w:div>
    <w:div w:id="1668554932">
      <w:bodyDiv w:val="1"/>
      <w:marLeft w:val="0"/>
      <w:marRight w:val="0"/>
      <w:marTop w:val="0"/>
      <w:marBottom w:val="0"/>
      <w:divBdr>
        <w:top w:val="none" w:sz="0" w:space="0" w:color="auto"/>
        <w:left w:val="none" w:sz="0" w:space="0" w:color="auto"/>
        <w:bottom w:val="none" w:sz="0" w:space="0" w:color="auto"/>
        <w:right w:val="none" w:sz="0" w:space="0" w:color="auto"/>
      </w:divBdr>
    </w:div>
    <w:div w:id="1698431187">
      <w:bodyDiv w:val="1"/>
      <w:marLeft w:val="0"/>
      <w:marRight w:val="0"/>
      <w:marTop w:val="0"/>
      <w:marBottom w:val="0"/>
      <w:divBdr>
        <w:top w:val="none" w:sz="0" w:space="0" w:color="auto"/>
        <w:left w:val="none" w:sz="0" w:space="0" w:color="auto"/>
        <w:bottom w:val="none" w:sz="0" w:space="0" w:color="auto"/>
        <w:right w:val="none" w:sz="0" w:space="0" w:color="auto"/>
      </w:divBdr>
      <w:divsChild>
        <w:div w:id="301429497">
          <w:marLeft w:val="640"/>
          <w:marRight w:val="0"/>
          <w:marTop w:val="0"/>
          <w:marBottom w:val="0"/>
          <w:divBdr>
            <w:top w:val="none" w:sz="0" w:space="0" w:color="auto"/>
            <w:left w:val="none" w:sz="0" w:space="0" w:color="auto"/>
            <w:bottom w:val="none" w:sz="0" w:space="0" w:color="auto"/>
            <w:right w:val="none" w:sz="0" w:space="0" w:color="auto"/>
          </w:divBdr>
        </w:div>
        <w:div w:id="741879510">
          <w:marLeft w:val="640"/>
          <w:marRight w:val="0"/>
          <w:marTop w:val="0"/>
          <w:marBottom w:val="0"/>
          <w:divBdr>
            <w:top w:val="none" w:sz="0" w:space="0" w:color="auto"/>
            <w:left w:val="none" w:sz="0" w:space="0" w:color="auto"/>
            <w:bottom w:val="none" w:sz="0" w:space="0" w:color="auto"/>
            <w:right w:val="none" w:sz="0" w:space="0" w:color="auto"/>
          </w:divBdr>
        </w:div>
        <w:div w:id="413163767">
          <w:marLeft w:val="640"/>
          <w:marRight w:val="0"/>
          <w:marTop w:val="0"/>
          <w:marBottom w:val="0"/>
          <w:divBdr>
            <w:top w:val="none" w:sz="0" w:space="0" w:color="auto"/>
            <w:left w:val="none" w:sz="0" w:space="0" w:color="auto"/>
            <w:bottom w:val="none" w:sz="0" w:space="0" w:color="auto"/>
            <w:right w:val="none" w:sz="0" w:space="0" w:color="auto"/>
          </w:divBdr>
        </w:div>
        <w:div w:id="1574926682">
          <w:marLeft w:val="640"/>
          <w:marRight w:val="0"/>
          <w:marTop w:val="0"/>
          <w:marBottom w:val="0"/>
          <w:divBdr>
            <w:top w:val="none" w:sz="0" w:space="0" w:color="auto"/>
            <w:left w:val="none" w:sz="0" w:space="0" w:color="auto"/>
            <w:bottom w:val="none" w:sz="0" w:space="0" w:color="auto"/>
            <w:right w:val="none" w:sz="0" w:space="0" w:color="auto"/>
          </w:divBdr>
        </w:div>
        <w:div w:id="1899318508">
          <w:marLeft w:val="640"/>
          <w:marRight w:val="0"/>
          <w:marTop w:val="0"/>
          <w:marBottom w:val="0"/>
          <w:divBdr>
            <w:top w:val="none" w:sz="0" w:space="0" w:color="auto"/>
            <w:left w:val="none" w:sz="0" w:space="0" w:color="auto"/>
            <w:bottom w:val="none" w:sz="0" w:space="0" w:color="auto"/>
            <w:right w:val="none" w:sz="0" w:space="0" w:color="auto"/>
          </w:divBdr>
        </w:div>
        <w:div w:id="128786138">
          <w:marLeft w:val="640"/>
          <w:marRight w:val="0"/>
          <w:marTop w:val="0"/>
          <w:marBottom w:val="0"/>
          <w:divBdr>
            <w:top w:val="none" w:sz="0" w:space="0" w:color="auto"/>
            <w:left w:val="none" w:sz="0" w:space="0" w:color="auto"/>
            <w:bottom w:val="none" w:sz="0" w:space="0" w:color="auto"/>
            <w:right w:val="none" w:sz="0" w:space="0" w:color="auto"/>
          </w:divBdr>
        </w:div>
        <w:div w:id="848103949">
          <w:marLeft w:val="640"/>
          <w:marRight w:val="0"/>
          <w:marTop w:val="0"/>
          <w:marBottom w:val="0"/>
          <w:divBdr>
            <w:top w:val="none" w:sz="0" w:space="0" w:color="auto"/>
            <w:left w:val="none" w:sz="0" w:space="0" w:color="auto"/>
            <w:bottom w:val="none" w:sz="0" w:space="0" w:color="auto"/>
            <w:right w:val="none" w:sz="0" w:space="0" w:color="auto"/>
          </w:divBdr>
        </w:div>
        <w:div w:id="1343052716">
          <w:marLeft w:val="640"/>
          <w:marRight w:val="0"/>
          <w:marTop w:val="0"/>
          <w:marBottom w:val="0"/>
          <w:divBdr>
            <w:top w:val="none" w:sz="0" w:space="0" w:color="auto"/>
            <w:left w:val="none" w:sz="0" w:space="0" w:color="auto"/>
            <w:bottom w:val="none" w:sz="0" w:space="0" w:color="auto"/>
            <w:right w:val="none" w:sz="0" w:space="0" w:color="auto"/>
          </w:divBdr>
        </w:div>
        <w:div w:id="1944799142">
          <w:marLeft w:val="640"/>
          <w:marRight w:val="0"/>
          <w:marTop w:val="0"/>
          <w:marBottom w:val="0"/>
          <w:divBdr>
            <w:top w:val="none" w:sz="0" w:space="0" w:color="auto"/>
            <w:left w:val="none" w:sz="0" w:space="0" w:color="auto"/>
            <w:bottom w:val="none" w:sz="0" w:space="0" w:color="auto"/>
            <w:right w:val="none" w:sz="0" w:space="0" w:color="auto"/>
          </w:divBdr>
        </w:div>
        <w:div w:id="958336808">
          <w:marLeft w:val="640"/>
          <w:marRight w:val="0"/>
          <w:marTop w:val="0"/>
          <w:marBottom w:val="0"/>
          <w:divBdr>
            <w:top w:val="none" w:sz="0" w:space="0" w:color="auto"/>
            <w:left w:val="none" w:sz="0" w:space="0" w:color="auto"/>
            <w:bottom w:val="none" w:sz="0" w:space="0" w:color="auto"/>
            <w:right w:val="none" w:sz="0" w:space="0" w:color="auto"/>
          </w:divBdr>
        </w:div>
        <w:div w:id="1899701431">
          <w:marLeft w:val="640"/>
          <w:marRight w:val="0"/>
          <w:marTop w:val="0"/>
          <w:marBottom w:val="0"/>
          <w:divBdr>
            <w:top w:val="none" w:sz="0" w:space="0" w:color="auto"/>
            <w:left w:val="none" w:sz="0" w:space="0" w:color="auto"/>
            <w:bottom w:val="none" w:sz="0" w:space="0" w:color="auto"/>
            <w:right w:val="none" w:sz="0" w:space="0" w:color="auto"/>
          </w:divBdr>
        </w:div>
        <w:div w:id="438915362">
          <w:marLeft w:val="640"/>
          <w:marRight w:val="0"/>
          <w:marTop w:val="0"/>
          <w:marBottom w:val="0"/>
          <w:divBdr>
            <w:top w:val="none" w:sz="0" w:space="0" w:color="auto"/>
            <w:left w:val="none" w:sz="0" w:space="0" w:color="auto"/>
            <w:bottom w:val="none" w:sz="0" w:space="0" w:color="auto"/>
            <w:right w:val="none" w:sz="0" w:space="0" w:color="auto"/>
          </w:divBdr>
        </w:div>
        <w:div w:id="25064275">
          <w:marLeft w:val="640"/>
          <w:marRight w:val="0"/>
          <w:marTop w:val="0"/>
          <w:marBottom w:val="0"/>
          <w:divBdr>
            <w:top w:val="none" w:sz="0" w:space="0" w:color="auto"/>
            <w:left w:val="none" w:sz="0" w:space="0" w:color="auto"/>
            <w:bottom w:val="none" w:sz="0" w:space="0" w:color="auto"/>
            <w:right w:val="none" w:sz="0" w:space="0" w:color="auto"/>
          </w:divBdr>
        </w:div>
        <w:div w:id="1744257119">
          <w:marLeft w:val="640"/>
          <w:marRight w:val="0"/>
          <w:marTop w:val="0"/>
          <w:marBottom w:val="0"/>
          <w:divBdr>
            <w:top w:val="none" w:sz="0" w:space="0" w:color="auto"/>
            <w:left w:val="none" w:sz="0" w:space="0" w:color="auto"/>
            <w:bottom w:val="none" w:sz="0" w:space="0" w:color="auto"/>
            <w:right w:val="none" w:sz="0" w:space="0" w:color="auto"/>
          </w:divBdr>
        </w:div>
        <w:div w:id="94643790">
          <w:marLeft w:val="640"/>
          <w:marRight w:val="0"/>
          <w:marTop w:val="0"/>
          <w:marBottom w:val="0"/>
          <w:divBdr>
            <w:top w:val="none" w:sz="0" w:space="0" w:color="auto"/>
            <w:left w:val="none" w:sz="0" w:space="0" w:color="auto"/>
            <w:bottom w:val="none" w:sz="0" w:space="0" w:color="auto"/>
            <w:right w:val="none" w:sz="0" w:space="0" w:color="auto"/>
          </w:divBdr>
        </w:div>
        <w:div w:id="360787131">
          <w:marLeft w:val="640"/>
          <w:marRight w:val="0"/>
          <w:marTop w:val="0"/>
          <w:marBottom w:val="0"/>
          <w:divBdr>
            <w:top w:val="none" w:sz="0" w:space="0" w:color="auto"/>
            <w:left w:val="none" w:sz="0" w:space="0" w:color="auto"/>
            <w:bottom w:val="none" w:sz="0" w:space="0" w:color="auto"/>
            <w:right w:val="none" w:sz="0" w:space="0" w:color="auto"/>
          </w:divBdr>
        </w:div>
        <w:div w:id="2069568447">
          <w:marLeft w:val="640"/>
          <w:marRight w:val="0"/>
          <w:marTop w:val="0"/>
          <w:marBottom w:val="0"/>
          <w:divBdr>
            <w:top w:val="none" w:sz="0" w:space="0" w:color="auto"/>
            <w:left w:val="none" w:sz="0" w:space="0" w:color="auto"/>
            <w:bottom w:val="none" w:sz="0" w:space="0" w:color="auto"/>
            <w:right w:val="none" w:sz="0" w:space="0" w:color="auto"/>
          </w:divBdr>
        </w:div>
        <w:div w:id="337126036">
          <w:marLeft w:val="640"/>
          <w:marRight w:val="0"/>
          <w:marTop w:val="0"/>
          <w:marBottom w:val="0"/>
          <w:divBdr>
            <w:top w:val="none" w:sz="0" w:space="0" w:color="auto"/>
            <w:left w:val="none" w:sz="0" w:space="0" w:color="auto"/>
            <w:bottom w:val="none" w:sz="0" w:space="0" w:color="auto"/>
            <w:right w:val="none" w:sz="0" w:space="0" w:color="auto"/>
          </w:divBdr>
        </w:div>
        <w:div w:id="90124081">
          <w:marLeft w:val="640"/>
          <w:marRight w:val="0"/>
          <w:marTop w:val="0"/>
          <w:marBottom w:val="0"/>
          <w:divBdr>
            <w:top w:val="none" w:sz="0" w:space="0" w:color="auto"/>
            <w:left w:val="none" w:sz="0" w:space="0" w:color="auto"/>
            <w:bottom w:val="none" w:sz="0" w:space="0" w:color="auto"/>
            <w:right w:val="none" w:sz="0" w:space="0" w:color="auto"/>
          </w:divBdr>
        </w:div>
        <w:div w:id="760487960">
          <w:marLeft w:val="640"/>
          <w:marRight w:val="0"/>
          <w:marTop w:val="0"/>
          <w:marBottom w:val="0"/>
          <w:divBdr>
            <w:top w:val="none" w:sz="0" w:space="0" w:color="auto"/>
            <w:left w:val="none" w:sz="0" w:space="0" w:color="auto"/>
            <w:bottom w:val="none" w:sz="0" w:space="0" w:color="auto"/>
            <w:right w:val="none" w:sz="0" w:space="0" w:color="auto"/>
          </w:divBdr>
        </w:div>
        <w:div w:id="1925334667">
          <w:marLeft w:val="640"/>
          <w:marRight w:val="0"/>
          <w:marTop w:val="0"/>
          <w:marBottom w:val="0"/>
          <w:divBdr>
            <w:top w:val="none" w:sz="0" w:space="0" w:color="auto"/>
            <w:left w:val="none" w:sz="0" w:space="0" w:color="auto"/>
            <w:bottom w:val="none" w:sz="0" w:space="0" w:color="auto"/>
            <w:right w:val="none" w:sz="0" w:space="0" w:color="auto"/>
          </w:divBdr>
        </w:div>
        <w:div w:id="1371491911">
          <w:marLeft w:val="640"/>
          <w:marRight w:val="0"/>
          <w:marTop w:val="0"/>
          <w:marBottom w:val="0"/>
          <w:divBdr>
            <w:top w:val="none" w:sz="0" w:space="0" w:color="auto"/>
            <w:left w:val="none" w:sz="0" w:space="0" w:color="auto"/>
            <w:bottom w:val="none" w:sz="0" w:space="0" w:color="auto"/>
            <w:right w:val="none" w:sz="0" w:space="0" w:color="auto"/>
          </w:divBdr>
        </w:div>
        <w:div w:id="98187619">
          <w:marLeft w:val="640"/>
          <w:marRight w:val="0"/>
          <w:marTop w:val="0"/>
          <w:marBottom w:val="0"/>
          <w:divBdr>
            <w:top w:val="none" w:sz="0" w:space="0" w:color="auto"/>
            <w:left w:val="none" w:sz="0" w:space="0" w:color="auto"/>
            <w:bottom w:val="none" w:sz="0" w:space="0" w:color="auto"/>
            <w:right w:val="none" w:sz="0" w:space="0" w:color="auto"/>
          </w:divBdr>
        </w:div>
        <w:div w:id="770051817">
          <w:marLeft w:val="640"/>
          <w:marRight w:val="0"/>
          <w:marTop w:val="0"/>
          <w:marBottom w:val="0"/>
          <w:divBdr>
            <w:top w:val="none" w:sz="0" w:space="0" w:color="auto"/>
            <w:left w:val="none" w:sz="0" w:space="0" w:color="auto"/>
            <w:bottom w:val="none" w:sz="0" w:space="0" w:color="auto"/>
            <w:right w:val="none" w:sz="0" w:space="0" w:color="auto"/>
          </w:divBdr>
        </w:div>
        <w:div w:id="1077898571">
          <w:marLeft w:val="640"/>
          <w:marRight w:val="0"/>
          <w:marTop w:val="0"/>
          <w:marBottom w:val="0"/>
          <w:divBdr>
            <w:top w:val="none" w:sz="0" w:space="0" w:color="auto"/>
            <w:left w:val="none" w:sz="0" w:space="0" w:color="auto"/>
            <w:bottom w:val="none" w:sz="0" w:space="0" w:color="auto"/>
            <w:right w:val="none" w:sz="0" w:space="0" w:color="auto"/>
          </w:divBdr>
        </w:div>
        <w:div w:id="1882748463">
          <w:marLeft w:val="640"/>
          <w:marRight w:val="0"/>
          <w:marTop w:val="0"/>
          <w:marBottom w:val="0"/>
          <w:divBdr>
            <w:top w:val="none" w:sz="0" w:space="0" w:color="auto"/>
            <w:left w:val="none" w:sz="0" w:space="0" w:color="auto"/>
            <w:bottom w:val="none" w:sz="0" w:space="0" w:color="auto"/>
            <w:right w:val="none" w:sz="0" w:space="0" w:color="auto"/>
          </w:divBdr>
        </w:div>
        <w:div w:id="1222979822">
          <w:marLeft w:val="640"/>
          <w:marRight w:val="0"/>
          <w:marTop w:val="0"/>
          <w:marBottom w:val="0"/>
          <w:divBdr>
            <w:top w:val="none" w:sz="0" w:space="0" w:color="auto"/>
            <w:left w:val="none" w:sz="0" w:space="0" w:color="auto"/>
            <w:bottom w:val="none" w:sz="0" w:space="0" w:color="auto"/>
            <w:right w:val="none" w:sz="0" w:space="0" w:color="auto"/>
          </w:divBdr>
        </w:div>
        <w:div w:id="1386293423">
          <w:marLeft w:val="640"/>
          <w:marRight w:val="0"/>
          <w:marTop w:val="0"/>
          <w:marBottom w:val="0"/>
          <w:divBdr>
            <w:top w:val="none" w:sz="0" w:space="0" w:color="auto"/>
            <w:left w:val="none" w:sz="0" w:space="0" w:color="auto"/>
            <w:bottom w:val="none" w:sz="0" w:space="0" w:color="auto"/>
            <w:right w:val="none" w:sz="0" w:space="0" w:color="auto"/>
          </w:divBdr>
        </w:div>
      </w:divsChild>
    </w:div>
    <w:div w:id="1706366980">
      <w:bodyDiv w:val="1"/>
      <w:marLeft w:val="0"/>
      <w:marRight w:val="0"/>
      <w:marTop w:val="0"/>
      <w:marBottom w:val="0"/>
      <w:divBdr>
        <w:top w:val="none" w:sz="0" w:space="0" w:color="auto"/>
        <w:left w:val="none" w:sz="0" w:space="0" w:color="auto"/>
        <w:bottom w:val="none" w:sz="0" w:space="0" w:color="auto"/>
        <w:right w:val="none" w:sz="0" w:space="0" w:color="auto"/>
      </w:divBdr>
      <w:divsChild>
        <w:div w:id="1114835216">
          <w:marLeft w:val="640"/>
          <w:marRight w:val="0"/>
          <w:marTop w:val="0"/>
          <w:marBottom w:val="0"/>
          <w:divBdr>
            <w:top w:val="none" w:sz="0" w:space="0" w:color="auto"/>
            <w:left w:val="none" w:sz="0" w:space="0" w:color="auto"/>
            <w:bottom w:val="none" w:sz="0" w:space="0" w:color="auto"/>
            <w:right w:val="none" w:sz="0" w:space="0" w:color="auto"/>
          </w:divBdr>
        </w:div>
        <w:div w:id="1640844082">
          <w:marLeft w:val="640"/>
          <w:marRight w:val="0"/>
          <w:marTop w:val="0"/>
          <w:marBottom w:val="0"/>
          <w:divBdr>
            <w:top w:val="none" w:sz="0" w:space="0" w:color="auto"/>
            <w:left w:val="none" w:sz="0" w:space="0" w:color="auto"/>
            <w:bottom w:val="none" w:sz="0" w:space="0" w:color="auto"/>
            <w:right w:val="none" w:sz="0" w:space="0" w:color="auto"/>
          </w:divBdr>
        </w:div>
        <w:div w:id="1593395823">
          <w:marLeft w:val="640"/>
          <w:marRight w:val="0"/>
          <w:marTop w:val="0"/>
          <w:marBottom w:val="0"/>
          <w:divBdr>
            <w:top w:val="none" w:sz="0" w:space="0" w:color="auto"/>
            <w:left w:val="none" w:sz="0" w:space="0" w:color="auto"/>
            <w:bottom w:val="none" w:sz="0" w:space="0" w:color="auto"/>
            <w:right w:val="none" w:sz="0" w:space="0" w:color="auto"/>
          </w:divBdr>
        </w:div>
        <w:div w:id="1702515872">
          <w:marLeft w:val="640"/>
          <w:marRight w:val="0"/>
          <w:marTop w:val="0"/>
          <w:marBottom w:val="0"/>
          <w:divBdr>
            <w:top w:val="none" w:sz="0" w:space="0" w:color="auto"/>
            <w:left w:val="none" w:sz="0" w:space="0" w:color="auto"/>
            <w:bottom w:val="none" w:sz="0" w:space="0" w:color="auto"/>
            <w:right w:val="none" w:sz="0" w:space="0" w:color="auto"/>
          </w:divBdr>
        </w:div>
        <w:div w:id="141973657">
          <w:marLeft w:val="640"/>
          <w:marRight w:val="0"/>
          <w:marTop w:val="0"/>
          <w:marBottom w:val="0"/>
          <w:divBdr>
            <w:top w:val="none" w:sz="0" w:space="0" w:color="auto"/>
            <w:left w:val="none" w:sz="0" w:space="0" w:color="auto"/>
            <w:bottom w:val="none" w:sz="0" w:space="0" w:color="auto"/>
            <w:right w:val="none" w:sz="0" w:space="0" w:color="auto"/>
          </w:divBdr>
        </w:div>
        <w:div w:id="1042439526">
          <w:marLeft w:val="640"/>
          <w:marRight w:val="0"/>
          <w:marTop w:val="0"/>
          <w:marBottom w:val="0"/>
          <w:divBdr>
            <w:top w:val="none" w:sz="0" w:space="0" w:color="auto"/>
            <w:left w:val="none" w:sz="0" w:space="0" w:color="auto"/>
            <w:bottom w:val="none" w:sz="0" w:space="0" w:color="auto"/>
            <w:right w:val="none" w:sz="0" w:space="0" w:color="auto"/>
          </w:divBdr>
        </w:div>
        <w:div w:id="1530098495">
          <w:marLeft w:val="640"/>
          <w:marRight w:val="0"/>
          <w:marTop w:val="0"/>
          <w:marBottom w:val="0"/>
          <w:divBdr>
            <w:top w:val="none" w:sz="0" w:space="0" w:color="auto"/>
            <w:left w:val="none" w:sz="0" w:space="0" w:color="auto"/>
            <w:bottom w:val="none" w:sz="0" w:space="0" w:color="auto"/>
            <w:right w:val="none" w:sz="0" w:space="0" w:color="auto"/>
          </w:divBdr>
        </w:div>
        <w:div w:id="860826486">
          <w:marLeft w:val="640"/>
          <w:marRight w:val="0"/>
          <w:marTop w:val="0"/>
          <w:marBottom w:val="0"/>
          <w:divBdr>
            <w:top w:val="none" w:sz="0" w:space="0" w:color="auto"/>
            <w:left w:val="none" w:sz="0" w:space="0" w:color="auto"/>
            <w:bottom w:val="none" w:sz="0" w:space="0" w:color="auto"/>
            <w:right w:val="none" w:sz="0" w:space="0" w:color="auto"/>
          </w:divBdr>
        </w:div>
        <w:div w:id="952244831">
          <w:marLeft w:val="640"/>
          <w:marRight w:val="0"/>
          <w:marTop w:val="0"/>
          <w:marBottom w:val="0"/>
          <w:divBdr>
            <w:top w:val="none" w:sz="0" w:space="0" w:color="auto"/>
            <w:left w:val="none" w:sz="0" w:space="0" w:color="auto"/>
            <w:bottom w:val="none" w:sz="0" w:space="0" w:color="auto"/>
            <w:right w:val="none" w:sz="0" w:space="0" w:color="auto"/>
          </w:divBdr>
        </w:div>
        <w:div w:id="105127983">
          <w:marLeft w:val="640"/>
          <w:marRight w:val="0"/>
          <w:marTop w:val="0"/>
          <w:marBottom w:val="0"/>
          <w:divBdr>
            <w:top w:val="none" w:sz="0" w:space="0" w:color="auto"/>
            <w:left w:val="none" w:sz="0" w:space="0" w:color="auto"/>
            <w:bottom w:val="none" w:sz="0" w:space="0" w:color="auto"/>
            <w:right w:val="none" w:sz="0" w:space="0" w:color="auto"/>
          </w:divBdr>
        </w:div>
        <w:div w:id="621498975">
          <w:marLeft w:val="640"/>
          <w:marRight w:val="0"/>
          <w:marTop w:val="0"/>
          <w:marBottom w:val="0"/>
          <w:divBdr>
            <w:top w:val="none" w:sz="0" w:space="0" w:color="auto"/>
            <w:left w:val="none" w:sz="0" w:space="0" w:color="auto"/>
            <w:bottom w:val="none" w:sz="0" w:space="0" w:color="auto"/>
            <w:right w:val="none" w:sz="0" w:space="0" w:color="auto"/>
          </w:divBdr>
        </w:div>
        <w:div w:id="1052994965">
          <w:marLeft w:val="640"/>
          <w:marRight w:val="0"/>
          <w:marTop w:val="0"/>
          <w:marBottom w:val="0"/>
          <w:divBdr>
            <w:top w:val="none" w:sz="0" w:space="0" w:color="auto"/>
            <w:left w:val="none" w:sz="0" w:space="0" w:color="auto"/>
            <w:bottom w:val="none" w:sz="0" w:space="0" w:color="auto"/>
            <w:right w:val="none" w:sz="0" w:space="0" w:color="auto"/>
          </w:divBdr>
        </w:div>
        <w:div w:id="520356380">
          <w:marLeft w:val="640"/>
          <w:marRight w:val="0"/>
          <w:marTop w:val="0"/>
          <w:marBottom w:val="0"/>
          <w:divBdr>
            <w:top w:val="none" w:sz="0" w:space="0" w:color="auto"/>
            <w:left w:val="none" w:sz="0" w:space="0" w:color="auto"/>
            <w:bottom w:val="none" w:sz="0" w:space="0" w:color="auto"/>
            <w:right w:val="none" w:sz="0" w:space="0" w:color="auto"/>
          </w:divBdr>
        </w:div>
        <w:div w:id="1342202954">
          <w:marLeft w:val="640"/>
          <w:marRight w:val="0"/>
          <w:marTop w:val="0"/>
          <w:marBottom w:val="0"/>
          <w:divBdr>
            <w:top w:val="none" w:sz="0" w:space="0" w:color="auto"/>
            <w:left w:val="none" w:sz="0" w:space="0" w:color="auto"/>
            <w:bottom w:val="none" w:sz="0" w:space="0" w:color="auto"/>
            <w:right w:val="none" w:sz="0" w:space="0" w:color="auto"/>
          </w:divBdr>
        </w:div>
        <w:div w:id="103505336">
          <w:marLeft w:val="640"/>
          <w:marRight w:val="0"/>
          <w:marTop w:val="0"/>
          <w:marBottom w:val="0"/>
          <w:divBdr>
            <w:top w:val="none" w:sz="0" w:space="0" w:color="auto"/>
            <w:left w:val="none" w:sz="0" w:space="0" w:color="auto"/>
            <w:bottom w:val="none" w:sz="0" w:space="0" w:color="auto"/>
            <w:right w:val="none" w:sz="0" w:space="0" w:color="auto"/>
          </w:divBdr>
        </w:div>
        <w:div w:id="1218710578">
          <w:marLeft w:val="640"/>
          <w:marRight w:val="0"/>
          <w:marTop w:val="0"/>
          <w:marBottom w:val="0"/>
          <w:divBdr>
            <w:top w:val="none" w:sz="0" w:space="0" w:color="auto"/>
            <w:left w:val="none" w:sz="0" w:space="0" w:color="auto"/>
            <w:bottom w:val="none" w:sz="0" w:space="0" w:color="auto"/>
            <w:right w:val="none" w:sz="0" w:space="0" w:color="auto"/>
          </w:divBdr>
        </w:div>
        <w:div w:id="1991867241">
          <w:marLeft w:val="640"/>
          <w:marRight w:val="0"/>
          <w:marTop w:val="0"/>
          <w:marBottom w:val="0"/>
          <w:divBdr>
            <w:top w:val="none" w:sz="0" w:space="0" w:color="auto"/>
            <w:left w:val="none" w:sz="0" w:space="0" w:color="auto"/>
            <w:bottom w:val="none" w:sz="0" w:space="0" w:color="auto"/>
            <w:right w:val="none" w:sz="0" w:space="0" w:color="auto"/>
          </w:divBdr>
        </w:div>
        <w:div w:id="1149130729">
          <w:marLeft w:val="640"/>
          <w:marRight w:val="0"/>
          <w:marTop w:val="0"/>
          <w:marBottom w:val="0"/>
          <w:divBdr>
            <w:top w:val="none" w:sz="0" w:space="0" w:color="auto"/>
            <w:left w:val="none" w:sz="0" w:space="0" w:color="auto"/>
            <w:bottom w:val="none" w:sz="0" w:space="0" w:color="auto"/>
            <w:right w:val="none" w:sz="0" w:space="0" w:color="auto"/>
          </w:divBdr>
        </w:div>
        <w:div w:id="453184332">
          <w:marLeft w:val="640"/>
          <w:marRight w:val="0"/>
          <w:marTop w:val="0"/>
          <w:marBottom w:val="0"/>
          <w:divBdr>
            <w:top w:val="none" w:sz="0" w:space="0" w:color="auto"/>
            <w:left w:val="none" w:sz="0" w:space="0" w:color="auto"/>
            <w:bottom w:val="none" w:sz="0" w:space="0" w:color="auto"/>
            <w:right w:val="none" w:sz="0" w:space="0" w:color="auto"/>
          </w:divBdr>
        </w:div>
        <w:div w:id="774592099">
          <w:marLeft w:val="640"/>
          <w:marRight w:val="0"/>
          <w:marTop w:val="0"/>
          <w:marBottom w:val="0"/>
          <w:divBdr>
            <w:top w:val="none" w:sz="0" w:space="0" w:color="auto"/>
            <w:left w:val="none" w:sz="0" w:space="0" w:color="auto"/>
            <w:bottom w:val="none" w:sz="0" w:space="0" w:color="auto"/>
            <w:right w:val="none" w:sz="0" w:space="0" w:color="auto"/>
          </w:divBdr>
        </w:div>
        <w:div w:id="1219626615">
          <w:marLeft w:val="640"/>
          <w:marRight w:val="0"/>
          <w:marTop w:val="0"/>
          <w:marBottom w:val="0"/>
          <w:divBdr>
            <w:top w:val="none" w:sz="0" w:space="0" w:color="auto"/>
            <w:left w:val="none" w:sz="0" w:space="0" w:color="auto"/>
            <w:bottom w:val="none" w:sz="0" w:space="0" w:color="auto"/>
            <w:right w:val="none" w:sz="0" w:space="0" w:color="auto"/>
          </w:divBdr>
        </w:div>
        <w:div w:id="210113342">
          <w:marLeft w:val="640"/>
          <w:marRight w:val="0"/>
          <w:marTop w:val="0"/>
          <w:marBottom w:val="0"/>
          <w:divBdr>
            <w:top w:val="none" w:sz="0" w:space="0" w:color="auto"/>
            <w:left w:val="none" w:sz="0" w:space="0" w:color="auto"/>
            <w:bottom w:val="none" w:sz="0" w:space="0" w:color="auto"/>
            <w:right w:val="none" w:sz="0" w:space="0" w:color="auto"/>
          </w:divBdr>
        </w:div>
        <w:div w:id="1809665519">
          <w:marLeft w:val="640"/>
          <w:marRight w:val="0"/>
          <w:marTop w:val="0"/>
          <w:marBottom w:val="0"/>
          <w:divBdr>
            <w:top w:val="none" w:sz="0" w:space="0" w:color="auto"/>
            <w:left w:val="none" w:sz="0" w:space="0" w:color="auto"/>
            <w:bottom w:val="none" w:sz="0" w:space="0" w:color="auto"/>
            <w:right w:val="none" w:sz="0" w:space="0" w:color="auto"/>
          </w:divBdr>
        </w:div>
      </w:divsChild>
    </w:div>
    <w:div w:id="1724405751">
      <w:bodyDiv w:val="1"/>
      <w:marLeft w:val="0"/>
      <w:marRight w:val="0"/>
      <w:marTop w:val="0"/>
      <w:marBottom w:val="0"/>
      <w:divBdr>
        <w:top w:val="none" w:sz="0" w:space="0" w:color="auto"/>
        <w:left w:val="none" w:sz="0" w:space="0" w:color="auto"/>
        <w:bottom w:val="none" w:sz="0" w:space="0" w:color="auto"/>
        <w:right w:val="none" w:sz="0" w:space="0" w:color="auto"/>
      </w:divBdr>
      <w:divsChild>
        <w:div w:id="202131215">
          <w:marLeft w:val="640"/>
          <w:marRight w:val="0"/>
          <w:marTop w:val="0"/>
          <w:marBottom w:val="0"/>
          <w:divBdr>
            <w:top w:val="none" w:sz="0" w:space="0" w:color="auto"/>
            <w:left w:val="none" w:sz="0" w:space="0" w:color="auto"/>
            <w:bottom w:val="none" w:sz="0" w:space="0" w:color="auto"/>
            <w:right w:val="none" w:sz="0" w:space="0" w:color="auto"/>
          </w:divBdr>
        </w:div>
        <w:div w:id="1402211837">
          <w:marLeft w:val="640"/>
          <w:marRight w:val="0"/>
          <w:marTop w:val="0"/>
          <w:marBottom w:val="0"/>
          <w:divBdr>
            <w:top w:val="none" w:sz="0" w:space="0" w:color="auto"/>
            <w:left w:val="none" w:sz="0" w:space="0" w:color="auto"/>
            <w:bottom w:val="none" w:sz="0" w:space="0" w:color="auto"/>
            <w:right w:val="none" w:sz="0" w:space="0" w:color="auto"/>
          </w:divBdr>
        </w:div>
        <w:div w:id="200244927">
          <w:marLeft w:val="640"/>
          <w:marRight w:val="0"/>
          <w:marTop w:val="0"/>
          <w:marBottom w:val="0"/>
          <w:divBdr>
            <w:top w:val="none" w:sz="0" w:space="0" w:color="auto"/>
            <w:left w:val="none" w:sz="0" w:space="0" w:color="auto"/>
            <w:bottom w:val="none" w:sz="0" w:space="0" w:color="auto"/>
            <w:right w:val="none" w:sz="0" w:space="0" w:color="auto"/>
          </w:divBdr>
        </w:div>
        <w:div w:id="1516070209">
          <w:marLeft w:val="640"/>
          <w:marRight w:val="0"/>
          <w:marTop w:val="0"/>
          <w:marBottom w:val="0"/>
          <w:divBdr>
            <w:top w:val="none" w:sz="0" w:space="0" w:color="auto"/>
            <w:left w:val="none" w:sz="0" w:space="0" w:color="auto"/>
            <w:bottom w:val="none" w:sz="0" w:space="0" w:color="auto"/>
            <w:right w:val="none" w:sz="0" w:space="0" w:color="auto"/>
          </w:divBdr>
        </w:div>
        <w:div w:id="1400398693">
          <w:marLeft w:val="640"/>
          <w:marRight w:val="0"/>
          <w:marTop w:val="0"/>
          <w:marBottom w:val="0"/>
          <w:divBdr>
            <w:top w:val="none" w:sz="0" w:space="0" w:color="auto"/>
            <w:left w:val="none" w:sz="0" w:space="0" w:color="auto"/>
            <w:bottom w:val="none" w:sz="0" w:space="0" w:color="auto"/>
            <w:right w:val="none" w:sz="0" w:space="0" w:color="auto"/>
          </w:divBdr>
        </w:div>
        <w:div w:id="1601645063">
          <w:marLeft w:val="640"/>
          <w:marRight w:val="0"/>
          <w:marTop w:val="0"/>
          <w:marBottom w:val="0"/>
          <w:divBdr>
            <w:top w:val="none" w:sz="0" w:space="0" w:color="auto"/>
            <w:left w:val="none" w:sz="0" w:space="0" w:color="auto"/>
            <w:bottom w:val="none" w:sz="0" w:space="0" w:color="auto"/>
            <w:right w:val="none" w:sz="0" w:space="0" w:color="auto"/>
          </w:divBdr>
        </w:div>
        <w:div w:id="1262447164">
          <w:marLeft w:val="640"/>
          <w:marRight w:val="0"/>
          <w:marTop w:val="0"/>
          <w:marBottom w:val="0"/>
          <w:divBdr>
            <w:top w:val="none" w:sz="0" w:space="0" w:color="auto"/>
            <w:left w:val="none" w:sz="0" w:space="0" w:color="auto"/>
            <w:bottom w:val="none" w:sz="0" w:space="0" w:color="auto"/>
            <w:right w:val="none" w:sz="0" w:space="0" w:color="auto"/>
          </w:divBdr>
        </w:div>
        <w:div w:id="956987678">
          <w:marLeft w:val="640"/>
          <w:marRight w:val="0"/>
          <w:marTop w:val="0"/>
          <w:marBottom w:val="0"/>
          <w:divBdr>
            <w:top w:val="none" w:sz="0" w:space="0" w:color="auto"/>
            <w:left w:val="none" w:sz="0" w:space="0" w:color="auto"/>
            <w:bottom w:val="none" w:sz="0" w:space="0" w:color="auto"/>
            <w:right w:val="none" w:sz="0" w:space="0" w:color="auto"/>
          </w:divBdr>
        </w:div>
        <w:div w:id="107360952">
          <w:marLeft w:val="640"/>
          <w:marRight w:val="0"/>
          <w:marTop w:val="0"/>
          <w:marBottom w:val="0"/>
          <w:divBdr>
            <w:top w:val="none" w:sz="0" w:space="0" w:color="auto"/>
            <w:left w:val="none" w:sz="0" w:space="0" w:color="auto"/>
            <w:bottom w:val="none" w:sz="0" w:space="0" w:color="auto"/>
            <w:right w:val="none" w:sz="0" w:space="0" w:color="auto"/>
          </w:divBdr>
        </w:div>
        <w:div w:id="855660264">
          <w:marLeft w:val="640"/>
          <w:marRight w:val="0"/>
          <w:marTop w:val="0"/>
          <w:marBottom w:val="0"/>
          <w:divBdr>
            <w:top w:val="none" w:sz="0" w:space="0" w:color="auto"/>
            <w:left w:val="none" w:sz="0" w:space="0" w:color="auto"/>
            <w:bottom w:val="none" w:sz="0" w:space="0" w:color="auto"/>
            <w:right w:val="none" w:sz="0" w:space="0" w:color="auto"/>
          </w:divBdr>
        </w:div>
        <w:div w:id="1323268149">
          <w:marLeft w:val="640"/>
          <w:marRight w:val="0"/>
          <w:marTop w:val="0"/>
          <w:marBottom w:val="0"/>
          <w:divBdr>
            <w:top w:val="none" w:sz="0" w:space="0" w:color="auto"/>
            <w:left w:val="none" w:sz="0" w:space="0" w:color="auto"/>
            <w:bottom w:val="none" w:sz="0" w:space="0" w:color="auto"/>
            <w:right w:val="none" w:sz="0" w:space="0" w:color="auto"/>
          </w:divBdr>
        </w:div>
        <w:div w:id="1838840145">
          <w:marLeft w:val="640"/>
          <w:marRight w:val="0"/>
          <w:marTop w:val="0"/>
          <w:marBottom w:val="0"/>
          <w:divBdr>
            <w:top w:val="none" w:sz="0" w:space="0" w:color="auto"/>
            <w:left w:val="none" w:sz="0" w:space="0" w:color="auto"/>
            <w:bottom w:val="none" w:sz="0" w:space="0" w:color="auto"/>
            <w:right w:val="none" w:sz="0" w:space="0" w:color="auto"/>
          </w:divBdr>
        </w:div>
        <w:div w:id="945312581">
          <w:marLeft w:val="640"/>
          <w:marRight w:val="0"/>
          <w:marTop w:val="0"/>
          <w:marBottom w:val="0"/>
          <w:divBdr>
            <w:top w:val="none" w:sz="0" w:space="0" w:color="auto"/>
            <w:left w:val="none" w:sz="0" w:space="0" w:color="auto"/>
            <w:bottom w:val="none" w:sz="0" w:space="0" w:color="auto"/>
            <w:right w:val="none" w:sz="0" w:space="0" w:color="auto"/>
          </w:divBdr>
        </w:div>
        <w:div w:id="41449375">
          <w:marLeft w:val="640"/>
          <w:marRight w:val="0"/>
          <w:marTop w:val="0"/>
          <w:marBottom w:val="0"/>
          <w:divBdr>
            <w:top w:val="none" w:sz="0" w:space="0" w:color="auto"/>
            <w:left w:val="none" w:sz="0" w:space="0" w:color="auto"/>
            <w:bottom w:val="none" w:sz="0" w:space="0" w:color="auto"/>
            <w:right w:val="none" w:sz="0" w:space="0" w:color="auto"/>
          </w:divBdr>
        </w:div>
        <w:div w:id="1623263867">
          <w:marLeft w:val="640"/>
          <w:marRight w:val="0"/>
          <w:marTop w:val="0"/>
          <w:marBottom w:val="0"/>
          <w:divBdr>
            <w:top w:val="none" w:sz="0" w:space="0" w:color="auto"/>
            <w:left w:val="none" w:sz="0" w:space="0" w:color="auto"/>
            <w:bottom w:val="none" w:sz="0" w:space="0" w:color="auto"/>
            <w:right w:val="none" w:sz="0" w:space="0" w:color="auto"/>
          </w:divBdr>
        </w:div>
        <w:div w:id="1840458079">
          <w:marLeft w:val="640"/>
          <w:marRight w:val="0"/>
          <w:marTop w:val="0"/>
          <w:marBottom w:val="0"/>
          <w:divBdr>
            <w:top w:val="none" w:sz="0" w:space="0" w:color="auto"/>
            <w:left w:val="none" w:sz="0" w:space="0" w:color="auto"/>
            <w:bottom w:val="none" w:sz="0" w:space="0" w:color="auto"/>
            <w:right w:val="none" w:sz="0" w:space="0" w:color="auto"/>
          </w:divBdr>
        </w:div>
        <w:div w:id="786966583">
          <w:marLeft w:val="640"/>
          <w:marRight w:val="0"/>
          <w:marTop w:val="0"/>
          <w:marBottom w:val="0"/>
          <w:divBdr>
            <w:top w:val="none" w:sz="0" w:space="0" w:color="auto"/>
            <w:left w:val="none" w:sz="0" w:space="0" w:color="auto"/>
            <w:bottom w:val="none" w:sz="0" w:space="0" w:color="auto"/>
            <w:right w:val="none" w:sz="0" w:space="0" w:color="auto"/>
          </w:divBdr>
        </w:div>
        <w:div w:id="1941064151">
          <w:marLeft w:val="640"/>
          <w:marRight w:val="0"/>
          <w:marTop w:val="0"/>
          <w:marBottom w:val="0"/>
          <w:divBdr>
            <w:top w:val="none" w:sz="0" w:space="0" w:color="auto"/>
            <w:left w:val="none" w:sz="0" w:space="0" w:color="auto"/>
            <w:bottom w:val="none" w:sz="0" w:space="0" w:color="auto"/>
            <w:right w:val="none" w:sz="0" w:space="0" w:color="auto"/>
          </w:divBdr>
        </w:div>
        <w:div w:id="130949513">
          <w:marLeft w:val="640"/>
          <w:marRight w:val="0"/>
          <w:marTop w:val="0"/>
          <w:marBottom w:val="0"/>
          <w:divBdr>
            <w:top w:val="none" w:sz="0" w:space="0" w:color="auto"/>
            <w:left w:val="none" w:sz="0" w:space="0" w:color="auto"/>
            <w:bottom w:val="none" w:sz="0" w:space="0" w:color="auto"/>
            <w:right w:val="none" w:sz="0" w:space="0" w:color="auto"/>
          </w:divBdr>
        </w:div>
        <w:div w:id="1119640867">
          <w:marLeft w:val="640"/>
          <w:marRight w:val="0"/>
          <w:marTop w:val="0"/>
          <w:marBottom w:val="0"/>
          <w:divBdr>
            <w:top w:val="none" w:sz="0" w:space="0" w:color="auto"/>
            <w:left w:val="none" w:sz="0" w:space="0" w:color="auto"/>
            <w:bottom w:val="none" w:sz="0" w:space="0" w:color="auto"/>
            <w:right w:val="none" w:sz="0" w:space="0" w:color="auto"/>
          </w:divBdr>
        </w:div>
        <w:div w:id="70003652">
          <w:marLeft w:val="640"/>
          <w:marRight w:val="0"/>
          <w:marTop w:val="0"/>
          <w:marBottom w:val="0"/>
          <w:divBdr>
            <w:top w:val="none" w:sz="0" w:space="0" w:color="auto"/>
            <w:left w:val="none" w:sz="0" w:space="0" w:color="auto"/>
            <w:bottom w:val="none" w:sz="0" w:space="0" w:color="auto"/>
            <w:right w:val="none" w:sz="0" w:space="0" w:color="auto"/>
          </w:divBdr>
        </w:div>
        <w:div w:id="1454863548">
          <w:marLeft w:val="640"/>
          <w:marRight w:val="0"/>
          <w:marTop w:val="0"/>
          <w:marBottom w:val="0"/>
          <w:divBdr>
            <w:top w:val="none" w:sz="0" w:space="0" w:color="auto"/>
            <w:left w:val="none" w:sz="0" w:space="0" w:color="auto"/>
            <w:bottom w:val="none" w:sz="0" w:space="0" w:color="auto"/>
            <w:right w:val="none" w:sz="0" w:space="0" w:color="auto"/>
          </w:divBdr>
        </w:div>
        <w:div w:id="1543710366">
          <w:marLeft w:val="640"/>
          <w:marRight w:val="0"/>
          <w:marTop w:val="0"/>
          <w:marBottom w:val="0"/>
          <w:divBdr>
            <w:top w:val="none" w:sz="0" w:space="0" w:color="auto"/>
            <w:left w:val="none" w:sz="0" w:space="0" w:color="auto"/>
            <w:bottom w:val="none" w:sz="0" w:space="0" w:color="auto"/>
            <w:right w:val="none" w:sz="0" w:space="0" w:color="auto"/>
          </w:divBdr>
        </w:div>
        <w:div w:id="1879119904">
          <w:marLeft w:val="640"/>
          <w:marRight w:val="0"/>
          <w:marTop w:val="0"/>
          <w:marBottom w:val="0"/>
          <w:divBdr>
            <w:top w:val="none" w:sz="0" w:space="0" w:color="auto"/>
            <w:left w:val="none" w:sz="0" w:space="0" w:color="auto"/>
            <w:bottom w:val="none" w:sz="0" w:space="0" w:color="auto"/>
            <w:right w:val="none" w:sz="0" w:space="0" w:color="auto"/>
          </w:divBdr>
        </w:div>
        <w:div w:id="296498746">
          <w:marLeft w:val="640"/>
          <w:marRight w:val="0"/>
          <w:marTop w:val="0"/>
          <w:marBottom w:val="0"/>
          <w:divBdr>
            <w:top w:val="none" w:sz="0" w:space="0" w:color="auto"/>
            <w:left w:val="none" w:sz="0" w:space="0" w:color="auto"/>
            <w:bottom w:val="none" w:sz="0" w:space="0" w:color="auto"/>
            <w:right w:val="none" w:sz="0" w:space="0" w:color="auto"/>
          </w:divBdr>
        </w:div>
        <w:div w:id="1146242771">
          <w:marLeft w:val="640"/>
          <w:marRight w:val="0"/>
          <w:marTop w:val="0"/>
          <w:marBottom w:val="0"/>
          <w:divBdr>
            <w:top w:val="none" w:sz="0" w:space="0" w:color="auto"/>
            <w:left w:val="none" w:sz="0" w:space="0" w:color="auto"/>
            <w:bottom w:val="none" w:sz="0" w:space="0" w:color="auto"/>
            <w:right w:val="none" w:sz="0" w:space="0" w:color="auto"/>
          </w:divBdr>
        </w:div>
        <w:div w:id="286279602">
          <w:marLeft w:val="640"/>
          <w:marRight w:val="0"/>
          <w:marTop w:val="0"/>
          <w:marBottom w:val="0"/>
          <w:divBdr>
            <w:top w:val="none" w:sz="0" w:space="0" w:color="auto"/>
            <w:left w:val="none" w:sz="0" w:space="0" w:color="auto"/>
            <w:bottom w:val="none" w:sz="0" w:space="0" w:color="auto"/>
            <w:right w:val="none" w:sz="0" w:space="0" w:color="auto"/>
          </w:divBdr>
        </w:div>
        <w:div w:id="427626284">
          <w:marLeft w:val="640"/>
          <w:marRight w:val="0"/>
          <w:marTop w:val="0"/>
          <w:marBottom w:val="0"/>
          <w:divBdr>
            <w:top w:val="none" w:sz="0" w:space="0" w:color="auto"/>
            <w:left w:val="none" w:sz="0" w:space="0" w:color="auto"/>
            <w:bottom w:val="none" w:sz="0" w:space="0" w:color="auto"/>
            <w:right w:val="none" w:sz="0" w:space="0" w:color="auto"/>
          </w:divBdr>
        </w:div>
        <w:div w:id="768235839">
          <w:marLeft w:val="640"/>
          <w:marRight w:val="0"/>
          <w:marTop w:val="0"/>
          <w:marBottom w:val="0"/>
          <w:divBdr>
            <w:top w:val="none" w:sz="0" w:space="0" w:color="auto"/>
            <w:left w:val="none" w:sz="0" w:space="0" w:color="auto"/>
            <w:bottom w:val="none" w:sz="0" w:space="0" w:color="auto"/>
            <w:right w:val="none" w:sz="0" w:space="0" w:color="auto"/>
          </w:divBdr>
        </w:div>
        <w:div w:id="216820237">
          <w:marLeft w:val="640"/>
          <w:marRight w:val="0"/>
          <w:marTop w:val="0"/>
          <w:marBottom w:val="0"/>
          <w:divBdr>
            <w:top w:val="none" w:sz="0" w:space="0" w:color="auto"/>
            <w:left w:val="none" w:sz="0" w:space="0" w:color="auto"/>
            <w:bottom w:val="none" w:sz="0" w:space="0" w:color="auto"/>
            <w:right w:val="none" w:sz="0" w:space="0" w:color="auto"/>
          </w:divBdr>
        </w:div>
        <w:div w:id="870218806">
          <w:marLeft w:val="640"/>
          <w:marRight w:val="0"/>
          <w:marTop w:val="0"/>
          <w:marBottom w:val="0"/>
          <w:divBdr>
            <w:top w:val="none" w:sz="0" w:space="0" w:color="auto"/>
            <w:left w:val="none" w:sz="0" w:space="0" w:color="auto"/>
            <w:bottom w:val="none" w:sz="0" w:space="0" w:color="auto"/>
            <w:right w:val="none" w:sz="0" w:space="0" w:color="auto"/>
          </w:divBdr>
        </w:div>
      </w:divsChild>
    </w:div>
    <w:div w:id="1780567130">
      <w:bodyDiv w:val="1"/>
      <w:marLeft w:val="0"/>
      <w:marRight w:val="0"/>
      <w:marTop w:val="0"/>
      <w:marBottom w:val="0"/>
      <w:divBdr>
        <w:top w:val="none" w:sz="0" w:space="0" w:color="auto"/>
        <w:left w:val="none" w:sz="0" w:space="0" w:color="auto"/>
        <w:bottom w:val="none" w:sz="0" w:space="0" w:color="auto"/>
        <w:right w:val="none" w:sz="0" w:space="0" w:color="auto"/>
      </w:divBdr>
    </w:div>
    <w:div w:id="1781410273">
      <w:bodyDiv w:val="1"/>
      <w:marLeft w:val="0"/>
      <w:marRight w:val="0"/>
      <w:marTop w:val="0"/>
      <w:marBottom w:val="0"/>
      <w:divBdr>
        <w:top w:val="none" w:sz="0" w:space="0" w:color="auto"/>
        <w:left w:val="none" w:sz="0" w:space="0" w:color="auto"/>
        <w:bottom w:val="none" w:sz="0" w:space="0" w:color="auto"/>
        <w:right w:val="none" w:sz="0" w:space="0" w:color="auto"/>
      </w:divBdr>
    </w:div>
    <w:div w:id="1789739754">
      <w:bodyDiv w:val="1"/>
      <w:marLeft w:val="0"/>
      <w:marRight w:val="0"/>
      <w:marTop w:val="0"/>
      <w:marBottom w:val="0"/>
      <w:divBdr>
        <w:top w:val="none" w:sz="0" w:space="0" w:color="auto"/>
        <w:left w:val="none" w:sz="0" w:space="0" w:color="auto"/>
        <w:bottom w:val="none" w:sz="0" w:space="0" w:color="auto"/>
        <w:right w:val="none" w:sz="0" w:space="0" w:color="auto"/>
      </w:divBdr>
      <w:divsChild>
        <w:div w:id="1735078825">
          <w:marLeft w:val="0"/>
          <w:marRight w:val="0"/>
          <w:marTop w:val="0"/>
          <w:marBottom w:val="0"/>
          <w:divBdr>
            <w:top w:val="none" w:sz="0" w:space="0" w:color="auto"/>
            <w:left w:val="none" w:sz="0" w:space="0" w:color="auto"/>
            <w:bottom w:val="none" w:sz="0" w:space="0" w:color="auto"/>
            <w:right w:val="none" w:sz="0" w:space="0" w:color="auto"/>
          </w:divBdr>
          <w:divsChild>
            <w:div w:id="6731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623495">
      <w:bodyDiv w:val="1"/>
      <w:marLeft w:val="0"/>
      <w:marRight w:val="0"/>
      <w:marTop w:val="0"/>
      <w:marBottom w:val="0"/>
      <w:divBdr>
        <w:top w:val="none" w:sz="0" w:space="0" w:color="auto"/>
        <w:left w:val="none" w:sz="0" w:space="0" w:color="auto"/>
        <w:bottom w:val="none" w:sz="0" w:space="0" w:color="auto"/>
        <w:right w:val="none" w:sz="0" w:space="0" w:color="auto"/>
      </w:divBdr>
      <w:divsChild>
        <w:div w:id="1380935267">
          <w:marLeft w:val="640"/>
          <w:marRight w:val="0"/>
          <w:marTop w:val="0"/>
          <w:marBottom w:val="0"/>
          <w:divBdr>
            <w:top w:val="none" w:sz="0" w:space="0" w:color="auto"/>
            <w:left w:val="none" w:sz="0" w:space="0" w:color="auto"/>
            <w:bottom w:val="none" w:sz="0" w:space="0" w:color="auto"/>
            <w:right w:val="none" w:sz="0" w:space="0" w:color="auto"/>
          </w:divBdr>
        </w:div>
        <w:div w:id="699286181">
          <w:marLeft w:val="640"/>
          <w:marRight w:val="0"/>
          <w:marTop w:val="0"/>
          <w:marBottom w:val="0"/>
          <w:divBdr>
            <w:top w:val="none" w:sz="0" w:space="0" w:color="auto"/>
            <w:left w:val="none" w:sz="0" w:space="0" w:color="auto"/>
            <w:bottom w:val="none" w:sz="0" w:space="0" w:color="auto"/>
            <w:right w:val="none" w:sz="0" w:space="0" w:color="auto"/>
          </w:divBdr>
        </w:div>
        <w:div w:id="1292981888">
          <w:marLeft w:val="640"/>
          <w:marRight w:val="0"/>
          <w:marTop w:val="0"/>
          <w:marBottom w:val="0"/>
          <w:divBdr>
            <w:top w:val="none" w:sz="0" w:space="0" w:color="auto"/>
            <w:left w:val="none" w:sz="0" w:space="0" w:color="auto"/>
            <w:bottom w:val="none" w:sz="0" w:space="0" w:color="auto"/>
            <w:right w:val="none" w:sz="0" w:space="0" w:color="auto"/>
          </w:divBdr>
        </w:div>
        <w:div w:id="295988877">
          <w:marLeft w:val="640"/>
          <w:marRight w:val="0"/>
          <w:marTop w:val="0"/>
          <w:marBottom w:val="0"/>
          <w:divBdr>
            <w:top w:val="none" w:sz="0" w:space="0" w:color="auto"/>
            <w:left w:val="none" w:sz="0" w:space="0" w:color="auto"/>
            <w:bottom w:val="none" w:sz="0" w:space="0" w:color="auto"/>
            <w:right w:val="none" w:sz="0" w:space="0" w:color="auto"/>
          </w:divBdr>
        </w:div>
        <w:div w:id="289020752">
          <w:marLeft w:val="640"/>
          <w:marRight w:val="0"/>
          <w:marTop w:val="0"/>
          <w:marBottom w:val="0"/>
          <w:divBdr>
            <w:top w:val="none" w:sz="0" w:space="0" w:color="auto"/>
            <w:left w:val="none" w:sz="0" w:space="0" w:color="auto"/>
            <w:bottom w:val="none" w:sz="0" w:space="0" w:color="auto"/>
            <w:right w:val="none" w:sz="0" w:space="0" w:color="auto"/>
          </w:divBdr>
        </w:div>
        <w:div w:id="1150638425">
          <w:marLeft w:val="640"/>
          <w:marRight w:val="0"/>
          <w:marTop w:val="0"/>
          <w:marBottom w:val="0"/>
          <w:divBdr>
            <w:top w:val="none" w:sz="0" w:space="0" w:color="auto"/>
            <w:left w:val="none" w:sz="0" w:space="0" w:color="auto"/>
            <w:bottom w:val="none" w:sz="0" w:space="0" w:color="auto"/>
            <w:right w:val="none" w:sz="0" w:space="0" w:color="auto"/>
          </w:divBdr>
        </w:div>
        <w:div w:id="1721635981">
          <w:marLeft w:val="640"/>
          <w:marRight w:val="0"/>
          <w:marTop w:val="0"/>
          <w:marBottom w:val="0"/>
          <w:divBdr>
            <w:top w:val="none" w:sz="0" w:space="0" w:color="auto"/>
            <w:left w:val="none" w:sz="0" w:space="0" w:color="auto"/>
            <w:bottom w:val="none" w:sz="0" w:space="0" w:color="auto"/>
            <w:right w:val="none" w:sz="0" w:space="0" w:color="auto"/>
          </w:divBdr>
        </w:div>
        <w:div w:id="1178542452">
          <w:marLeft w:val="640"/>
          <w:marRight w:val="0"/>
          <w:marTop w:val="0"/>
          <w:marBottom w:val="0"/>
          <w:divBdr>
            <w:top w:val="none" w:sz="0" w:space="0" w:color="auto"/>
            <w:left w:val="none" w:sz="0" w:space="0" w:color="auto"/>
            <w:bottom w:val="none" w:sz="0" w:space="0" w:color="auto"/>
            <w:right w:val="none" w:sz="0" w:space="0" w:color="auto"/>
          </w:divBdr>
        </w:div>
        <w:div w:id="668873469">
          <w:marLeft w:val="640"/>
          <w:marRight w:val="0"/>
          <w:marTop w:val="0"/>
          <w:marBottom w:val="0"/>
          <w:divBdr>
            <w:top w:val="none" w:sz="0" w:space="0" w:color="auto"/>
            <w:left w:val="none" w:sz="0" w:space="0" w:color="auto"/>
            <w:bottom w:val="none" w:sz="0" w:space="0" w:color="auto"/>
            <w:right w:val="none" w:sz="0" w:space="0" w:color="auto"/>
          </w:divBdr>
        </w:div>
        <w:div w:id="1093160443">
          <w:marLeft w:val="640"/>
          <w:marRight w:val="0"/>
          <w:marTop w:val="0"/>
          <w:marBottom w:val="0"/>
          <w:divBdr>
            <w:top w:val="none" w:sz="0" w:space="0" w:color="auto"/>
            <w:left w:val="none" w:sz="0" w:space="0" w:color="auto"/>
            <w:bottom w:val="none" w:sz="0" w:space="0" w:color="auto"/>
            <w:right w:val="none" w:sz="0" w:space="0" w:color="auto"/>
          </w:divBdr>
        </w:div>
        <w:div w:id="1244871398">
          <w:marLeft w:val="640"/>
          <w:marRight w:val="0"/>
          <w:marTop w:val="0"/>
          <w:marBottom w:val="0"/>
          <w:divBdr>
            <w:top w:val="none" w:sz="0" w:space="0" w:color="auto"/>
            <w:left w:val="none" w:sz="0" w:space="0" w:color="auto"/>
            <w:bottom w:val="none" w:sz="0" w:space="0" w:color="auto"/>
            <w:right w:val="none" w:sz="0" w:space="0" w:color="auto"/>
          </w:divBdr>
        </w:div>
        <w:div w:id="32124605">
          <w:marLeft w:val="640"/>
          <w:marRight w:val="0"/>
          <w:marTop w:val="0"/>
          <w:marBottom w:val="0"/>
          <w:divBdr>
            <w:top w:val="none" w:sz="0" w:space="0" w:color="auto"/>
            <w:left w:val="none" w:sz="0" w:space="0" w:color="auto"/>
            <w:bottom w:val="none" w:sz="0" w:space="0" w:color="auto"/>
            <w:right w:val="none" w:sz="0" w:space="0" w:color="auto"/>
          </w:divBdr>
        </w:div>
        <w:div w:id="500509671">
          <w:marLeft w:val="640"/>
          <w:marRight w:val="0"/>
          <w:marTop w:val="0"/>
          <w:marBottom w:val="0"/>
          <w:divBdr>
            <w:top w:val="none" w:sz="0" w:space="0" w:color="auto"/>
            <w:left w:val="none" w:sz="0" w:space="0" w:color="auto"/>
            <w:bottom w:val="none" w:sz="0" w:space="0" w:color="auto"/>
            <w:right w:val="none" w:sz="0" w:space="0" w:color="auto"/>
          </w:divBdr>
        </w:div>
        <w:div w:id="1519007368">
          <w:marLeft w:val="640"/>
          <w:marRight w:val="0"/>
          <w:marTop w:val="0"/>
          <w:marBottom w:val="0"/>
          <w:divBdr>
            <w:top w:val="none" w:sz="0" w:space="0" w:color="auto"/>
            <w:left w:val="none" w:sz="0" w:space="0" w:color="auto"/>
            <w:bottom w:val="none" w:sz="0" w:space="0" w:color="auto"/>
            <w:right w:val="none" w:sz="0" w:space="0" w:color="auto"/>
          </w:divBdr>
        </w:div>
        <w:div w:id="1926644226">
          <w:marLeft w:val="640"/>
          <w:marRight w:val="0"/>
          <w:marTop w:val="0"/>
          <w:marBottom w:val="0"/>
          <w:divBdr>
            <w:top w:val="none" w:sz="0" w:space="0" w:color="auto"/>
            <w:left w:val="none" w:sz="0" w:space="0" w:color="auto"/>
            <w:bottom w:val="none" w:sz="0" w:space="0" w:color="auto"/>
            <w:right w:val="none" w:sz="0" w:space="0" w:color="auto"/>
          </w:divBdr>
        </w:div>
        <w:div w:id="730350024">
          <w:marLeft w:val="640"/>
          <w:marRight w:val="0"/>
          <w:marTop w:val="0"/>
          <w:marBottom w:val="0"/>
          <w:divBdr>
            <w:top w:val="none" w:sz="0" w:space="0" w:color="auto"/>
            <w:left w:val="none" w:sz="0" w:space="0" w:color="auto"/>
            <w:bottom w:val="none" w:sz="0" w:space="0" w:color="auto"/>
            <w:right w:val="none" w:sz="0" w:space="0" w:color="auto"/>
          </w:divBdr>
        </w:div>
        <w:div w:id="1244993032">
          <w:marLeft w:val="640"/>
          <w:marRight w:val="0"/>
          <w:marTop w:val="0"/>
          <w:marBottom w:val="0"/>
          <w:divBdr>
            <w:top w:val="none" w:sz="0" w:space="0" w:color="auto"/>
            <w:left w:val="none" w:sz="0" w:space="0" w:color="auto"/>
            <w:bottom w:val="none" w:sz="0" w:space="0" w:color="auto"/>
            <w:right w:val="none" w:sz="0" w:space="0" w:color="auto"/>
          </w:divBdr>
        </w:div>
        <w:div w:id="1840347218">
          <w:marLeft w:val="640"/>
          <w:marRight w:val="0"/>
          <w:marTop w:val="0"/>
          <w:marBottom w:val="0"/>
          <w:divBdr>
            <w:top w:val="none" w:sz="0" w:space="0" w:color="auto"/>
            <w:left w:val="none" w:sz="0" w:space="0" w:color="auto"/>
            <w:bottom w:val="none" w:sz="0" w:space="0" w:color="auto"/>
            <w:right w:val="none" w:sz="0" w:space="0" w:color="auto"/>
          </w:divBdr>
        </w:div>
        <w:div w:id="261114274">
          <w:marLeft w:val="640"/>
          <w:marRight w:val="0"/>
          <w:marTop w:val="0"/>
          <w:marBottom w:val="0"/>
          <w:divBdr>
            <w:top w:val="none" w:sz="0" w:space="0" w:color="auto"/>
            <w:left w:val="none" w:sz="0" w:space="0" w:color="auto"/>
            <w:bottom w:val="none" w:sz="0" w:space="0" w:color="auto"/>
            <w:right w:val="none" w:sz="0" w:space="0" w:color="auto"/>
          </w:divBdr>
        </w:div>
        <w:div w:id="1336112700">
          <w:marLeft w:val="640"/>
          <w:marRight w:val="0"/>
          <w:marTop w:val="0"/>
          <w:marBottom w:val="0"/>
          <w:divBdr>
            <w:top w:val="none" w:sz="0" w:space="0" w:color="auto"/>
            <w:left w:val="none" w:sz="0" w:space="0" w:color="auto"/>
            <w:bottom w:val="none" w:sz="0" w:space="0" w:color="auto"/>
            <w:right w:val="none" w:sz="0" w:space="0" w:color="auto"/>
          </w:divBdr>
        </w:div>
        <w:div w:id="1837069467">
          <w:marLeft w:val="640"/>
          <w:marRight w:val="0"/>
          <w:marTop w:val="0"/>
          <w:marBottom w:val="0"/>
          <w:divBdr>
            <w:top w:val="none" w:sz="0" w:space="0" w:color="auto"/>
            <w:left w:val="none" w:sz="0" w:space="0" w:color="auto"/>
            <w:bottom w:val="none" w:sz="0" w:space="0" w:color="auto"/>
            <w:right w:val="none" w:sz="0" w:space="0" w:color="auto"/>
          </w:divBdr>
        </w:div>
        <w:div w:id="1217084276">
          <w:marLeft w:val="640"/>
          <w:marRight w:val="0"/>
          <w:marTop w:val="0"/>
          <w:marBottom w:val="0"/>
          <w:divBdr>
            <w:top w:val="none" w:sz="0" w:space="0" w:color="auto"/>
            <w:left w:val="none" w:sz="0" w:space="0" w:color="auto"/>
            <w:bottom w:val="none" w:sz="0" w:space="0" w:color="auto"/>
            <w:right w:val="none" w:sz="0" w:space="0" w:color="auto"/>
          </w:divBdr>
        </w:div>
        <w:div w:id="1019819159">
          <w:marLeft w:val="640"/>
          <w:marRight w:val="0"/>
          <w:marTop w:val="0"/>
          <w:marBottom w:val="0"/>
          <w:divBdr>
            <w:top w:val="none" w:sz="0" w:space="0" w:color="auto"/>
            <w:left w:val="none" w:sz="0" w:space="0" w:color="auto"/>
            <w:bottom w:val="none" w:sz="0" w:space="0" w:color="auto"/>
            <w:right w:val="none" w:sz="0" w:space="0" w:color="auto"/>
          </w:divBdr>
        </w:div>
        <w:div w:id="1025328773">
          <w:marLeft w:val="640"/>
          <w:marRight w:val="0"/>
          <w:marTop w:val="0"/>
          <w:marBottom w:val="0"/>
          <w:divBdr>
            <w:top w:val="none" w:sz="0" w:space="0" w:color="auto"/>
            <w:left w:val="none" w:sz="0" w:space="0" w:color="auto"/>
            <w:bottom w:val="none" w:sz="0" w:space="0" w:color="auto"/>
            <w:right w:val="none" w:sz="0" w:space="0" w:color="auto"/>
          </w:divBdr>
        </w:div>
        <w:div w:id="1834683480">
          <w:marLeft w:val="640"/>
          <w:marRight w:val="0"/>
          <w:marTop w:val="0"/>
          <w:marBottom w:val="0"/>
          <w:divBdr>
            <w:top w:val="none" w:sz="0" w:space="0" w:color="auto"/>
            <w:left w:val="none" w:sz="0" w:space="0" w:color="auto"/>
            <w:bottom w:val="none" w:sz="0" w:space="0" w:color="auto"/>
            <w:right w:val="none" w:sz="0" w:space="0" w:color="auto"/>
          </w:divBdr>
        </w:div>
        <w:div w:id="2136214542">
          <w:marLeft w:val="640"/>
          <w:marRight w:val="0"/>
          <w:marTop w:val="0"/>
          <w:marBottom w:val="0"/>
          <w:divBdr>
            <w:top w:val="none" w:sz="0" w:space="0" w:color="auto"/>
            <w:left w:val="none" w:sz="0" w:space="0" w:color="auto"/>
            <w:bottom w:val="none" w:sz="0" w:space="0" w:color="auto"/>
            <w:right w:val="none" w:sz="0" w:space="0" w:color="auto"/>
          </w:divBdr>
        </w:div>
        <w:div w:id="494957071">
          <w:marLeft w:val="640"/>
          <w:marRight w:val="0"/>
          <w:marTop w:val="0"/>
          <w:marBottom w:val="0"/>
          <w:divBdr>
            <w:top w:val="none" w:sz="0" w:space="0" w:color="auto"/>
            <w:left w:val="none" w:sz="0" w:space="0" w:color="auto"/>
            <w:bottom w:val="none" w:sz="0" w:space="0" w:color="auto"/>
            <w:right w:val="none" w:sz="0" w:space="0" w:color="auto"/>
          </w:divBdr>
        </w:div>
        <w:div w:id="668139642">
          <w:marLeft w:val="640"/>
          <w:marRight w:val="0"/>
          <w:marTop w:val="0"/>
          <w:marBottom w:val="0"/>
          <w:divBdr>
            <w:top w:val="none" w:sz="0" w:space="0" w:color="auto"/>
            <w:left w:val="none" w:sz="0" w:space="0" w:color="auto"/>
            <w:bottom w:val="none" w:sz="0" w:space="0" w:color="auto"/>
            <w:right w:val="none" w:sz="0" w:space="0" w:color="auto"/>
          </w:divBdr>
        </w:div>
        <w:div w:id="1897888224">
          <w:marLeft w:val="640"/>
          <w:marRight w:val="0"/>
          <w:marTop w:val="0"/>
          <w:marBottom w:val="0"/>
          <w:divBdr>
            <w:top w:val="none" w:sz="0" w:space="0" w:color="auto"/>
            <w:left w:val="none" w:sz="0" w:space="0" w:color="auto"/>
            <w:bottom w:val="none" w:sz="0" w:space="0" w:color="auto"/>
            <w:right w:val="none" w:sz="0" w:space="0" w:color="auto"/>
          </w:divBdr>
        </w:div>
        <w:div w:id="2013798317">
          <w:marLeft w:val="640"/>
          <w:marRight w:val="0"/>
          <w:marTop w:val="0"/>
          <w:marBottom w:val="0"/>
          <w:divBdr>
            <w:top w:val="none" w:sz="0" w:space="0" w:color="auto"/>
            <w:left w:val="none" w:sz="0" w:space="0" w:color="auto"/>
            <w:bottom w:val="none" w:sz="0" w:space="0" w:color="auto"/>
            <w:right w:val="none" w:sz="0" w:space="0" w:color="auto"/>
          </w:divBdr>
        </w:div>
        <w:div w:id="2096390304">
          <w:marLeft w:val="640"/>
          <w:marRight w:val="0"/>
          <w:marTop w:val="0"/>
          <w:marBottom w:val="0"/>
          <w:divBdr>
            <w:top w:val="none" w:sz="0" w:space="0" w:color="auto"/>
            <w:left w:val="none" w:sz="0" w:space="0" w:color="auto"/>
            <w:bottom w:val="none" w:sz="0" w:space="0" w:color="auto"/>
            <w:right w:val="none" w:sz="0" w:space="0" w:color="auto"/>
          </w:divBdr>
        </w:div>
        <w:div w:id="579675025">
          <w:marLeft w:val="640"/>
          <w:marRight w:val="0"/>
          <w:marTop w:val="0"/>
          <w:marBottom w:val="0"/>
          <w:divBdr>
            <w:top w:val="none" w:sz="0" w:space="0" w:color="auto"/>
            <w:left w:val="none" w:sz="0" w:space="0" w:color="auto"/>
            <w:bottom w:val="none" w:sz="0" w:space="0" w:color="auto"/>
            <w:right w:val="none" w:sz="0" w:space="0" w:color="auto"/>
          </w:divBdr>
        </w:div>
        <w:div w:id="574628723">
          <w:marLeft w:val="640"/>
          <w:marRight w:val="0"/>
          <w:marTop w:val="0"/>
          <w:marBottom w:val="0"/>
          <w:divBdr>
            <w:top w:val="none" w:sz="0" w:space="0" w:color="auto"/>
            <w:left w:val="none" w:sz="0" w:space="0" w:color="auto"/>
            <w:bottom w:val="none" w:sz="0" w:space="0" w:color="auto"/>
            <w:right w:val="none" w:sz="0" w:space="0" w:color="auto"/>
          </w:divBdr>
        </w:div>
        <w:div w:id="1681545009">
          <w:marLeft w:val="640"/>
          <w:marRight w:val="0"/>
          <w:marTop w:val="0"/>
          <w:marBottom w:val="0"/>
          <w:divBdr>
            <w:top w:val="none" w:sz="0" w:space="0" w:color="auto"/>
            <w:left w:val="none" w:sz="0" w:space="0" w:color="auto"/>
            <w:bottom w:val="none" w:sz="0" w:space="0" w:color="auto"/>
            <w:right w:val="none" w:sz="0" w:space="0" w:color="auto"/>
          </w:divBdr>
        </w:div>
      </w:divsChild>
    </w:div>
    <w:div w:id="1845127885">
      <w:bodyDiv w:val="1"/>
      <w:marLeft w:val="0"/>
      <w:marRight w:val="0"/>
      <w:marTop w:val="0"/>
      <w:marBottom w:val="0"/>
      <w:divBdr>
        <w:top w:val="none" w:sz="0" w:space="0" w:color="auto"/>
        <w:left w:val="none" w:sz="0" w:space="0" w:color="auto"/>
        <w:bottom w:val="none" w:sz="0" w:space="0" w:color="auto"/>
        <w:right w:val="none" w:sz="0" w:space="0" w:color="auto"/>
      </w:divBdr>
      <w:divsChild>
        <w:div w:id="1175650851">
          <w:marLeft w:val="640"/>
          <w:marRight w:val="0"/>
          <w:marTop w:val="0"/>
          <w:marBottom w:val="0"/>
          <w:divBdr>
            <w:top w:val="none" w:sz="0" w:space="0" w:color="auto"/>
            <w:left w:val="none" w:sz="0" w:space="0" w:color="auto"/>
            <w:bottom w:val="none" w:sz="0" w:space="0" w:color="auto"/>
            <w:right w:val="none" w:sz="0" w:space="0" w:color="auto"/>
          </w:divBdr>
        </w:div>
        <w:div w:id="1877817727">
          <w:marLeft w:val="640"/>
          <w:marRight w:val="0"/>
          <w:marTop w:val="0"/>
          <w:marBottom w:val="0"/>
          <w:divBdr>
            <w:top w:val="none" w:sz="0" w:space="0" w:color="auto"/>
            <w:left w:val="none" w:sz="0" w:space="0" w:color="auto"/>
            <w:bottom w:val="none" w:sz="0" w:space="0" w:color="auto"/>
            <w:right w:val="none" w:sz="0" w:space="0" w:color="auto"/>
          </w:divBdr>
        </w:div>
        <w:div w:id="1538851351">
          <w:marLeft w:val="640"/>
          <w:marRight w:val="0"/>
          <w:marTop w:val="0"/>
          <w:marBottom w:val="0"/>
          <w:divBdr>
            <w:top w:val="none" w:sz="0" w:space="0" w:color="auto"/>
            <w:left w:val="none" w:sz="0" w:space="0" w:color="auto"/>
            <w:bottom w:val="none" w:sz="0" w:space="0" w:color="auto"/>
            <w:right w:val="none" w:sz="0" w:space="0" w:color="auto"/>
          </w:divBdr>
        </w:div>
        <w:div w:id="754940296">
          <w:marLeft w:val="640"/>
          <w:marRight w:val="0"/>
          <w:marTop w:val="0"/>
          <w:marBottom w:val="0"/>
          <w:divBdr>
            <w:top w:val="none" w:sz="0" w:space="0" w:color="auto"/>
            <w:left w:val="none" w:sz="0" w:space="0" w:color="auto"/>
            <w:bottom w:val="none" w:sz="0" w:space="0" w:color="auto"/>
            <w:right w:val="none" w:sz="0" w:space="0" w:color="auto"/>
          </w:divBdr>
        </w:div>
        <w:div w:id="1057319244">
          <w:marLeft w:val="640"/>
          <w:marRight w:val="0"/>
          <w:marTop w:val="0"/>
          <w:marBottom w:val="0"/>
          <w:divBdr>
            <w:top w:val="none" w:sz="0" w:space="0" w:color="auto"/>
            <w:left w:val="none" w:sz="0" w:space="0" w:color="auto"/>
            <w:bottom w:val="none" w:sz="0" w:space="0" w:color="auto"/>
            <w:right w:val="none" w:sz="0" w:space="0" w:color="auto"/>
          </w:divBdr>
        </w:div>
        <w:div w:id="818109118">
          <w:marLeft w:val="640"/>
          <w:marRight w:val="0"/>
          <w:marTop w:val="0"/>
          <w:marBottom w:val="0"/>
          <w:divBdr>
            <w:top w:val="none" w:sz="0" w:space="0" w:color="auto"/>
            <w:left w:val="none" w:sz="0" w:space="0" w:color="auto"/>
            <w:bottom w:val="none" w:sz="0" w:space="0" w:color="auto"/>
            <w:right w:val="none" w:sz="0" w:space="0" w:color="auto"/>
          </w:divBdr>
        </w:div>
        <w:div w:id="1045525640">
          <w:marLeft w:val="640"/>
          <w:marRight w:val="0"/>
          <w:marTop w:val="0"/>
          <w:marBottom w:val="0"/>
          <w:divBdr>
            <w:top w:val="none" w:sz="0" w:space="0" w:color="auto"/>
            <w:left w:val="none" w:sz="0" w:space="0" w:color="auto"/>
            <w:bottom w:val="none" w:sz="0" w:space="0" w:color="auto"/>
            <w:right w:val="none" w:sz="0" w:space="0" w:color="auto"/>
          </w:divBdr>
        </w:div>
        <w:div w:id="1717584568">
          <w:marLeft w:val="640"/>
          <w:marRight w:val="0"/>
          <w:marTop w:val="0"/>
          <w:marBottom w:val="0"/>
          <w:divBdr>
            <w:top w:val="none" w:sz="0" w:space="0" w:color="auto"/>
            <w:left w:val="none" w:sz="0" w:space="0" w:color="auto"/>
            <w:bottom w:val="none" w:sz="0" w:space="0" w:color="auto"/>
            <w:right w:val="none" w:sz="0" w:space="0" w:color="auto"/>
          </w:divBdr>
        </w:div>
        <w:div w:id="20279705">
          <w:marLeft w:val="640"/>
          <w:marRight w:val="0"/>
          <w:marTop w:val="0"/>
          <w:marBottom w:val="0"/>
          <w:divBdr>
            <w:top w:val="none" w:sz="0" w:space="0" w:color="auto"/>
            <w:left w:val="none" w:sz="0" w:space="0" w:color="auto"/>
            <w:bottom w:val="none" w:sz="0" w:space="0" w:color="auto"/>
            <w:right w:val="none" w:sz="0" w:space="0" w:color="auto"/>
          </w:divBdr>
        </w:div>
        <w:div w:id="1335500147">
          <w:marLeft w:val="640"/>
          <w:marRight w:val="0"/>
          <w:marTop w:val="0"/>
          <w:marBottom w:val="0"/>
          <w:divBdr>
            <w:top w:val="none" w:sz="0" w:space="0" w:color="auto"/>
            <w:left w:val="none" w:sz="0" w:space="0" w:color="auto"/>
            <w:bottom w:val="none" w:sz="0" w:space="0" w:color="auto"/>
            <w:right w:val="none" w:sz="0" w:space="0" w:color="auto"/>
          </w:divBdr>
        </w:div>
        <w:div w:id="1877162204">
          <w:marLeft w:val="640"/>
          <w:marRight w:val="0"/>
          <w:marTop w:val="0"/>
          <w:marBottom w:val="0"/>
          <w:divBdr>
            <w:top w:val="none" w:sz="0" w:space="0" w:color="auto"/>
            <w:left w:val="none" w:sz="0" w:space="0" w:color="auto"/>
            <w:bottom w:val="none" w:sz="0" w:space="0" w:color="auto"/>
            <w:right w:val="none" w:sz="0" w:space="0" w:color="auto"/>
          </w:divBdr>
        </w:div>
        <w:div w:id="1921520949">
          <w:marLeft w:val="640"/>
          <w:marRight w:val="0"/>
          <w:marTop w:val="0"/>
          <w:marBottom w:val="0"/>
          <w:divBdr>
            <w:top w:val="none" w:sz="0" w:space="0" w:color="auto"/>
            <w:left w:val="none" w:sz="0" w:space="0" w:color="auto"/>
            <w:bottom w:val="none" w:sz="0" w:space="0" w:color="auto"/>
            <w:right w:val="none" w:sz="0" w:space="0" w:color="auto"/>
          </w:divBdr>
        </w:div>
        <w:div w:id="1571769641">
          <w:marLeft w:val="640"/>
          <w:marRight w:val="0"/>
          <w:marTop w:val="0"/>
          <w:marBottom w:val="0"/>
          <w:divBdr>
            <w:top w:val="none" w:sz="0" w:space="0" w:color="auto"/>
            <w:left w:val="none" w:sz="0" w:space="0" w:color="auto"/>
            <w:bottom w:val="none" w:sz="0" w:space="0" w:color="auto"/>
            <w:right w:val="none" w:sz="0" w:space="0" w:color="auto"/>
          </w:divBdr>
        </w:div>
        <w:div w:id="41173183">
          <w:marLeft w:val="640"/>
          <w:marRight w:val="0"/>
          <w:marTop w:val="0"/>
          <w:marBottom w:val="0"/>
          <w:divBdr>
            <w:top w:val="none" w:sz="0" w:space="0" w:color="auto"/>
            <w:left w:val="none" w:sz="0" w:space="0" w:color="auto"/>
            <w:bottom w:val="none" w:sz="0" w:space="0" w:color="auto"/>
            <w:right w:val="none" w:sz="0" w:space="0" w:color="auto"/>
          </w:divBdr>
        </w:div>
        <w:div w:id="756055663">
          <w:marLeft w:val="640"/>
          <w:marRight w:val="0"/>
          <w:marTop w:val="0"/>
          <w:marBottom w:val="0"/>
          <w:divBdr>
            <w:top w:val="none" w:sz="0" w:space="0" w:color="auto"/>
            <w:left w:val="none" w:sz="0" w:space="0" w:color="auto"/>
            <w:bottom w:val="none" w:sz="0" w:space="0" w:color="auto"/>
            <w:right w:val="none" w:sz="0" w:space="0" w:color="auto"/>
          </w:divBdr>
        </w:div>
        <w:div w:id="877624910">
          <w:marLeft w:val="640"/>
          <w:marRight w:val="0"/>
          <w:marTop w:val="0"/>
          <w:marBottom w:val="0"/>
          <w:divBdr>
            <w:top w:val="none" w:sz="0" w:space="0" w:color="auto"/>
            <w:left w:val="none" w:sz="0" w:space="0" w:color="auto"/>
            <w:bottom w:val="none" w:sz="0" w:space="0" w:color="auto"/>
            <w:right w:val="none" w:sz="0" w:space="0" w:color="auto"/>
          </w:divBdr>
        </w:div>
        <w:div w:id="1770392228">
          <w:marLeft w:val="640"/>
          <w:marRight w:val="0"/>
          <w:marTop w:val="0"/>
          <w:marBottom w:val="0"/>
          <w:divBdr>
            <w:top w:val="none" w:sz="0" w:space="0" w:color="auto"/>
            <w:left w:val="none" w:sz="0" w:space="0" w:color="auto"/>
            <w:bottom w:val="none" w:sz="0" w:space="0" w:color="auto"/>
            <w:right w:val="none" w:sz="0" w:space="0" w:color="auto"/>
          </w:divBdr>
        </w:div>
        <w:div w:id="1084254820">
          <w:marLeft w:val="640"/>
          <w:marRight w:val="0"/>
          <w:marTop w:val="0"/>
          <w:marBottom w:val="0"/>
          <w:divBdr>
            <w:top w:val="none" w:sz="0" w:space="0" w:color="auto"/>
            <w:left w:val="none" w:sz="0" w:space="0" w:color="auto"/>
            <w:bottom w:val="none" w:sz="0" w:space="0" w:color="auto"/>
            <w:right w:val="none" w:sz="0" w:space="0" w:color="auto"/>
          </w:divBdr>
        </w:div>
        <w:div w:id="586236341">
          <w:marLeft w:val="640"/>
          <w:marRight w:val="0"/>
          <w:marTop w:val="0"/>
          <w:marBottom w:val="0"/>
          <w:divBdr>
            <w:top w:val="none" w:sz="0" w:space="0" w:color="auto"/>
            <w:left w:val="none" w:sz="0" w:space="0" w:color="auto"/>
            <w:bottom w:val="none" w:sz="0" w:space="0" w:color="auto"/>
            <w:right w:val="none" w:sz="0" w:space="0" w:color="auto"/>
          </w:divBdr>
        </w:div>
        <w:div w:id="1962875905">
          <w:marLeft w:val="640"/>
          <w:marRight w:val="0"/>
          <w:marTop w:val="0"/>
          <w:marBottom w:val="0"/>
          <w:divBdr>
            <w:top w:val="none" w:sz="0" w:space="0" w:color="auto"/>
            <w:left w:val="none" w:sz="0" w:space="0" w:color="auto"/>
            <w:bottom w:val="none" w:sz="0" w:space="0" w:color="auto"/>
            <w:right w:val="none" w:sz="0" w:space="0" w:color="auto"/>
          </w:divBdr>
        </w:div>
        <w:div w:id="594479235">
          <w:marLeft w:val="640"/>
          <w:marRight w:val="0"/>
          <w:marTop w:val="0"/>
          <w:marBottom w:val="0"/>
          <w:divBdr>
            <w:top w:val="none" w:sz="0" w:space="0" w:color="auto"/>
            <w:left w:val="none" w:sz="0" w:space="0" w:color="auto"/>
            <w:bottom w:val="none" w:sz="0" w:space="0" w:color="auto"/>
            <w:right w:val="none" w:sz="0" w:space="0" w:color="auto"/>
          </w:divBdr>
        </w:div>
        <w:div w:id="1589655673">
          <w:marLeft w:val="640"/>
          <w:marRight w:val="0"/>
          <w:marTop w:val="0"/>
          <w:marBottom w:val="0"/>
          <w:divBdr>
            <w:top w:val="none" w:sz="0" w:space="0" w:color="auto"/>
            <w:left w:val="none" w:sz="0" w:space="0" w:color="auto"/>
            <w:bottom w:val="none" w:sz="0" w:space="0" w:color="auto"/>
            <w:right w:val="none" w:sz="0" w:space="0" w:color="auto"/>
          </w:divBdr>
        </w:div>
        <w:div w:id="2121143616">
          <w:marLeft w:val="640"/>
          <w:marRight w:val="0"/>
          <w:marTop w:val="0"/>
          <w:marBottom w:val="0"/>
          <w:divBdr>
            <w:top w:val="none" w:sz="0" w:space="0" w:color="auto"/>
            <w:left w:val="none" w:sz="0" w:space="0" w:color="auto"/>
            <w:bottom w:val="none" w:sz="0" w:space="0" w:color="auto"/>
            <w:right w:val="none" w:sz="0" w:space="0" w:color="auto"/>
          </w:divBdr>
        </w:div>
        <w:div w:id="109856414">
          <w:marLeft w:val="640"/>
          <w:marRight w:val="0"/>
          <w:marTop w:val="0"/>
          <w:marBottom w:val="0"/>
          <w:divBdr>
            <w:top w:val="none" w:sz="0" w:space="0" w:color="auto"/>
            <w:left w:val="none" w:sz="0" w:space="0" w:color="auto"/>
            <w:bottom w:val="none" w:sz="0" w:space="0" w:color="auto"/>
            <w:right w:val="none" w:sz="0" w:space="0" w:color="auto"/>
          </w:divBdr>
        </w:div>
        <w:div w:id="508447560">
          <w:marLeft w:val="640"/>
          <w:marRight w:val="0"/>
          <w:marTop w:val="0"/>
          <w:marBottom w:val="0"/>
          <w:divBdr>
            <w:top w:val="none" w:sz="0" w:space="0" w:color="auto"/>
            <w:left w:val="none" w:sz="0" w:space="0" w:color="auto"/>
            <w:bottom w:val="none" w:sz="0" w:space="0" w:color="auto"/>
            <w:right w:val="none" w:sz="0" w:space="0" w:color="auto"/>
          </w:divBdr>
        </w:div>
        <w:div w:id="1678268982">
          <w:marLeft w:val="640"/>
          <w:marRight w:val="0"/>
          <w:marTop w:val="0"/>
          <w:marBottom w:val="0"/>
          <w:divBdr>
            <w:top w:val="none" w:sz="0" w:space="0" w:color="auto"/>
            <w:left w:val="none" w:sz="0" w:space="0" w:color="auto"/>
            <w:bottom w:val="none" w:sz="0" w:space="0" w:color="auto"/>
            <w:right w:val="none" w:sz="0" w:space="0" w:color="auto"/>
          </w:divBdr>
        </w:div>
        <w:div w:id="484467294">
          <w:marLeft w:val="640"/>
          <w:marRight w:val="0"/>
          <w:marTop w:val="0"/>
          <w:marBottom w:val="0"/>
          <w:divBdr>
            <w:top w:val="none" w:sz="0" w:space="0" w:color="auto"/>
            <w:left w:val="none" w:sz="0" w:space="0" w:color="auto"/>
            <w:bottom w:val="none" w:sz="0" w:space="0" w:color="auto"/>
            <w:right w:val="none" w:sz="0" w:space="0" w:color="auto"/>
          </w:divBdr>
        </w:div>
        <w:div w:id="397172991">
          <w:marLeft w:val="640"/>
          <w:marRight w:val="0"/>
          <w:marTop w:val="0"/>
          <w:marBottom w:val="0"/>
          <w:divBdr>
            <w:top w:val="none" w:sz="0" w:space="0" w:color="auto"/>
            <w:left w:val="none" w:sz="0" w:space="0" w:color="auto"/>
            <w:bottom w:val="none" w:sz="0" w:space="0" w:color="auto"/>
            <w:right w:val="none" w:sz="0" w:space="0" w:color="auto"/>
          </w:divBdr>
        </w:div>
        <w:div w:id="1079711378">
          <w:marLeft w:val="640"/>
          <w:marRight w:val="0"/>
          <w:marTop w:val="0"/>
          <w:marBottom w:val="0"/>
          <w:divBdr>
            <w:top w:val="none" w:sz="0" w:space="0" w:color="auto"/>
            <w:left w:val="none" w:sz="0" w:space="0" w:color="auto"/>
            <w:bottom w:val="none" w:sz="0" w:space="0" w:color="auto"/>
            <w:right w:val="none" w:sz="0" w:space="0" w:color="auto"/>
          </w:divBdr>
        </w:div>
      </w:divsChild>
    </w:div>
    <w:div w:id="1852797766">
      <w:bodyDiv w:val="1"/>
      <w:marLeft w:val="0"/>
      <w:marRight w:val="0"/>
      <w:marTop w:val="0"/>
      <w:marBottom w:val="0"/>
      <w:divBdr>
        <w:top w:val="none" w:sz="0" w:space="0" w:color="auto"/>
        <w:left w:val="none" w:sz="0" w:space="0" w:color="auto"/>
        <w:bottom w:val="none" w:sz="0" w:space="0" w:color="auto"/>
        <w:right w:val="none" w:sz="0" w:space="0" w:color="auto"/>
      </w:divBdr>
      <w:divsChild>
        <w:div w:id="987980784">
          <w:marLeft w:val="640"/>
          <w:marRight w:val="0"/>
          <w:marTop w:val="0"/>
          <w:marBottom w:val="0"/>
          <w:divBdr>
            <w:top w:val="none" w:sz="0" w:space="0" w:color="auto"/>
            <w:left w:val="none" w:sz="0" w:space="0" w:color="auto"/>
            <w:bottom w:val="none" w:sz="0" w:space="0" w:color="auto"/>
            <w:right w:val="none" w:sz="0" w:space="0" w:color="auto"/>
          </w:divBdr>
        </w:div>
        <w:div w:id="1466312161">
          <w:marLeft w:val="640"/>
          <w:marRight w:val="0"/>
          <w:marTop w:val="0"/>
          <w:marBottom w:val="0"/>
          <w:divBdr>
            <w:top w:val="none" w:sz="0" w:space="0" w:color="auto"/>
            <w:left w:val="none" w:sz="0" w:space="0" w:color="auto"/>
            <w:bottom w:val="none" w:sz="0" w:space="0" w:color="auto"/>
            <w:right w:val="none" w:sz="0" w:space="0" w:color="auto"/>
          </w:divBdr>
        </w:div>
        <w:div w:id="191462326">
          <w:marLeft w:val="640"/>
          <w:marRight w:val="0"/>
          <w:marTop w:val="0"/>
          <w:marBottom w:val="0"/>
          <w:divBdr>
            <w:top w:val="none" w:sz="0" w:space="0" w:color="auto"/>
            <w:left w:val="none" w:sz="0" w:space="0" w:color="auto"/>
            <w:bottom w:val="none" w:sz="0" w:space="0" w:color="auto"/>
            <w:right w:val="none" w:sz="0" w:space="0" w:color="auto"/>
          </w:divBdr>
        </w:div>
        <w:div w:id="736321551">
          <w:marLeft w:val="640"/>
          <w:marRight w:val="0"/>
          <w:marTop w:val="0"/>
          <w:marBottom w:val="0"/>
          <w:divBdr>
            <w:top w:val="none" w:sz="0" w:space="0" w:color="auto"/>
            <w:left w:val="none" w:sz="0" w:space="0" w:color="auto"/>
            <w:bottom w:val="none" w:sz="0" w:space="0" w:color="auto"/>
            <w:right w:val="none" w:sz="0" w:space="0" w:color="auto"/>
          </w:divBdr>
        </w:div>
        <w:div w:id="41178010">
          <w:marLeft w:val="640"/>
          <w:marRight w:val="0"/>
          <w:marTop w:val="0"/>
          <w:marBottom w:val="0"/>
          <w:divBdr>
            <w:top w:val="none" w:sz="0" w:space="0" w:color="auto"/>
            <w:left w:val="none" w:sz="0" w:space="0" w:color="auto"/>
            <w:bottom w:val="none" w:sz="0" w:space="0" w:color="auto"/>
            <w:right w:val="none" w:sz="0" w:space="0" w:color="auto"/>
          </w:divBdr>
        </w:div>
        <w:div w:id="1492135984">
          <w:marLeft w:val="640"/>
          <w:marRight w:val="0"/>
          <w:marTop w:val="0"/>
          <w:marBottom w:val="0"/>
          <w:divBdr>
            <w:top w:val="none" w:sz="0" w:space="0" w:color="auto"/>
            <w:left w:val="none" w:sz="0" w:space="0" w:color="auto"/>
            <w:bottom w:val="none" w:sz="0" w:space="0" w:color="auto"/>
            <w:right w:val="none" w:sz="0" w:space="0" w:color="auto"/>
          </w:divBdr>
        </w:div>
        <w:div w:id="1626890739">
          <w:marLeft w:val="640"/>
          <w:marRight w:val="0"/>
          <w:marTop w:val="0"/>
          <w:marBottom w:val="0"/>
          <w:divBdr>
            <w:top w:val="none" w:sz="0" w:space="0" w:color="auto"/>
            <w:left w:val="none" w:sz="0" w:space="0" w:color="auto"/>
            <w:bottom w:val="none" w:sz="0" w:space="0" w:color="auto"/>
            <w:right w:val="none" w:sz="0" w:space="0" w:color="auto"/>
          </w:divBdr>
        </w:div>
        <w:div w:id="1977761789">
          <w:marLeft w:val="640"/>
          <w:marRight w:val="0"/>
          <w:marTop w:val="0"/>
          <w:marBottom w:val="0"/>
          <w:divBdr>
            <w:top w:val="none" w:sz="0" w:space="0" w:color="auto"/>
            <w:left w:val="none" w:sz="0" w:space="0" w:color="auto"/>
            <w:bottom w:val="none" w:sz="0" w:space="0" w:color="auto"/>
            <w:right w:val="none" w:sz="0" w:space="0" w:color="auto"/>
          </w:divBdr>
        </w:div>
        <w:div w:id="1082141002">
          <w:marLeft w:val="640"/>
          <w:marRight w:val="0"/>
          <w:marTop w:val="0"/>
          <w:marBottom w:val="0"/>
          <w:divBdr>
            <w:top w:val="none" w:sz="0" w:space="0" w:color="auto"/>
            <w:left w:val="none" w:sz="0" w:space="0" w:color="auto"/>
            <w:bottom w:val="none" w:sz="0" w:space="0" w:color="auto"/>
            <w:right w:val="none" w:sz="0" w:space="0" w:color="auto"/>
          </w:divBdr>
        </w:div>
        <w:div w:id="90049275">
          <w:marLeft w:val="640"/>
          <w:marRight w:val="0"/>
          <w:marTop w:val="0"/>
          <w:marBottom w:val="0"/>
          <w:divBdr>
            <w:top w:val="none" w:sz="0" w:space="0" w:color="auto"/>
            <w:left w:val="none" w:sz="0" w:space="0" w:color="auto"/>
            <w:bottom w:val="none" w:sz="0" w:space="0" w:color="auto"/>
            <w:right w:val="none" w:sz="0" w:space="0" w:color="auto"/>
          </w:divBdr>
        </w:div>
        <w:div w:id="980843954">
          <w:marLeft w:val="640"/>
          <w:marRight w:val="0"/>
          <w:marTop w:val="0"/>
          <w:marBottom w:val="0"/>
          <w:divBdr>
            <w:top w:val="none" w:sz="0" w:space="0" w:color="auto"/>
            <w:left w:val="none" w:sz="0" w:space="0" w:color="auto"/>
            <w:bottom w:val="none" w:sz="0" w:space="0" w:color="auto"/>
            <w:right w:val="none" w:sz="0" w:space="0" w:color="auto"/>
          </w:divBdr>
        </w:div>
        <w:div w:id="425461240">
          <w:marLeft w:val="640"/>
          <w:marRight w:val="0"/>
          <w:marTop w:val="0"/>
          <w:marBottom w:val="0"/>
          <w:divBdr>
            <w:top w:val="none" w:sz="0" w:space="0" w:color="auto"/>
            <w:left w:val="none" w:sz="0" w:space="0" w:color="auto"/>
            <w:bottom w:val="none" w:sz="0" w:space="0" w:color="auto"/>
            <w:right w:val="none" w:sz="0" w:space="0" w:color="auto"/>
          </w:divBdr>
        </w:div>
        <w:div w:id="36710886">
          <w:marLeft w:val="640"/>
          <w:marRight w:val="0"/>
          <w:marTop w:val="0"/>
          <w:marBottom w:val="0"/>
          <w:divBdr>
            <w:top w:val="none" w:sz="0" w:space="0" w:color="auto"/>
            <w:left w:val="none" w:sz="0" w:space="0" w:color="auto"/>
            <w:bottom w:val="none" w:sz="0" w:space="0" w:color="auto"/>
            <w:right w:val="none" w:sz="0" w:space="0" w:color="auto"/>
          </w:divBdr>
        </w:div>
        <w:div w:id="1606814857">
          <w:marLeft w:val="640"/>
          <w:marRight w:val="0"/>
          <w:marTop w:val="0"/>
          <w:marBottom w:val="0"/>
          <w:divBdr>
            <w:top w:val="none" w:sz="0" w:space="0" w:color="auto"/>
            <w:left w:val="none" w:sz="0" w:space="0" w:color="auto"/>
            <w:bottom w:val="none" w:sz="0" w:space="0" w:color="auto"/>
            <w:right w:val="none" w:sz="0" w:space="0" w:color="auto"/>
          </w:divBdr>
        </w:div>
        <w:div w:id="590969342">
          <w:marLeft w:val="640"/>
          <w:marRight w:val="0"/>
          <w:marTop w:val="0"/>
          <w:marBottom w:val="0"/>
          <w:divBdr>
            <w:top w:val="none" w:sz="0" w:space="0" w:color="auto"/>
            <w:left w:val="none" w:sz="0" w:space="0" w:color="auto"/>
            <w:bottom w:val="none" w:sz="0" w:space="0" w:color="auto"/>
            <w:right w:val="none" w:sz="0" w:space="0" w:color="auto"/>
          </w:divBdr>
        </w:div>
        <w:div w:id="39671322">
          <w:marLeft w:val="640"/>
          <w:marRight w:val="0"/>
          <w:marTop w:val="0"/>
          <w:marBottom w:val="0"/>
          <w:divBdr>
            <w:top w:val="none" w:sz="0" w:space="0" w:color="auto"/>
            <w:left w:val="none" w:sz="0" w:space="0" w:color="auto"/>
            <w:bottom w:val="none" w:sz="0" w:space="0" w:color="auto"/>
            <w:right w:val="none" w:sz="0" w:space="0" w:color="auto"/>
          </w:divBdr>
        </w:div>
        <w:div w:id="1557858085">
          <w:marLeft w:val="640"/>
          <w:marRight w:val="0"/>
          <w:marTop w:val="0"/>
          <w:marBottom w:val="0"/>
          <w:divBdr>
            <w:top w:val="none" w:sz="0" w:space="0" w:color="auto"/>
            <w:left w:val="none" w:sz="0" w:space="0" w:color="auto"/>
            <w:bottom w:val="none" w:sz="0" w:space="0" w:color="auto"/>
            <w:right w:val="none" w:sz="0" w:space="0" w:color="auto"/>
          </w:divBdr>
        </w:div>
        <w:div w:id="867792397">
          <w:marLeft w:val="640"/>
          <w:marRight w:val="0"/>
          <w:marTop w:val="0"/>
          <w:marBottom w:val="0"/>
          <w:divBdr>
            <w:top w:val="none" w:sz="0" w:space="0" w:color="auto"/>
            <w:left w:val="none" w:sz="0" w:space="0" w:color="auto"/>
            <w:bottom w:val="none" w:sz="0" w:space="0" w:color="auto"/>
            <w:right w:val="none" w:sz="0" w:space="0" w:color="auto"/>
          </w:divBdr>
        </w:div>
        <w:div w:id="115803853">
          <w:marLeft w:val="640"/>
          <w:marRight w:val="0"/>
          <w:marTop w:val="0"/>
          <w:marBottom w:val="0"/>
          <w:divBdr>
            <w:top w:val="none" w:sz="0" w:space="0" w:color="auto"/>
            <w:left w:val="none" w:sz="0" w:space="0" w:color="auto"/>
            <w:bottom w:val="none" w:sz="0" w:space="0" w:color="auto"/>
            <w:right w:val="none" w:sz="0" w:space="0" w:color="auto"/>
          </w:divBdr>
        </w:div>
        <w:div w:id="1540389328">
          <w:marLeft w:val="640"/>
          <w:marRight w:val="0"/>
          <w:marTop w:val="0"/>
          <w:marBottom w:val="0"/>
          <w:divBdr>
            <w:top w:val="none" w:sz="0" w:space="0" w:color="auto"/>
            <w:left w:val="none" w:sz="0" w:space="0" w:color="auto"/>
            <w:bottom w:val="none" w:sz="0" w:space="0" w:color="auto"/>
            <w:right w:val="none" w:sz="0" w:space="0" w:color="auto"/>
          </w:divBdr>
        </w:div>
        <w:div w:id="38097282">
          <w:marLeft w:val="640"/>
          <w:marRight w:val="0"/>
          <w:marTop w:val="0"/>
          <w:marBottom w:val="0"/>
          <w:divBdr>
            <w:top w:val="none" w:sz="0" w:space="0" w:color="auto"/>
            <w:left w:val="none" w:sz="0" w:space="0" w:color="auto"/>
            <w:bottom w:val="none" w:sz="0" w:space="0" w:color="auto"/>
            <w:right w:val="none" w:sz="0" w:space="0" w:color="auto"/>
          </w:divBdr>
        </w:div>
        <w:div w:id="183592499">
          <w:marLeft w:val="640"/>
          <w:marRight w:val="0"/>
          <w:marTop w:val="0"/>
          <w:marBottom w:val="0"/>
          <w:divBdr>
            <w:top w:val="none" w:sz="0" w:space="0" w:color="auto"/>
            <w:left w:val="none" w:sz="0" w:space="0" w:color="auto"/>
            <w:bottom w:val="none" w:sz="0" w:space="0" w:color="auto"/>
            <w:right w:val="none" w:sz="0" w:space="0" w:color="auto"/>
          </w:divBdr>
        </w:div>
        <w:div w:id="1902711192">
          <w:marLeft w:val="640"/>
          <w:marRight w:val="0"/>
          <w:marTop w:val="0"/>
          <w:marBottom w:val="0"/>
          <w:divBdr>
            <w:top w:val="none" w:sz="0" w:space="0" w:color="auto"/>
            <w:left w:val="none" w:sz="0" w:space="0" w:color="auto"/>
            <w:bottom w:val="none" w:sz="0" w:space="0" w:color="auto"/>
            <w:right w:val="none" w:sz="0" w:space="0" w:color="auto"/>
          </w:divBdr>
        </w:div>
        <w:div w:id="2634435">
          <w:marLeft w:val="640"/>
          <w:marRight w:val="0"/>
          <w:marTop w:val="0"/>
          <w:marBottom w:val="0"/>
          <w:divBdr>
            <w:top w:val="none" w:sz="0" w:space="0" w:color="auto"/>
            <w:left w:val="none" w:sz="0" w:space="0" w:color="auto"/>
            <w:bottom w:val="none" w:sz="0" w:space="0" w:color="auto"/>
            <w:right w:val="none" w:sz="0" w:space="0" w:color="auto"/>
          </w:divBdr>
        </w:div>
        <w:div w:id="686756509">
          <w:marLeft w:val="640"/>
          <w:marRight w:val="0"/>
          <w:marTop w:val="0"/>
          <w:marBottom w:val="0"/>
          <w:divBdr>
            <w:top w:val="none" w:sz="0" w:space="0" w:color="auto"/>
            <w:left w:val="none" w:sz="0" w:space="0" w:color="auto"/>
            <w:bottom w:val="none" w:sz="0" w:space="0" w:color="auto"/>
            <w:right w:val="none" w:sz="0" w:space="0" w:color="auto"/>
          </w:divBdr>
        </w:div>
        <w:div w:id="1974094912">
          <w:marLeft w:val="640"/>
          <w:marRight w:val="0"/>
          <w:marTop w:val="0"/>
          <w:marBottom w:val="0"/>
          <w:divBdr>
            <w:top w:val="none" w:sz="0" w:space="0" w:color="auto"/>
            <w:left w:val="none" w:sz="0" w:space="0" w:color="auto"/>
            <w:bottom w:val="none" w:sz="0" w:space="0" w:color="auto"/>
            <w:right w:val="none" w:sz="0" w:space="0" w:color="auto"/>
          </w:divBdr>
        </w:div>
        <w:div w:id="1899396603">
          <w:marLeft w:val="640"/>
          <w:marRight w:val="0"/>
          <w:marTop w:val="0"/>
          <w:marBottom w:val="0"/>
          <w:divBdr>
            <w:top w:val="none" w:sz="0" w:space="0" w:color="auto"/>
            <w:left w:val="none" w:sz="0" w:space="0" w:color="auto"/>
            <w:bottom w:val="none" w:sz="0" w:space="0" w:color="auto"/>
            <w:right w:val="none" w:sz="0" w:space="0" w:color="auto"/>
          </w:divBdr>
        </w:div>
        <w:div w:id="306396735">
          <w:marLeft w:val="640"/>
          <w:marRight w:val="0"/>
          <w:marTop w:val="0"/>
          <w:marBottom w:val="0"/>
          <w:divBdr>
            <w:top w:val="none" w:sz="0" w:space="0" w:color="auto"/>
            <w:left w:val="none" w:sz="0" w:space="0" w:color="auto"/>
            <w:bottom w:val="none" w:sz="0" w:space="0" w:color="auto"/>
            <w:right w:val="none" w:sz="0" w:space="0" w:color="auto"/>
          </w:divBdr>
        </w:div>
        <w:div w:id="1019432692">
          <w:marLeft w:val="640"/>
          <w:marRight w:val="0"/>
          <w:marTop w:val="0"/>
          <w:marBottom w:val="0"/>
          <w:divBdr>
            <w:top w:val="none" w:sz="0" w:space="0" w:color="auto"/>
            <w:left w:val="none" w:sz="0" w:space="0" w:color="auto"/>
            <w:bottom w:val="none" w:sz="0" w:space="0" w:color="auto"/>
            <w:right w:val="none" w:sz="0" w:space="0" w:color="auto"/>
          </w:divBdr>
        </w:div>
        <w:div w:id="1211042266">
          <w:marLeft w:val="640"/>
          <w:marRight w:val="0"/>
          <w:marTop w:val="0"/>
          <w:marBottom w:val="0"/>
          <w:divBdr>
            <w:top w:val="none" w:sz="0" w:space="0" w:color="auto"/>
            <w:left w:val="none" w:sz="0" w:space="0" w:color="auto"/>
            <w:bottom w:val="none" w:sz="0" w:space="0" w:color="auto"/>
            <w:right w:val="none" w:sz="0" w:space="0" w:color="auto"/>
          </w:divBdr>
        </w:div>
        <w:div w:id="1463227958">
          <w:marLeft w:val="640"/>
          <w:marRight w:val="0"/>
          <w:marTop w:val="0"/>
          <w:marBottom w:val="0"/>
          <w:divBdr>
            <w:top w:val="none" w:sz="0" w:space="0" w:color="auto"/>
            <w:left w:val="none" w:sz="0" w:space="0" w:color="auto"/>
            <w:bottom w:val="none" w:sz="0" w:space="0" w:color="auto"/>
            <w:right w:val="none" w:sz="0" w:space="0" w:color="auto"/>
          </w:divBdr>
        </w:div>
        <w:div w:id="722366308">
          <w:marLeft w:val="640"/>
          <w:marRight w:val="0"/>
          <w:marTop w:val="0"/>
          <w:marBottom w:val="0"/>
          <w:divBdr>
            <w:top w:val="none" w:sz="0" w:space="0" w:color="auto"/>
            <w:left w:val="none" w:sz="0" w:space="0" w:color="auto"/>
            <w:bottom w:val="none" w:sz="0" w:space="0" w:color="auto"/>
            <w:right w:val="none" w:sz="0" w:space="0" w:color="auto"/>
          </w:divBdr>
        </w:div>
        <w:div w:id="1714108817">
          <w:marLeft w:val="640"/>
          <w:marRight w:val="0"/>
          <w:marTop w:val="0"/>
          <w:marBottom w:val="0"/>
          <w:divBdr>
            <w:top w:val="none" w:sz="0" w:space="0" w:color="auto"/>
            <w:left w:val="none" w:sz="0" w:space="0" w:color="auto"/>
            <w:bottom w:val="none" w:sz="0" w:space="0" w:color="auto"/>
            <w:right w:val="none" w:sz="0" w:space="0" w:color="auto"/>
          </w:divBdr>
        </w:div>
      </w:divsChild>
    </w:div>
    <w:div w:id="1902204553">
      <w:bodyDiv w:val="1"/>
      <w:marLeft w:val="0"/>
      <w:marRight w:val="0"/>
      <w:marTop w:val="0"/>
      <w:marBottom w:val="0"/>
      <w:divBdr>
        <w:top w:val="none" w:sz="0" w:space="0" w:color="auto"/>
        <w:left w:val="none" w:sz="0" w:space="0" w:color="auto"/>
        <w:bottom w:val="none" w:sz="0" w:space="0" w:color="auto"/>
        <w:right w:val="none" w:sz="0" w:space="0" w:color="auto"/>
      </w:divBdr>
    </w:div>
    <w:div w:id="1915317161">
      <w:bodyDiv w:val="1"/>
      <w:marLeft w:val="0"/>
      <w:marRight w:val="0"/>
      <w:marTop w:val="0"/>
      <w:marBottom w:val="0"/>
      <w:divBdr>
        <w:top w:val="none" w:sz="0" w:space="0" w:color="auto"/>
        <w:left w:val="none" w:sz="0" w:space="0" w:color="auto"/>
        <w:bottom w:val="none" w:sz="0" w:space="0" w:color="auto"/>
        <w:right w:val="none" w:sz="0" w:space="0" w:color="auto"/>
      </w:divBdr>
      <w:divsChild>
        <w:div w:id="1753775696">
          <w:marLeft w:val="640"/>
          <w:marRight w:val="0"/>
          <w:marTop w:val="0"/>
          <w:marBottom w:val="0"/>
          <w:divBdr>
            <w:top w:val="none" w:sz="0" w:space="0" w:color="auto"/>
            <w:left w:val="none" w:sz="0" w:space="0" w:color="auto"/>
            <w:bottom w:val="none" w:sz="0" w:space="0" w:color="auto"/>
            <w:right w:val="none" w:sz="0" w:space="0" w:color="auto"/>
          </w:divBdr>
        </w:div>
        <w:div w:id="249238855">
          <w:marLeft w:val="640"/>
          <w:marRight w:val="0"/>
          <w:marTop w:val="0"/>
          <w:marBottom w:val="0"/>
          <w:divBdr>
            <w:top w:val="none" w:sz="0" w:space="0" w:color="auto"/>
            <w:left w:val="none" w:sz="0" w:space="0" w:color="auto"/>
            <w:bottom w:val="none" w:sz="0" w:space="0" w:color="auto"/>
            <w:right w:val="none" w:sz="0" w:space="0" w:color="auto"/>
          </w:divBdr>
        </w:div>
        <w:div w:id="618490947">
          <w:marLeft w:val="640"/>
          <w:marRight w:val="0"/>
          <w:marTop w:val="0"/>
          <w:marBottom w:val="0"/>
          <w:divBdr>
            <w:top w:val="none" w:sz="0" w:space="0" w:color="auto"/>
            <w:left w:val="none" w:sz="0" w:space="0" w:color="auto"/>
            <w:bottom w:val="none" w:sz="0" w:space="0" w:color="auto"/>
            <w:right w:val="none" w:sz="0" w:space="0" w:color="auto"/>
          </w:divBdr>
        </w:div>
        <w:div w:id="825128717">
          <w:marLeft w:val="640"/>
          <w:marRight w:val="0"/>
          <w:marTop w:val="0"/>
          <w:marBottom w:val="0"/>
          <w:divBdr>
            <w:top w:val="none" w:sz="0" w:space="0" w:color="auto"/>
            <w:left w:val="none" w:sz="0" w:space="0" w:color="auto"/>
            <w:bottom w:val="none" w:sz="0" w:space="0" w:color="auto"/>
            <w:right w:val="none" w:sz="0" w:space="0" w:color="auto"/>
          </w:divBdr>
        </w:div>
        <w:div w:id="432438722">
          <w:marLeft w:val="640"/>
          <w:marRight w:val="0"/>
          <w:marTop w:val="0"/>
          <w:marBottom w:val="0"/>
          <w:divBdr>
            <w:top w:val="none" w:sz="0" w:space="0" w:color="auto"/>
            <w:left w:val="none" w:sz="0" w:space="0" w:color="auto"/>
            <w:bottom w:val="none" w:sz="0" w:space="0" w:color="auto"/>
            <w:right w:val="none" w:sz="0" w:space="0" w:color="auto"/>
          </w:divBdr>
        </w:div>
        <w:div w:id="1140154195">
          <w:marLeft w:val="640"/>
          <w:marRight w:val="0"/>
          <w:marTop w:val="0"/>
          <w:marBottom w:val="0"/>
          <w:divBdr>
            <w:top w:val="none" w:sz="0" w:space="0" w:color="auto"/>
            <w:left w:val="none" w:sz="0" w:space="0" w:color="auto"/>
            <w:bottom w:val="none" w:sz="0" w:space="0" w:color="auto"/>
            <w:right w:val="none" w:sz="0" w:space="0" w:color="auto"/>
          </w:divBdr>
        </w:div>
        <w:div w:id="1117992958">
          <w:marLeft w:val="640"/>
          <w:marRight w:val="0"/>
          <w:marTop w:val="0"/>
          <w:marBottom w:val="0"/>
          <w:divBdr>
            <w:top w:val="none" w:sz="0" w:space="0" w:color="auto"/>
            <w:left w:val="none" w:sz="0" w:space="0" w:color="auto"/>
            <w:bottom w:val="none" w:sz="0" w:space="0" w:color="auto"/>
            <w:right w:val="none" w:sz="0" w:space="0" w:color="auto"/>
          </w:divBdr>
        </w:div>
        <w:div w:id="1657758838">
          <w:marLeft w:val="640"/>
          <w:marRight w:val="0"/>
          <w:marTop w:val="0"/>
          <w:marBottom w:val="0"/>
          <w:divBdr>
            <w:top w:val="none" w:sz="0" w:space="0" w:color="auto"/>
            <w:left w:val="none" w:sz="0" w:space="0" w:color="auto"/>
            <w:bottom w:val="none" w:sz="0" w:space="0" w:color="auto"/>
            <w:right w:val="none" w:sz="0" w:space="0" w:color="auto"/>
          </w:divBdr>
        </w:div>
        <w:div w:id="541676788">
          <w:marLeft w:val="640"/>
          <w:marRight w:val="0"/>
          <w:marTop w:val="0"/>
          <w:marBottom w:val="0"/>
          <w:divBdr>
            <w:top w:val="none" w:sz="0" w:space="0" w:color="auto"/>
            <w:left w:val="none" w:sz="0" w:space="0" w:color="auto"/>
            <w:bottom w:val="none" w:sz="0" w:space="0" w:color="auto"/>
            <w:right w:val="none" w:sz="0" w:space="0" w:color="auto"/>
          </w:divBdr>
        </w:div>
        <w:div w:id="403920227">
          <w:marLeft w:val="640"/>
          <w:marRight w:val="0"/>
          <w:marTop w:val="0"/>
          <w:marBottom w:val="0"/>
          <w:divBdr>
            <w:top w:val="none" w:sz="0" w:space="0" w:color="auto"/>
            <w:left w:val="none" w:sz="0" w:space="0" w:color="auto"/>
            <w:bottom w:val="none" w:sz="0" w:space="0" w:color="auto"/>
            <w:right w:val="none" w:sz="0" w:space="0" w:color="auto"/>
          </w:divBdr>
        </w:div>
        <w:div w:id="1528375377">
          <w:marLeft w:val="640"/>
          <w:marRight w:val="0"/>
          <w:marTop w:val="0"/>
          <w:marBottom w:val="0"/>
          <w:divBdr>
            <w:top w:val="none" w:sz="0" w:space="0" w:color="auto"/>
            <w:left w:val="none" w:sz="0" w:space="0" w:color="auto"/>
            <w:bottom w:val="none" w:sz="0" w:space="0" w:color="auto"/>
            <w:right w:val="none" w:sz="0" w:space="0" w:color="auto"/>
          </w:divBdr>
        </w:div>
        <w:div w:id="2017492886">
          <w:marLeft w:val="640"/>
          <w:marRight w:val="0"/>
          <w:marTop w:val="0"/>
          <w:marBottom w:val="0"/>
          <w:divBdr>
            <w:top w:val="none" w:sz="0" w:space="0" w:color="auto"/>
            <w:left w:val="none" w:sz="0" w:space="0" w:color="auto"/>
            <w:bottom w:val="none" w:sz="0" w:space="0" w:color="auto"/>
            <w:right w:val="none" w:sz="0" w:space="0" w:color="auto"/>
          </w:divBdr>
        </w:div>
        <w:div w:id="497767508">
          <w:marLeft w:val="640"/>
          <w:marRight w:val="0"/>
          <w:marTop w:val="0"/>
          <w:marBottom w:val="0"/>
          <w:divBdr>
            <w:top w:val="none" w:sz="0" w:space="0" w:color="auto"/>
            <w:left w:val="none" w:sz="0" w:space="0" w:color="auto"/>
            <w:bottom w:val="none" w:sz="0" w:space="0" w:color="auto"/>
            <w:right w:val="none" w:sz="0" w:space="0" w:color="auto"/>
          </w:divBdr>
        </w:div>
        <w:div w:id="1167210961">
          <w:marLeft w:val="640"/>
          <w:marRight w:val="0"/>
          <w:marTop w:val="0"/>
          <w:marBottom w:val="0"/>
          <w:divBdr>
            <w:top w:val="none" w:sz="0" w:space="0" w:color="auto"/>
            <w:left w:val="none" w:sz="0" w:space="0" w:color="auto"/>
            <w:bottom w:val="none" w:sz="0" w:space="0" w:color="auto"/>
            <w:right w:val="none" w:sz="0" w:space="0" w:color="auto"/>
          </w:divBdr>
        </w:div>
        <w:div w:id="2127507557">
          <w:marLeft w:val="640"/>
          <w:marRight w:val="0"/>
          <w:marTop w:val="0"/>
          <w:marBottom w:val="0"/>
          <w:divBdr>
            <w:top w:val="none" w:sz="0" w:space="0" w:color="auto"/>
            <w:left w:val="none" w:sz="0" w:space="0" w:color="auto"/>
            <w:bottom w:val="none" w:sz="0" w:space="0" w:color="auto"/>
            <w:right w:val="none" w:sz="0" w:space="0" w:color="auto"/>
          </w:divBdr>
        </w:div>
        <w:div w:id="2043093159">
          <w:marLeft w:val="640"/>
          <w:marRight w:val="0"/>
          <w:marTop w:val="0"/>
          <w:marBottom w:val="0"/>
          <w:divBdr>
            <w:top w:val="none" w:sz="0" w:space="0" w:color="auto"/>
            <w:left w:val="none" w:sz="0" w:space="0" w:color="auto"/>
            <w:bottom w:val="none" w:sz="0" w:space="0" w:color="auto"/>
            <w:right w:val="none" w:sz="0" w:space="0" w:color="auto"/>
          </w:divBdr>
        </w:div>
        <w:div w:id="1073434809">
          <w:marLeft w:val="640"/>
          <w:marRight w:val="0"/>
          <w:marTop w:val="0"/>
          <w:marBottom w:val="0"/>
          <w:divBdr>
            <w:top w:val="none" w:sz="0" w:space="0" w:color="auto"/>
            <w:left w:val="none" w:sz="0" w:space="0" w:color="auto"/>
            <w:bottom w:val="none" w:sz="0" w:space="0" w:color="auto"/>
            <w:right w:val="none" w:sz="0" w:space="0" w:color="auto"/>
          </w:divBdr>
        </w:div>
        <w:div w:id="1690370281">
          <w:marLeft w:val="640"/>
          <w:marRight w:val="0"/>
          <w:marTop w:val="0"/>
          <w:marBottom w:val="0"/>
          <w:divBdr>
            <w:top w:val="none" w:sz="0" w:space="0" w:color="auto"/>
            <w:left w:val="none" w:sz="0" w:space="0" w:color="auto"/>
            <w:bottom w:val="none" w:sz="0" w:space="0" w:color="auto"/>
            <w:right w:val="none" w:sz="0" w:space="0" w:color="auto"/>
          </w:divBdr>
        </w:div>
        <w:div w:id="1624455428">
          <w:marLeft w:val="640"/>
          <w:marRight w:val="0"/>
          <w:marTop w:val="0"/>
          <w:marBottom w:val="0"/>
          <w:divBdr>
            <w:top w:val="none" w:sz="0" w:space="0" w:color="auto"/>
            <w:left w:val="none" w:sz="0" w:space="0" w:color="auto"/>
            <w:bottom w:val="none" w:sz="0" w:space="0" w:color="auto"/>
            <w:right w:val="none" w:sz="0" w:space="0" w:color="auto"/>
          </w:divBdr>
        </w:div>
        <w:div w:id="668870860">
          <w:marLeft w:val="640"/>
          <w:marRight w:val="0"/>
          <w:marTop w:val="0"/>
          <w:marBottom w:val="0"/>
          <w:divBdr>
            <w:top w:val="none" w:sz="0" w:space="0" w:color="auto"/>
            <w:left w:val="none" w:sz="0" w:space="0" w:color="auto"/>
            <w:bottom w:val="none" w:sz="0" w:space="0" w:color="auto"/>
            <w:right w:val="none" w:sz="0" w:space="0" w:color="auto"/>
          </w:divBdr>
        </w:div>
        <w:div w:id="544873566">
          <w:marLeft w:val="640"/>
          <w:marRight w:val="0"/>
          <w:marTop w:val="0"/>
          <w:marBottom w:val="0"/>
          <w:divBdr>
            <w:top w:val="none" w:sz="0" w:space="0" w:color="auto"/>
            <w:left w:val="none" w:sz="0" w:space="0" w:color="auto"/>
            <w:bottom w:val="none" w:sz="0" w:space="0" w:color="auto"/>
            <w:right w:val="none" w:sz="0" w:space="0" w:color="auto"/>
          </w:divBdr>
        </w:div>
        <w:div w:id="1459958959">
          <w:marLeft w:val="640"/>
          <w:marRight w:val="0"/>
          <w:marTop w:val="0"/>
          <w:marBottom w:val="0"/>
          <w:divBdr>
            <w:top w:val="none" w:sz="0" w:space="0" w:color="auto"/>
            <w:left w:val="none" w:sz="0" w:space="0" w:color="auto"/>
            <w:bottom w:val="none" w:sz="0" w:space="0" w:color="auto"/>
            <w:right w:val="none" w:sz="0" w:space="0" w:color="auto"/>
          </w:divBdr>
        </w:div>
        <w:div w:id="879586554">
          <w:marLeft w:val="640"/>
          <w:marRight w:val="0"/>
          <w:marTop w:val="0"/>
          <w:marBottom w:val="0"/>
          <w:divBdr>
            <w:top w:val="none" w:sz="0" w:space="0" w:color="auto"/>
            <w:left w:val="none" w:sz="0" w:space="0" w:color="auto"/>
            <w:bottom w:val="none" w:sz="0" w:space="0" w:color="auto"/>
            <w:right w:val="none" w:sz="0" w:space="0" w:color="auto"/>
          </w:divBdr>
        </w:div>
        <w:div w:id="930744764">
          <w:marLeft w:val="640"/>
          <w:marRight w:val="0"/>
          <w:marTop w:val="0"/>
          <w:marBottom w:val="0"/>
          <w:divBdr>
            <w:top w:val="none" w:sz="0" w:space="0" w:color="auto"/>
            <w:left w:val="none" w:sz="0" w:space="0" w:color="auto"/>
            <w:bottom w:val="none" w:sz="0" w:space="0" w:color="auto"/>
            <w:right w:val="none" w:sz="0" w:space="0" w:color="auto"/>
          </w:divBdr>
        </w:div>
        <w:div w:id="864170300">
          <w:marLeft w:val="640"/>
          <w:marRight w:val="0"/>
          <w:marTop w:val="0"/>
          <w:marBottom w:val="0"/>
          <w:divBdr>
            <w:top w:val="none" w:sz="0" w:space="0" w:color="auto"/>
            <w:left w:val="none" w:sz="0" w:space="0" w:color="auto"/>
            <w:bottom w:val="none" w:sz="0" w:space="0" w:color="auto"/>
            <w:right w:val="none" w:sz="0" w:space="0" w:color="auto"/>
          </w:divBdr>
        </w:div>
        <w:div w:id="475992773">
          <w:marLeft w:val="640"/>
          <w:marRight w:val="0"/>
          <w:marTop w:val="0"/>
          <w:marBottom w:val="0"/>
          <w:divBdr>
            <w:top w:val="none" w:sz="0" w:space="0" w:color="auto"/>
            <w:left w:val="none" w:sz="0" w:space="0" w:color="auto"/>
            <w:bottom w:val="none" w:sz="0" w:space="0" w:color="auto"/>
            <w:right w:val="none" w:sz="0" w:space="0" w:color="auto"/>
          </w:divBdr>
        </w:div>
        <w:div w:id="494145820">
          <w:marLeft w:val="640"/>
          <w:marRight w:val="0"/>
          <w:marTop w:val="0"/>
          <w:marBottom w:val="0"/>
          <w:divBdr>
            <w:top w:val="none" w:sz="0" w:space="0" w:color="auto"/>
            <w:left w:val="none" w:sz="0" w:space="0" w:color="auto"/>
            <w:bottom w:val="none" w:sz="0" w:space="0" w:color="auto"/>
            <w:right w:val="none" w:sz="0" w:space="0" w:color="auto"/>
          </w:divBdr>
        </w:div>
        <w:div w:id="1180582685">
          <w:marLeft w:val="640"/>
          <w:marRight w:val="0"/>
          <w:marTop w:val="0"/>
          <w:marBottom w:val="0"/>
          <w:divBdr>
            <w:top w:val="none" w:sz="0" w:space="0" w:color="auto"/>
            <w:left w:val="none" w:sz="0" w:space="0" w:color="auto"/>
            <w:bottom w:val="none" w:sz="0" w:space="0" w:color="auto"/>
            <w:right w:val="none" w:sz="0" w:space="0" w:color="auto"/>
          </w:divBdr>
        </w:div>
        <w:div w:id="1383284119">
          <w:marLeft w:val="640"/>
          <w:marRight w:val="0"/>
          <w:marTop w:val="0"/>
          <w:marBottom w:val="0"/>
          <w:divBdr>
            <w:top w:val="none" w:sz="0" w:space="0" w:color="auto"/>
            <w:left w:val="none" w:sz="0" w:space="0" w:color="auto"/>
            <w:bottom w:val="none" w:sz="0" w:space="0" w:color="auto"/>
            <w:right w:val="none" w:sz="0" w:space="0" w:color="auto"/>
          </w:divBdr>
        </w:div>
        <w:div w:id="276330544">
          <w:marLeft w:val="640"/>
          <w:marRight w:val="0"/>
          <w:marTop w:val="0"/>
          <w:marBottom w:val="0"/>
          <w:divBdr>
            <w:top w:val="none" w:sz="0" w:space="0" w:color="auto"/>
            <w:left w:val="none" w:sz="0" w:space="0" w:color="auto"/>
            <w:bottom w:val="none" w:sz="0" w:space="0" w:color="auto"/>
            <w:right w:val="none" w:sz="0" w:space="0" w:color="auto"/>
          </w:divBdr>
        </w:div>
      </w:divsChild>
    </w:div>
    <w:div w:id="2084863472">
      <w:bodyDiv w:val="1"/>
      <w:marLeft w:val="0"/>
      <w:marRight w:val="0"/>
      <w:marTop w:val="0"/>
      <w:marBottom w:val="0"/>
      <w:divBdr>
        <w:top w:val="none" w:sz="0" w:space="0" w:color="auto"/>
        <w:left w:val="none" w:sz="0" w:space="0" w:color="auto"/>
        <w:bottom w:val="none" w:sz="0" w:space="0" w:color="auto"/>
        <w:right w:val="none" w:sz="0" w:space="0" w:color="auto"/>
      </w:divBdr>
      <w:divsChild>
        <w:div w:id="1688022373">
          <w:marLeft w:val="640"/>
          <w:marRight w:val="0"/>
          <w:marTop w:val="0"/>
          <w:marBottom w:val="0"/>
          <w:divBdr>
            <w:top w:val="none" w:sz="0" w:space="0" w:color="auto"/>
            <w:left w:val="none" w:sz="0" w:space="0" w:color="auto"/>
            <w:bottom w:val="none" w:sz="0" w:space="0" w:color="auto"/>
            <w:right w:val="none" w:sz="0" w:space="0" w:color="auto"/>
          </w:divBdr>
        </w:div>
        <w:div w:id="1871141393">
          <w:marLeft w:val="640"/>
          <w:marRight w:val="0"/>
          <w:marTop w:val="0"/>
          <w:marBottom w:val="0"/>
          <w:divBdr>
            <w:top w:val="none" w:sz="0" w:space="0" w:color="auto"/>
            <w:left w:val="none" w:sz="0" w:space="0" w:color="auto"/>
            <w:bottom w:val="none" w:sz="0" w:space="0" w:color="auto"/>
            <w:right w:val="none" w:sz="0" w:space="0" w:color="auto"/>
          </w:divBdr>
        </w:div>
        <w:div w:id="411437341">
          <w:marLeft w:val="640"/>
          <w:marRight w:val="0"/>
          <w:marTop w:val="0"/>
          <w:marBottom w:val="0"/>
          <w:divBdr>
            <w:top w:val="none" w:sz="0" w:space="0" w:color="auto"/>
            <w:left w:val="none" w:sz="0" w:space="0" w:color="auto"/>
            <w:bottom w:val="none" w:sz="0" w:space="0" w:color="auto"/>
            <w:right w:val="none" w:sz="0" w:space="0" w:color="auto"/>
          </w:divBdr>
        </w:div>
        <w:div w:id="197016373">
          <w:marLeft w:val="640"/>
          <w:marRight w:val="0"/>
          <w:marTop w:val="0"/>
          <w:marBottom w:val="0"/>
          <w:divBdr>
            <w:top w:val="none" w:sz="0" w:space="0" w:color="auto"/>
            <w:left w:val="none" w:sz="0" w:space="0" w:color="auto"/>
            <w:bottom w:val="none" w:sz="0" w:space="0" w:color="auto"/>
            <w:right w:val="none" w:sz="0" w:space="0" w:color="auto"/>
          </w:divBdr>
        </w:div>
        <w:div w:id="1200623985">
          <w:marLeft w:val="640"/>
          <w:marRight w:val="0"/>
          <w:marTop w:val="0"/>
          <w:marBottom w:val="0"/>
          <w:divBdr>
            <w:top w:val="none" w:sz="0" w:space="0" w:color="auto"/>
            <w:left w:val="none" w:sz="0" w:space="0" w:color="auto"/>
            <w:bottom w:val="none" w:sz="0" w:space="0" w:color="auto"/>
            <w:right w:val="none" w:sz="0" w:space="0" w:color="auto"/>
          </w:divBdr>
        </w:div>
        <w:div w:id="1548951412">
          <w:marLeft w:val="640"/>
          <w:marRight w:val="0"/>
          <w:marTop w:val="0"/>
          <w:marBottom w:val="0"/>
          <w:divBdr>
            <w:top w:val="none" w:sz="0" w:space="0" w:color="auto"/>
            <w:left w:val="none" w:sz="0" w:space="0" w:color="auto"/>
            <w:bottom w:val="none" w:sz="0" w:space="0" w:color="auto"/>
            <w:right w:val="none" w:sz="0" w:space="0" w:color="auto"/>
          </w:divBdr>
        </w:div>
        <w:div w:id="76825145">
          <w:marLeft w:val="640"/>
          <w:marRight w:val="0"/>
          <w:marTop w:val="0"/>
          <w:marBottom w:val="0"/>
          <w:divBdr>
            <w:top w:val="none" w:sz="0" w:space="0" w:color="auto"/>
            <w:left w:val="none" w:sz="0" w:space="0" w:color="auto"/>
            <w:bottom w:val="none" w:sz="0" w:space="0" w:color="auto"/>
            <w:right w:val="none" w:sz="0" w:space="0" w:color="auto"/>
          </w:divBdr>
        </w:div>
        <w:div w:id="938877103">
          <w:marLeft w:val="640"/>
          <w:marRight w:val="0"/>
          <w:marTop w:val="0"/>
          <w:marBottom w:val="0"/>
          <w:divBdr>
            <w:top w:val="none" w:sz="0" w:space="0" w:color="auto"/>
            <w:left w:val="none" w:sz="0" w:space="0" w:color="auto"/>
            <w:bottom w:val="none" w:sz="0" w:space="0" w:color="auto"/>
            <w:right w:val="none" w:sz="0" w:space="0" w:color="auto"/>
          </w:divBdr>
        </w:div>
        <w:div w:id="866062706">
          <w:marLeft w:val="640"/>
          <w:marRight w:val="0"/>
          <w:marTop w:val="0"/>
          <w:marBottom w:val="0"/>
          <w:divBdr>
            <w:top w:val="none" w:sz="0" w:space="0" w:color="auto"/>
            <w:left w:val="none" w:sz="0" w:space="0" w:color="auto"/>
            <w:bottom w:val="none" w:sz="0" w:space="0" w:color="auto"/>
            <w:right w:val="none" w:sz="0" w:space="0" w:color="auto"/>
          </w:divBdr>
        </w:div>
        <w:div w:id="804663445">
          <w:marLeft w:val="640"/>
          <w:marRight w:val="0"/>
          <w:marTop w:val="0"/>
          <w:marBottom w:val="0"/>
          <w:divBdr>
            <w:top w:val="none" w:sz="0" w:space="0" w:color="auto"/>
            <w:left w:val="none" w:sz="0" w:space="0" w:color="auto"/>
            <w:bottom w:val="none" w:sz="0" w:space="0" w:color="auto"/>
            <w:right w:val="none" w:sz="0" w:space="0" w:color="auto"/>
          </w:divBdr>
        </w:div>
        <w:div w:id="1416316641">
          <w:marLeft w:val="640"/>
          <w:marRight w:val="0"/>
          <w:marTop w:val="0"/>
          <w:marBottom w:val="0"/>
          <w:divBdr>
            <w:top w:val="none" w:sz="0" w:space="0" w:color="auto"/>
            <w:left w:val="none" w:sz="0" w:space="0" w:color="auto"/>
            <w:bottom w:val="none" w:sz="0" w:space="0" w:color="auto"/>
            <w:right w:val="none" w:sz="0" w:space="0" w:color="auto"/>
          </w:divBdr>
        </w:div>
        <w:div w:id="1352073699">
          <w:marLeft w:val="640"/>
          <w:marRight w:val="0"/>
          <w:marTop w:val="0"/>
          <w:marBottom w:val="0"/>
          <w:divBdr>
            <w:top w:val="none" w:sz="0" w:space="0" w:color="auto"/>
            <w:left w:val="none" w:sz="0" w:space="0" w:color="auto"/>
            <w:bottom w:val="none" w:sz="0" w:space="0" w:color="auto"/>
            <w:right w:val="none" w:sz="0" w:space="0" w:color="auto"/>
          </w:divBdr>
        </w:div>
        <w:div w:id="313875861">
          <w:marLeft w:val="640"/>
          <w:marRight w:val="0"/>
          <w:marTop w:val="0"/>
          <w:marBottom w:val="0"/>
          <w:divBdr>
            <w:top w:val="none" w:sz="0" w:space="0" w:color="auto"/>
            <w:left w:val="none" w:sz="0" w:space="0" w:color="auto"/>
            <w:bottom w:val="none" w:sz="0" w:space="0" w:color="auto"/>
            <w:right w:val="none" w:sz="0" w:space="0" w:color="auto"/>
          </w:divBdr>
        </w:div>
        <w:div w:id="499005578">
          <w:marLeft w:val="640"/>
          <w:marRight w:val="0"/>
          <w:marTop w:val="0"/>
          <w:marBottom w:val="0"/>
          <w:divBdr>
            <w:top w:val="none" w:sz="0" w:space="0" w:color="auto"/>
            <w:left w:val="none" w:sz="0" w:space="0" w:color="auto"/>
            <w:bottom w:val="none" w:sz="0" w:space="0" w:color="auto"/>
            <w:right w:val="none" w:sz="0" w:space="0" w:color="auto"/>
          </w:divBdr>
        </w:div>
        <w:div w:id="1003316763">
          <w:marLeft w:val="640"/>
          <w:marRight w:val="0"/>
          <w:marTop w:val="0"/>
          <w:marBottom w:val="0"/>
          <w:divBdr>
            <w:top w:val="none" w:sz="0" w:space="0" w:color="auto"/>
            <w:left w:val="none" w:sz="0" w:space="0" w:color="auto"/>
            <w:bottom w:val="none" w:sz="0" w:space="0" w:color="auto"/>
            <w:right w:val="none" w:sz="0" w:space="0" w:color="auto"/>
          </w:divBdr>
        </w:div>
        <w:div w:id="559370703">
          <w:marLeft w:val="640"/>
          <w:marRight w:val="0"/>
          <w:marTop w:val="0"/>
          <w:marBottom w:val="0"/>
          <w:divBdr>
            <w:top w:val="none" w:sz="0" w:space="0" w:color="auto"/>
            <w:left w:val="none" w:sz="0" w:space="0" w:color="auto"/>
            <w:bottom w:val="none" w:sz="0" w:space="0" w:color="auto"/>
            <w:right w:val="none" w:sz="0" w:space="0" w:color="auto"/>
          </w:divBdr>
        </w:div>
        <w:div w:id="571736692">
          <w:marLeft w:val="640"/>
          <w:marRight w:val="0"/>
          <w:marTop w:val="0"/>
          <w:marBottom w:val="0"/>
          <w:divBdr>
            <w:top w:val="none" w:sz="0" w:space="0" w:color="auto"/>
            <w:left w:val="none" w:sz="0" w:space="0" w:color="auto"/>
            <w:bottom w:val="none" w:sz="0" w:space="0" w:color="auto"/>
            <w:right w:val="none" w:sz="0" w:space="0" w:color="auto"/>
          </w:divBdr>
        </w:div>
        <w:div w:id="32461197">
          <w:marLeft w:val="640"/>
          <w:marRight w:val="0"/>
          <w:marTop w:val="0"/>
          <w:marBottom w:val="0"/>
          <w:divBdr>
            <w:top w:val="none" w:sz="0" w:space="0" w:color="auto"/>
            <w:left w:val="none" w:sz="0" w:space="0" w:color="auto"/>
            <w:bottom w:val="none" w:sz="0" w:space="0" w:color="auto"/>
            <w:right w:val="none" w:sz="0" w:space="0" w:color="auto"/>
          </w:divBdr>
        </w:div>
        <w:div w:id="1691643693">
          <w:marLeft w:val="640"/>
          <w:marRight w:val="0"/>
          <w:marTop w:val="0"/>
          <w:marBottom w:val="0"/>
          <w:divBdr>
            <w:top w:val="none" w:sz="0" w:space="0" w:color="auto"/>
            <w:left w:val="none" w:sz="0" w:space="0" w:color="auto"/>
            <w:bottom w:val="none" w:sz="0" w:space="0" w:color="auto"/>
            <w:right w:val="none" w:sz="0" w:space="0" w:color="auto"/>
          </w:divBdr>
        </w:div>
        <w:div w:id="2104181229">
          <w:marLeft w:val="640"/>
          <w:marRight w:val="0"/>
          <w:marTop w:val="0"/>
          <w:marBottom w:val="0"/>
          <w:divBdr>
            <w:top w:val="none" w:sz="0" w:space="0" w:color="auto"/>
            <w:left w:val="none" w:sz="0" w:space="0" w:color="auto"/>
            <w:bottom w:val="none" w:sz="0" w:space="0" w:color="auto"/>
            <w:right w:val="none" w:sz="0" w:space="0" w:color="auto"/>
          </w:divBdr>
        </w:div>
        <w:div w:id="1730152396">
          <w:marLeft w:val="640"/>
          <w:marRight w:val="0"/>
          <w:marTop w:val="0"/>
          <w:marBottom w:val="0"/>
          <w:divBdr>
            <w:top w:val="none" w:sz="0" w:space="0" w:color="auto"/>
            <w:left w:val="none" w:sz="0" w:space="0" w:color="auto"/>
            <w:bottom w:val="none" w:sz="0" w:space="0" w:color="auto"/>
            <w:right w:val="none" w:sz="0" w:space="0" w:color="auto"/>
          </w:divBdr>
        </w:div>
        <w:div w:id="317272708">
          <w:marLeft w:val="640"/>
          <w:marRight w:val="0"/>
          <w:marTop w:val="0"/>
          <w:marBottom w:val="0"/>
          <w:divBdr>
            <w:top w:val="none" w:sz="0" w:space="0" w:color="auto"/>
            <w:left w:val="none" w:sz="0" w:space="0" w:color="auto"/>
            <w:bottom w:val="none" w:sz="0" w:space="0" w:color="auto"/>
            <w:right w:val="none" w:sz="0" w:space="0" w:color="auto"/>
          </w:divBdr>
        </w:div>
        <w:div w:id="57214755">
          <w:marLeft w:val="640"/>
          <w:marRight w:val="0"/>
          <w:marTop w:val="0"/>
          <w:marBottom w:val="0"/>
          <w:divBdr>
            <w:top w:val="none" w:sz="0" w:space="0" w:color="auto"/>
            <w:left w:val="none" w:sz="0" w:space="0" w:color="auto"/>
            <w:bottom w:val="none" w:sz="0" w:space="0" w:color="auto"/>
            <w:right w:val="none" w:sz="0" w:space="0" w:color="auto"/>
          </w:divBdr>
        </w:div>
        <w:div w:id="1727409127">
          <w:marLeft w:val="640"/>
          <w:marRight w:val="0"/>
          <w:marTop w:val="0"/>
          <w:marBottom w:val="0"/>
          <w:divBdr>
            <w:top w:val="none" w:sz="0" w:space="0" w:color="auto"/>
            <w:left w:val="none" w:sz="0" w:space="0" w:color="auto"/>
            <w:bottom w:val="none" w:sz="0" w:space="0" w:color="auto"/>
            <w:right w:val="none" w:sz="0" w:space="0" w:color="auto"/>
          </w:divBdr>
        </w:div>
        <w:div w:id="544371663">
          <w:marLeft w:val="640"/>
          <w:marRight w:val="0"/>
          <w:marTop w:val="0"/>
          <w:marBottom w:val="0"/>
          <w:divBdr>
            <w:top w:val="none" w:sz="0" w:space="0" w:color="auto"/>
            <w:left w:val="none" w:sz="0" w:space="0" w:color="auto"/>
            <w:bottom w:val="none" w:sz="0" w:space="0" w:color="auto"/>
            <w:right w:val="none" w:sz="0" w:space="0" w:color="auto"/>
          </w:divBdr>
        </w:div>
        <w:div w:id="1851407429">
          <w:marLeft w:val="640"/>
          <w:marRight w:val="0"/>
          <w:marTop w:val="0"/>
          <w:marBottom w:val="0"/>
          <w:divBdr>
            <w:top w:val="none" w:sz="0" w:space="0" w:color="auto"/>
            <w:left w:val="none" w:sz="0" w:space="0" w:color="auto"/>
            <w:bottom w:val="none" w:sz="0" w:space="0" w:color="auto"/>
            <w:right w:val="none" w:sz="0" w:space="0" w:color="auto"/>
          </w:divBdr>
        </w:div>
        <w:div w:id="2055348201">
          <w:marLeft w:val="640"/>
          <w:marRight w:val="0"/>
          <w:marTop w:val="0"/>
          <w:marBottom w:val="0"/>
          <w:divBdr>
            <w:top w:val="none" w:sz="0" w:space="0" w:color="auto"/>
            <w:left w:val="none" w:sz="0" w:space="0" w:color="auto"/>
            <w:bottom w:val="none" w:sz="0" w:space="0" w:color="auto"/>
            <w:right w:val="none" w:sz="0" w:space="0" w:color="auto"/>
          </w:divBdr>
        </w:div>
        <w:div w:id="540169715">
          <w:marLeft w:val="640"/>
          <w:marRight w:val="0"/>
          <w:marTop w:val="0"/>
          <w:marBottom w:val="0"/>
          <w:divBdr>
            <w:top w:val="none" w:sz="0" w:space="0" w:color="auto"/>
            <w:left w:val="none" w:sz="0" w:space="0" w:color="auto"/>
            <w:bottom w:val="none" w:sz="0" w:space="0" w:color="auto"/>
            <w:right w:val="none" w:sz="0" w:space="0" w:color="auto"/>
          </w:divBdr>
        </w:div>
        <w:div w:id="333460980">
          <w:marLeft w:val="640"/>
          <w:marRight w:val="0"/>
          <w:marTop w:val="0"/>
          <w:marBottom w:val="0"/>
          <w:divBdr>
            <w:top w:val="none" w:sz="0" w:space="0" w:color="auto"/>
            <w:left w:val="none" w:sz="0" w:space="0" w:color="auto"/>
            <w:bottom w:val="none" w:sz="0" w:space="0" w:color="auto"/>
            <w:right w:val="none" w:sz="0" w:space="0" w:color="auto"/>
          </w:divBdr>
        </w:div>
        <w:div w:id="1656950142">
          <w:marLeft w:val="640"/>
          <w:marRight w:val="0"/>
          <w:marTop w:val="0"/>
          <w:marBottom w:val="0"/>
          <w:divBdr>
            <w:top w:val="none" w:sz="0" w:space="0" w:color="auto"/>
            <w:left w:val="none" w:sz="0" w:space="0" w:color="auto"/>
            <w:bottom w:val="none" w:sz="0" w:space="0" w:color="auto"/>
            <w:right w:val="none" w:sz="0" w:space="0" w:color="auto"/>
          </w:divBdr>
        </w:div>
        <w:div w:id="974603918">
          <w:marLeft w:val="640"/>
          <w:marRight w:val="0"/>
          <w:marTop w:val="0"/>
          <w:marBottom w:val="0"/>
          <w:divBdr>
            <w:top w:val="none" w:sz="0" w:space="0" w:color="auto"/>
            <w:left w:val="none" w:sz="0" w:space="0" w:color="auto"/>
            <w:bottom w:val="none" w:sz="0" w:space="0" w:color="auto"/>
            <w:right w:val="none" w:sz="0" w:space="0" w:color="auto"/>
          </w:divBdr>
        </w:div>
        <w:div w:id="344358784">
          <w:marLeft w:val="640"/>
          <w:marRight w:val="0"/>
          <w:marTop w:val="0"/>
          <w:marBottom w:val="0"/>
          <w:divBdr>
            <w:top w:val="none" w:sz="0" w:space="0" w:color="auto"/>
            <w:left w:val="none" w:sz="0" w:space="0" w:color="auto"/>
            <w:bottom w:val="none" w:sz="0" w:space="0" w:color="auto"/>
            <w:right w:val="none" w:sz="0" w:space="0" w:color="auto"/>
          </w:divBdr>
        </w:div>
      </w:divsChild>
    </w:div>
    <w:div w:id="2102791569">
      <w:bodyDiv w:val="1"/>
      <w:marLeft w:val="0"/>
      <w:marRight w:val="0"/>
      <w:marTop w:val="0"/>
      <w:marBottom w:val="0"/>
      <w:divBdr>
        <w:top w:val="none" w:sz="0" w:space="0" w:color="auto"/>
        <w:left w:val="none" w:sz="0" w:space="0" w:color="auto"/>
        <w:bottom w:val="none" w:sz="0" w:space="0" w:color="auto"/>
        <w:right w:val="none" w:sz="0" w:space="0" w:color="auto"/>
      </w:divBdr>
      <w:divsChild>
        <w:div w:id="672296497">
          <w:marLeft w:val="0"/>
          <w:marRight w:val="108"/>
          <w:marTop w:val="18"/>
          <w:marBottom w:val="108"/>
          <w:divBdr>
            <w:top w:val="none" w:sz="0" w:space="0" w:color="auto"/>
            <w:left w:val="none" w:sz="0" w:space="0" w:color="auto"/>
            <w:bottom w:val="none" w:sz="0" w:space="0" w:color="auto"/>
            <w:right w:val="none" w:sz="0" w:space="0" w:color="auto"/>
          </w:divBdr>
          <w:divsChild>
            <w:div w:id="46997170">
              <w:marLeft w:val="0"/>
              <w:marRight w:val="0"/>
              <w:marTop w:val="0"/>
              <w:marBottom w:val="0"/>
              <w:divBdr>
                <w:top w:val="none" w:sz="0" w:space="0" w:color="auto"/>
                <w:left w:val="none" w:sz="0" w:space="0" w:color="auto"/>
                <w:bottom w:val="none" w:sz="0" w:space="0" w:color="auto"/>
                <w:right w:val="none" w:sz="0" w:space="0" w:color="auto"/>
              </w:divBdr>
              <w:divsChild>
                <w:div w:id="1771705392">
                  <w:marLeft w:val="0"/>
                  <w:marRight w:val="0"/>
                  <w:marTop w:val="0"/>
                  <w:marBottom w:val="0"/>
                  <w:divBdr>
                    <w:top w:val="none" w:sz="0" w:space="0" w:color="auto"/>
                    <w:left w:val="none" w:sz="0" w:space="0" w:color="auto"/>
                    <w:bottom w:val="none" w:sz="0" w:space="0" w:color="auto"/>
                    <w:right w:val="none" w:sz="0" w:space="0" w:color="auto"/>
                  </w:divBdr>
                  <w:divsChild>
                    <w:div w:id="764961493">
                      <w:marLeft w:val="0"/>
                      <w:marRight w:val="0"/>
                      <w:marTop w:val="0"/>
                      <w:marBottom w:val="0"/>
                      <w:divBdr>
                        <w:top w:val="none" w:sz="0" w:space="0" w:color="auto"/>
                        <w:left w:val="none" w:sz="0" w:space="0" w:color="auto"/>
                        <w:bottom w:val="none" w:sz="0" w:space="0" w:color="auto"/>
                        <w:right w:val="none" w:sz="0" w:space="0" w:color="auto"/>
                      </w:divBdr>
                      <w:divsChild>
                        <w:div w:id="115090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263372">
      <w:bodyDiv w:val="1"/>
      <w:marLeft w:val="0"/>
      <w:marRight w:val="0"/>
      <w:marTop w:val="0"/>
      <w:marBottom w:val="0"/>
      <w:divBdr>
        <w:top w:val="none" w:sz="0" w:space="0" w:color="auto"/>
        <w:left w:val="none" w:sz="0" w:space="0" w:color="auto"/>
        <w:bottom w:val="none" w:sz="0" w:space="0" w:color="auto"/>
        <w:right w:val="none" w:sz="0" w:space="0" w:color="auto"/>
      </w:divBdr>
      <w:divsChild>
        <w:div w:id="993752591">
          <w:marLeft w:val="640"/>
          <w:marRight w:val="0"/>
          <w:marTop w:val="0"/>
          <w:marBottom w:val="0"/>
          <w:divBdr>
            <w:top w:val="none" w:sz="0" w:space="0" w:color="auto"/>
            <w:left w:val="none" w:sz="0" w:space="0" w:color="auto"/>
            <w:bottom w:val="none" w:sz="0" w:space="0" w:color="auto"/>
            <w:right w:val="none" w:sz="0" w:space="0" w:color="auto"/>
          </w:divBdr>
        </w:div>
        <w:div w:id="1438327206">
          <w:marLeft w:val="640"/>
          <w:marRight w:val="0"/>
          <w:marTop w:val="0"/>
          <w:marBottom w:val="0"/>
          <w:divBdr>
            <w:top w:val="none" w:sz="0" w:space="0" w:color="auto"/>
            <w:left w:val="none" w:sz="0" w:space="0" w:color="auto"/>
            <w:bottom w:val="none" w:sz="0" w:space="0" w:color="auto"/>
            <w:right w:val="none" w:sz="0" w:space="0" w:color="auto"/>
          </w:divBdr>
        </w:div>
        <w:div w:id="190654264">
          <w:marLeft w:val="640"/>
          <w:marRight w:val="0"/>
          <w:marTop w:val="0"/>
          <w:marBottom w:val="0"/>
          <w:divBdr>
            <w:top w:val="none" w:sz="0" w:space="0" w:color="auto"/>
            <w:left w:val="none" w:sz="0" w:space="0" w:color="auto"/>
            <w:bottom w:val="none" w:sz="0" w:space="0" w:color="auto"/>
            <w:right w:val="none" w:sz="0" w:space="0" w:color="auto"/>
          </w:divBdr>
        </w:div>
        <w:div w:id="204028535">
          <w:marLeft w:val="640"/>
          <w:marRight w:val="0"/>
          <w:marTop w:val="0"/>
          <w:marBottom w:val="0"/>
          <w:divBdr>
            <w:top w:val="none" w:sz="0" w:space="0" w:color="auto"/>
            <w:left w:val="none" w:sz="0" w:space="0" w:color="auto"/>
            <w:bottom w:val="none" w:sz="0" w:space="0" w:color="auto"/>
            <w:right w:val="none" w:sz="0" w:space="0" w:color="auto"/>
          </w:divBdr>
        </w:div>
        <w:div w:id="1787311361">
          <w:marLeft w:val="640"/>
          <w:marRight w:val="0"/>
          <w:marTop w:val="0"/>
          <w:marBottom w:val="0"/>
          <w:divBdr>
            <w:top w:val="none" w:sz="0" w:space="0" w:color="auto"/>
            <w:left w:val="none" w:sz="0" w:space="0" w:color="auto"/>
            <w:bottom w:val="none" w:sz="0" w:space="0" w:color="auto"/>
            <w:right w:val="none" w:sz="0" w:space="0" w:color="auto"/>
          </w:divBdr>
        </w:div>
        <w:div w:id="211189485">
          <w:marLeft w:val="640"/>
          <w:marRight w:val="0"/>
          <w:marTop w:val="0"/>
          <w:marBottom w:val="0"/>
          <w:divBdr>
            <w:top w:val="none" w:sz="0" w:space="0" w:color="auto"/>
            <w:left w:val="none" w:sz="0" w:space="0" w:color="auto"/>
            <w:bottom w:val="none" w:sz="0" w:space="0" w:color="auto"/>
            <w:right w:val="none" w:sz="0" w:space="0" w:color="auto"/>
          </w:divBdr>
        </w:div>
        <w:div w:id="248931631">
          <w:marLeft w:val="640"/>
          <w:marRight w:val="0"/>
          <w:marTop w:val="0"/>
          <w:marBottom w:val="0"/>
          <w:divBdr>
            <w:top w:val="none" w:sz="0" w:space="0" w:color="auto"/>
            <w:left w:val="none" w:sz="0" w:space="0" w:color="auto"/>
            <w:bottom w:val="none" w:sz="0" w:space="0" w:color="auto"/>
            <w:right w:val="none" w:sz="0" w:space="0" w:color="auto"/>
          </w:divBdr>
        </w:div>
        <w:div w:id="2112777124">
          <w:marLeft w:val="640"/>
          <w:marRight w:val="0"/>
          <w:marTop w:val="0"/>
          <w:marBottom w:val="0"/>
          <w:divBdr>
            <w:top w:val="none" w:sz="0" w:space="0" w:color="auto"/>
            <w:left w:val="none" w:sz="0" w:space="0" w:color="auto"/>
            <w:bottom w:val="none" w:sz="0" w:space="0" w:color="auto"/>
            <w:right w:val="none" w:sz="0" w:space="0" w:color="auto"/>
          </w:divBdr>
        </w:div>
        <w:div w:id="1014381575">
          <w:marLeft w:val="640"/>
          <w:marRight w:val="0"/>
          <w:marTop w:val="0"/>
          <w:marBottom w:val="0"/>
          <w:divBdr>
            <w:top w:val="none" w:sz="0" w:space="0" w:color="auto"/>
            <w:left w:val="none" w:sz="0" w:space="0" w:color="auto"/>
            <w:bottom w:val="none" w:sz="0" w:space="0" w:color="auto"/>
            <w:right w:val="none" w:sz="0" w:space="0" w:color="auto"/>
          </w:divBdr>
        </w:div>
        <w:div w:id="1640458591">
          <w:marLeft w:val="640"/>
          <w:marRight w:val="0"/>
          <w:marTop w:val="0"/>
          <w:marBottom w:val="0"/>
          <w:divBdr>
            <w:top w:val="none" w:sz="0" w:space="0" w:color="auto"/>
            <w:left w:val="none" w:sz="0" w:space="0" w:color="auto"/>
            <w:bottom w:val="none" w:sz="0" w:space="0" w:color="auto"/>
            <w:right w:val="none" w:sz="0" w:space="0" w:color="auto"/>
          </w:divBdr>
        </w:div>
        <w:div w:id="609900155">
          <w:marLeft w:val="640"/>
          <w:marRight w:val="0"/>
          <w:marTop w:val="0"/>
          <w:marBottom w:val="0"/>
          <w:divBdr>
            <w:top w:val="none" w:sz="0" w:space="0" w:color="auto"/>
            <w:left w:val="none" w:sz="0" w:space="0" w:color="auto"/>
            <w:bottom w:val="none" w:sz="0" w:space="0" w:color="auto"/>
            <w:right w:val="none" w:sz="0" w:space="0" w:color="auto"/>
          </w:divBdr>
        </w:div>
        <w:div w:id="1775052622">
          <w:marLeft w:val="640"/>
          <w:marRight w:val="0"/>
          <w:marTop w:val="0"/>
          <w:marBottom w:val="0"/>
          <w:divBdr>
            <w:top w:val="none" w:sz="0" w:space="0" w:color="auto"/>
            <w:left w:val="none" w:sz="0" w:space="0" w:color="auto"/>
            <w:bottom w:val="none" w:sz="0" w:space="0" w:color="auto"/>
            <w:right w:val="none" w:sz="0" w:space="0" w:color="auto"/>
          </w:divBdr>
        </w:div>
        <w:div w:id="9919235">
          <w:marLeft w:val="640"/>
          <w:marRight w:val="0"/>
          <w:marTop w:val="0"/>
          <w:marBottom w:val="0"/>
          <w:divBdr>
            <w:top w:val="none" w:sz="0" w:space="0" w:color="auto"/>
            <w:left w:val="none" w:sz="0" w:space="0" w:color="auto"/>
            <w:bottom w:val="none" w:sz="0" w:space="0" w:color="auto"/>
            <w:right w:val="none" w:sz="0" w:space="0" w:color="auto"/>
          </w:divBdr>
        </w:div>
        <w:div w:id="1958413113">
          <w:marLeft w:val="640"/>
          <w:marRight w:val="0"/>
          <w:marTop w:val="0"/>
          <w:marBottom w:val="0"/>
          <w:divBdr>
            <w:top w:val="none" w:sz="0" w:space="0" w:color="auto"/>
            <w:left w:val="none" w:sz="0" w:space="0" w:color="auto"/>
            <w:bottom w:val="none" w:sz="0" w:space="0" w:color="auto"/>
            <w:right w:val="none" w:sz="0" w:space="0" w:color="auto"/>
          </w:divBdr>
        </w:div>
        <w:div w:id="1053626059">
          <w:marLeft w:val="640"/>
          <w:marRight w:val="0"/>
          <w:marTop w:val="0"/>
          <w:marBottom w:val="0"/>
          <w:divBdr>
            <w:top w:val="none" w:sz="0" w:space="0" w:color="auto"/>
            <w:left w:val="none" w:sz="0" w:space="0" w:color="auto"/>
            <w:bottom w:val="none" w:sz="0" w:space="0" w:color="auto"/>
            <w:right w:val="none" w:sz="0" w:space="0" w:color="auto"/>
          </w:divBdr>
        </w:div>
        <w:div w:id="2014914584">
          <w:marLeft w:val="640"/>
          <w:marRight w:val="0"/>
          <w:marTop w:val="0"/>
          <w:marBottom w:val="0"/>
          <w:divBdr>
            <w:top w:val="none" w:sz="0" w:space="0" w:color="auto"/>
            <w:left w:val="none" w:sz="0" w:space="0" w:color="auto"/>
            <w:bottom w:val="none" w:sz="0" w:space="0" w:color="auto"/>
            <w:right w:val="none" w:sz="0" w:space="0" w:color="auto"/>
          </w:divBdr>
        </w:div>
        <w:div w:id="693118394">
          <w:marLeft w:val="640"/>
          <w:marRight w:val="0"/>
          <w:marTop w:val="0"/>
          <w:marBottom w:val="0"/>
          <w:divBdr>
            <w:top w:val="none" w:sz="0" w:space="0" w:color="auto"/>
            <w:left w:val="none" w:sz="0" w:space="0" w:color="auto"/>
            <w:bottom w:val="none" w:sz="0" w:space="0" w:color="auto"/>
            <w:right w:val="none" w:sz="0" w:space="0" w:color="auto"/>
          </w:divBdr>
        </w:div>
        <w:div w:id="1390105644">
          <w:marLeft w:val="640"/>
          <w:marRight w:val="0"/>
          <w:marTop w:val="0"/>
          <w:marBottom w:val="0"/>
          <w:divBdr>
            <w:top w:val="none" w:sz="0" w:space="0" w:color="auto"/>
            <w:left w:val="none" w:sz="0" w:space="0" w:color="auto"/>
            <w:bottom w:val="none" w:sz="0" w:space="0" w:color="auto"/>
            <w:right w:val="none" w:sz="0" w:space="0" w:color="auto"/>
          </w:divBdr>
        </w:div>
        <w:div w:id="14965085">
          <w:marLeft w:val="640"/>
          <w:marRight w:val="0"/>
          <w:marTop w:val="0"/>
          <w:marBottom w:val="0"/>
          <w:divBdr>
            <w:top w:val="none" w:sz="0" w:space="0" w:color="auto"/>
            <w:left w:val="none" w:sz="0" w:space="0" w:color="auto"/>
            <w:bottom w:val="none" w:sz="0" w:space="0" w:color="auto"/>
            <w:right w:val="none" w:sz="0" w:space="0" w:color="auto"/>
          </w:divBdr>
        </w:div>
        <w:div w:id="281303028">
          <w:marLeft w:val="640"/>
          <w:marRight w:val="0"/>
          <w:marTop w:val="0"/>
          <w:marBottom w:val="0"/>
          <w:divBdr>
            <w:top w:val="none" w:sz="0" w:space="0" w:color="auto"/>
            <w:left w:val="none" w:sz="0" w:space="0" w:color="auto"/>
            <w:bottom w:val="none" w:sz="0" w:space="0" w:color="auto"/>
            <w:right w:val="none" w:sz="0" w:space="0" w:color="auto"/>
          </w:divBdr>
        </w:div>
        <w:div w:id="1609310898">
          <w:marLeft w:val="640"/>
          <w:marRight w:val="0"/>
          <w:marTop w:val="0"/>
          <w:marBottom w:val="0"/>
          <w:divBdr>
            <w:top w:val="none" w:sz="0" w:space="0" w:color="auto"/>
            <w:left w:val="none" w:sz="0" w:space="0" w:color="auto"/>
            <w:bottom w:val="none" w:sz="0" w:space="0" w:color="auto"/>
            <w:right w:val="none" w:sz="0" w:space="0" w:color="auto"/>
          </w:divBdr>
        </w:div>
        <w:div w:id="447117152">
          <w:marLeft w:val="640"/>
          <w:marRight w:val="0"/>
          <w:marTop w:val="0"/>
          <w:marBottom w:val="0"/>
          <w:divBdr>
            <w:top w:val="none" w:sz="0" w:space="0" w:color="auto"/>
            <w:left w:val="none" w:sz="0" w:space="0" w:color="auto"/>
            <w:bottom w:val="none" w:sz="0" w:space="0" w:color="auto"/>
            <w:right w:val="none" w:sz="0" w:space="0" w:color="auto"/>
          </w:divBdr>
        </w:div>
        <w:div w:id="492449927">
          <w:marLeft w:val="640"/>
          <w:marRight w:val="0"/>
          <w:marTop w:val="0"/>
          <w:marBottom w:val="0"/>
          <w:divBdr>
            <w:top w:val="none" w:sz="0" w:space="0" w:color="auto"/>
            <w:left w:val="none" w:sz="0" w:space="0" w:color="auto"/>
            <w:bottom w:val="none" w:sz="0" w:space="0" w:color="auto"/>
            <w:right w:val="none" w:sz="0" w:space="0" w:color="auto"/>
          </w:divBdr>
        </w:div>
        <w:div w:id="2124763779">
          <w:marLeft w:val="640"/>
          <w:marRight w:val="0"/>
          <w:marTop w:val="0"/>
          <w:marBottom w:val="0"/>
          <w:divBdr>
            <w:top w:val="none" w:sz="0" w:space="0" w:color="auto"/>
            <w:left w:val="none" w:sz="0" w:space="0" w:color="auto"/>
            <w:bottom w:val="none" w:sz="0" w:space="0" w:color="auto"/>
            <w:right w:val="none" w:sz="0" w:space="0" w:color="auto"/>
          </w:divBdr>
        </w:div>
        <w:div w:id="1855849655">
          <w:marLeft w:val="64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nurfilaili@umsida.ac.id" TargetMode="Externa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8B3480461FDB4FC2AB8AF834D1ACD36E"/>
        <w:category>
          <w:name w:val="General"/>
          <w:gallery w:val="placeholder"/>
        </w:category>
        <w:types>
          <w:type w:val="bbPlcHdr"/>
        </w:types>
        <w:behaviors>
          <w:behavior w:val="content"/>
        </w:behaviors>
        <w:guid w:val="{67B95F35-0355-4728-99C1-5AC9315E4CD9}"/>
      </w:docPartPr>
      <w:docPartBody>
        <w:p w:rsidR="00FB400A" w:rsidRDefault="00A03D93" w:rsidP="00A03D93">
          <w:pPr>
            <w:pStyle w:val="8B3480461FDB4FC2AB8AF834D1ACD36E"/>
          </w:pPr>
          <w:r w:rsidRPr="003A3498">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FF7B2F6F-19D1-4823-BB4B-214D8A7D35BA}"/>
      </w:docPartPr>
      <w:docPartBody>
        <w:p w:rsidR="00292461" w:rsidRDefault="00FB400A">
          <w:r w:rsidRPr="001A7B56">
            <w:rPr>
              <w:rStyle w:val="PlaceholderText"/>
            </w:rPr>
            <w:t>Click or tap here to enter text.</w:t>
          </w:r>
        </w:p>
      </w:docPartBody>
    </w:docPart>
    <w:docPart>
      <w:docPartPr>
        <w:name w:val="0EC6D54AE1C841F9AAEE8583BE1F726B"/>
        <w:category>
          <w:name w:val="General"/>
          <w:gallery w:val="placeholder"/>
        </w:category>
        <w:types>
          <w:type w:val="bbPlcHdr"/>
        </w:types>
        <w:behaviors>
          <w:behavior w:val="content"/>
        </w:behaviors>
        <w:guid w:val="{46D1BC37-719C-41EB-BA60-CE5FF9C1B65D}"/>
      </w:docPartPr>
      <w:docPartBody>
        <w:p w:rsidR="0011663E" w:rsidRDefault="001F1CB4" w:rsidP="001F1CB4">
          <w:pPr>
            <w:pStyle w:val="0EC6D54AE1C841F9AAEE8583BE1F726B"/>
          </w:pPr>
          <w:r w:rsidRPr="001A7B5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w:charset w:val="00"/>
    <w:family w:val="swiss"/>
    <w:pitch w:val="variable"/>
    <w:sig w:usb0="E00082FF" w:usb1="400078F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3D93"/>
    <w:rsid w:val="0011663E"/>
    <w:rsid w:val="001D0444"/>
    <w:rsid w:val="001F1CB4"/>
    <w:rsid w:val="002375E6"/>
    <w:rsid w:val="00292461"/>
    <w:rsid w:val="002D4C00"/>
    <w:rsid w:val="003075CB"/>
    <w:rsid w:val="004E08E8"/>
    <w:rsid w:val="005019A4"/>
    <w:rsid w:val="00575699"/>
    <w:rsid w:val="00584B43"/>
    <w:rsid w:val="00616797"/>
    <w:rsid w:val="006639C2"/>
    <w:rsid w:val="007D407E"/>
    <w:rsid w:val="007E5AB4"/>
    <w:rsid w:val="00971C0F"/>
    <w:rsid w:val="00A01546"/>
    <w:rsid w:val="00A03D93"/>
    <w:rsid w:val="00A045E4"/>
    <w:rsid w:val="00A805AD"/>
    <w:rsid w:val="00B81B3A"/>
    <w:rsid w:val="00B86AEC"/>
    <w:rsid w:val="00BE2073"/>
    <w:rsid w:val="00E25BAF"/>
    <w:rsid w:val="00E65AF7"/>
    <w:rsid w:val="00EB2815"/>
    <w:rsid w:val="00F06799"/>
    <w:rsid w:val="00F1226F"/>
    <w:rsid w:val="00FB400A"/>
    <w:rsid w:val="00FD26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F1CB4"/>
    <w:rPr>
      <w:color w:val="666666"/>
    </w:rPr>
  </w:style>
  <w:style w:type="paragraph" w:customStyle="1" w:styleId="8B3480461FDB4FC2AB8AF834D1ACD36E">
    <w:name w:val="8B3480461FDB4FC2AB8AF834D1ACD36E"/>
    <w:rsid w:val="00A03D93"/>
  </w:style>
  <w:style w:type="paragraph" w:customStyle="1" w:styleId="0EC6D54AE1C841F9AAEE8583BE1F726B">
    <w:name w:val="0EC6D54AE1C841F9AAEE8583BE1F726B"/>
    <w:rsid w:val="001F1CB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DCA1F94-E7D4-421B-8257-92C11C1B5BDB}">
  <we:reference id="wa104382081" version="1.55.1.0" store="en-US" storeType="OMEX"/>
  <we:alternateReferences>
    <we:reference id="WA104382081" version="1.55.1.0" store="en-US" storeType="OMEX"/>
  </we:alternateReferences>
  <we:properties>
    <we:property name="MENDELEY_CITATIONS" value="[{&quot;citationID&quot;:&quot;MENDELEY_CITATION_8f75ced5-5ce8-4be0-af99-22a5386ca870&quot;,&quot;properties&quot;:{&quot;noteIndex&quot;:0},&quot;isEdited&quot;:false,&quot;manualOverride&quot;:{&quot;isManuallyOverridden&quot;:false,&quot;citeprocText&quot;:&quot;[1]&quot;,&quot;manualOverrideText&quot;:&quot;&quot;},&quot;citationTag&quot;:&quot;MENDELEY_CITATION_v3_eyJjaXRhdGlvbklEIjoiTUVOREVMRVlfQ0lUQVRJT05fOGY3NWNlZDUtNWNlOC00YmUwLWFmOTktMjJhNTM4NmNhODcwIiwicHJvcGVydGllcyI6eyJub3RlSW5kZXgiOjB9LCJpc0VkaXRlZCI6ZmFsc2UsIm1hbnVhbE92ZXJyaWRlIjp7ImlzTWFudWFsbHlPdmVycmlkZGVuIjpmYWxzZSwiY2l0ZXByb2NUZXh0IjoiWzFdIiwibWFudWFsT3ZlcnJpZGVUZXh0IjoiIn0sImNpdGF0aW9uSXRlbXMiOlt7ImlkIjoiZTYyODJkMjYtNjVkMi0zZTg1LTljZmUtMWI1ODEzODExYjRmIiwiaXRlbURhdGEiOnsidHlwZSI6ImFydGljbGUtam91cm5hbCIsImlkIjoiZTYyODJkMjYtNjVkMi0zZTg1LTljZmUtMWI1ODEzODExYjRmIiwidGl0bGUiOiJIdWJ1bmdhbiBhbnRhcmEgSGFyYXBhbiBkYW4gSGFyZ2EgRGlyaSBUZXJoYWRhcCBLZWJhaGFnaWFhbiBwYWRhIE9yYW5nIHlhbmcgTWVuZ2FsYW1pIFRveGljIFJlbGF0aW9uc2hpcCBkZW5nYW4gS2VzZWhhdGFuIFBzaWtvbG9naXMiLCJhdXRob3IiOlt7ImZhbWlseSI6Ikp1bGlhbnRvIiwiZ2l2ZW4iOiJWZXJ5IiwicGFyc2UtbmFtZXMiOmZhbHNlLCJkcm9wcGluZy1wYXJ0aWNsZSI6IiIsIm5vbi1kcm9wcGluZy1wYXJ0aWNsZSI6IiJ9LHsiZmFtaWx5IjoiQ2FoYXlhbmkiLCJnaXZlbiI6IlJhcmEgQW5uaXNhIiwicGFyc2UtbmFtZXMiOmZhbHNlLCJkcm9wcGluZy1wYXJ0aWNsZSI6IiIsIm5vbi1kcm9wcGluZy1wYXJ0aWNsZSI6IiJ9LHsiZmFtaWx5IjoiU3VrbWF3YXRpIiwiZ2l2ZW4iOiJTaGludGEiLCJwYXJzZS1uYW1lcyI6ZmFsc2UsImRyb3BwaW5nLXBhcnRpY2xlIjoiIiwibm9uLWRyb3BwaW5nLXBhcnRpY2xlIjoiIn0seyJmYW1pbHkiOiJBamkiLCJnaXZlbiI6IkVrYSBTYXB1dHJhIFJlc3R1IiwicGFyc2UtbmFtZXMiOmZhbHNlLCJkcm9wcGluZy1wYXJ0aWNsZSI6IiIsIm5vbi1kcm9wcGluZy1wYXJ0aWNsZSI6IiJ9XSwiY29udGFpbmVyLXRpdGxlIjoiSnVybmFsIFBzaWtvbG9naSBJbnRlZ3JhdGlmIiwiRE9JIjoiMTAuMTQ0MjEvanBzaS52OGkxLjIwMTYiLCJJU1NOIjoiMjU4MC03MzMxIiwiaXNzdWVkIjp7ImRhdGUtcGFydHMiOltbMjAyMCwxMCwyM11dfSwicGFnZSI6IjEwMyIsImFic3RyYWN0IjoiPHA+QWJzdHJhY3QuIFRveGljIHJlbGF0aW9uc2hpcHMgY2FuIGNhdXNlIGlubmVyIGNvbmZsaWN0IHdpdGhpbiBvbmVzZWxmLiBUaGlzIGlubmVyIGNvbmZsaWN0IGNhbiBsZWFkIHRvIGFuZ2VyLCBkZXByZXNzaW9uLCBvciBhbnhpZXR5LiBUaGlzIG1ha2VzIGl0IGRpZmZpY3VsdCBmb3IgdGhvc2Ugd2hvIGFyZSBpbnZvbHZlZCBpbiBpdCB0byBsaXZlIGEgcHJvZHVjdGl2ZSBhbmQgaGVhbHRoeSBsaWZlLiBUaGlzIHN0dWR5IGFpbXMgdG8gZGV0ZXJtaW5lIHRoZSByZWxhdGlvbnNoaXAgYmV0d2VlbiBleHBlY3RhdGlvbnMgYW5kIHNlbGYtZXN0ZWVtIG9uIGhhcHBpbmVzcyBpbiBwZW9wbGUgd2hvIGhhdmUgYSB0b3hpYyByZWxhdGlvbnNoaXAgd2l0aCBwc3ljaG9sb2dpY2FsIGhlYWx0aC4gVGhlIG1ldGhvZCBpbiB0aGlzIHJlc2VhcmNoIGlzIGNvcnJlbGF0aW9uYWwgcXVhbnRpdGF0aXZlIHdpdGggc2NhbGUgZGF0YSBjb2xsZWN0aW9uIHRvb2xzLCBlc3BlY2lhbGx5IHRoZSBhdHRpdHVkZSBzY2FsZSBpbiB0aGUgZm9ybSBvZiBhIExpa2VydC4gVGhlIHN1YmplY3RzIGluIHRoaXMgc3R1ZHkgd2VyZSA0OSBwZW9wbGUuIENvbGxlY3RpbmcgZGF0YSB1c2VkIGluIHRoaXMgcmVzZWFyY2ggaXMgYnkgZGlzdHJpYnV0aW5nIGluc3RydW1lbnQgcXVlc3Rpb25uYWlyZXMsIFNlbGYgRXN0ZWVtIEludmVudG9yeSBzY2FsZSB3aGljaCBjb250YWlucyB0d2VsdmUgaXRlbXMuIE1lYW53aGlsZSwgdG8gbWVhc3VyZSBoYXBwaW5lc3MgdGhlIHNjYWxlIHVzZWQgaXMgdGhlIE94Zm9yZCBIYXBwaW5lc3MgUXVlc3Rpb25uYWlyZS4gVGhlIHJlc3VsdHMgc2hvd2VkIHRoYXQgc2VsZi1lc3RlZW0gYW5kIGV4cGVjdGF0aW9ucyBpbmZsdWVuY2UgYSBwZXJzb24ncyBsZXZlbCBvZiBoYXBwaW5lc3MuIFRoaXMgbWVhbnMgdGhhdCBzb21lb25lJ3MgaGFwcGluZXNzIHdpbGwgYmUgaGlnaCBpZiBoZSBoYXMgaGlnaCBzZWxmLWVzdGVlbSBhbmQgZXhwZWN0YXRpb25zLiBIb3dldmVyLCB3aGVuIGV4cGVyaWVuY2luZyBhIHRveGljIHJlbGF0aW9uc2hpcCwgc2VsZi1lc3RlZW0gYW5kIGV4cGVjdGF0aW9ucyB3aWxsIGRlY3JlYXNlIHdoaWNoIG1ha2VzIHRoZSBsZXZlbCBvZiBoYXBwaW5lc3MgZmVsdCBsb3cuS2V5d29yZHM6IFNlbGYtRXN0ZWVtLCBIb3BlLCBIYXBwaW5lc3MsIFRveGljIFJlbGF0aW9uc2hpcMKgQWJzdHJhay4gVG94aWMgcmVsYXRpb25zaGlwIGRhcGF0IG1lbnllYmFia2FuIHRlcmphZGlueWEga29uZmxpayBiYXRpbiBkYWxhbSBkaXJpLiBLb25mbGlrIGJhdGluIGluaSBha2FuIG1lbmdhcmFoIHBhZGEgYW1hcmFoLCBkZXByZXNpLCBhdGF1IGtlY2VtYXNhbi4gSGFsIGluaSBtZW55ZWJhYmthbiBtZXJla2EgeWFuZyB0ZXJsaWJhdCBkaSBkYWxhbW55YSBrZXN1bGl0YW4gdW50dWsgaGlkdXAgcHJvZHVrdGlmIGRhbiBzZWhhdC4gUGVuZWxpdGlhbiBpbmkgYmVydHVqdWFuIHVudHVrIG1lbmdldGFodWkgaHVidW5nYW4gYW50YXJhIGhhcmFwYW4gZGFuIGhhcmdhIGRpcmkgdGVyaGFkYXAga2ViYWhhZ2lhYW4gcGFkYSBvcmFuZyB5YW5nIG1lbmdhbGFtaSB0b3hpYyByZWxhdGlvbnNoaXAgZGVuZ2FuIGtlc2VoYXRhbiBwc2lrb2xvZ2lzLiBNZXRvZGUgZGFsYW0gcGVuZWxpdGlhbiBpbmkgYWRhbGFoIGt1YW50aXRhdGlmIGtvcmVsYXNpb25hbCBkZW5nYW4gYWxhdCBwZW5ndW1wdWwgZGF0YSBza2FsYSBraHVzdXNueWEgc2thbGEgc2lrYXAgeWFuZyBiZXJiZW50dWsgbGlrZXJ0LiBTdWJqZWsgZGFsYW0gcGVuZWxpdGlhbiBpbmkgYmVyanVtbGFoIDQ5IG9yYW5nLiBQZW5ndW1wdWxhbiBkYXRhIHlhbmcgZGlndW5ha2FuIGRhbGFtIHBlbmVsaXRpYW4gaW5pIHlha25pIGRlbmdhbiBtZW55ZWJhcmthbiBrdWVzaW9uZXIgaW5zdHJ1bWVuLCBza2FsYSBTZWxmIEVzdGVlbSBJbnZlbnRvcnkgeWFuZyBiZXJpc2lrYW4gZHVhIGJlbGFzIGFpdGVtLiBTZWRhbmdrYW4gdW50dWsgbWVuZ3VrdXIga2ViYWhhZ2lhYW4gc2thbGEgeWFuZyBkaWd1bmthbiB5YWtuaSBPeGZvcmQgSGFwcGluZXNzIFF1ZXN0aW9ubmFyZS4gSGFzaWwgcGVuZWxpdGlhbiBtZW51bmp1a2thbiBiYWh3YSBoYXJnYSBkaXJpIGRhbiBoYXJhcGFuIG1lbWlsaWtpIHBlbmdhcnVoIHRlcmhhZGFwIHRpbmdrYXQga2ViYWhhZ2lhYW4gc2VzZW9yYW5nLiBBcnRpbnlhIGtlYmFoYWdpYWFuIHNlc2VvcmFuZyBha2FuIHRpbmdnaSBhcGFiaWxhIGlhIG1lbWlsaWtpIGhhcmdhIGRpcmkgZGFuIGhhcmFwYW4geWFuZyB0aW5nZ2kuIE5hbXVuIHNhYXQgbWVuZ2FsYW1pIHRveGljIHJlbGF0aW9uc2hpcCBoYXJnYSBkaXJpIGRhbiBoYXJhcGFuIGFrYW4gbWVudXJ1biB5YW5nIG1lbWJ1YXQgdGluZ2thdCBrZWJhaGFnaWFhbiB5YW5nIGRpcmFzYWthbiByZW5kYWguS2F0YSBLdW5jaTogSGFyZ2EgRGlyaSwgSGFyYXBhbiwgS2ViYWhhZ2lhYW4sIFRveGljIFJlbGF0aW9uc2hpcDwvcD4iLCJpc3N1ZSI6IjEiLCJ2b2x1bWUiOiI4IiwiY29udGFpbmVyLXRpdGxlLXNob3J0IjoiIn0sImlzVGVtcG9yYXJ5IjpmYWxzZX1dfQ==&quot;,&quot;citationItems&quot;:[{&quot;id&quot;:&quot;e6282d26-65d2-3e85-9cfe-1b5813811b4f&quot;,&quot;itemData&quot;:{&quot;type&quot;:&quot;article-journal&quot;,&quot;id&quot;:&quot;e6282d26-65d2-3e85-9cfe-1b5813811b4f&quot;,&quot;title&quot;:&quot;Hubungan antara Harapan dan Harga Diri Terhadap Kebahagiaan pada Orang yang Mengalami Toxic Relationship dengan Kesehatan Psikologis&quot;,&quot;author&quot;:[{&quot;family&quot;:&quot;Julianto&quot;,&quot;given&quot;:&quot;Very&quot;,&quot;parse-names&quot;:false,&quot;dropping-particle&quot;:&quot;&quot;,&quot;non-dropping-particle&quot;:&quot;&quot;},{&quot;family&quot;:&quot;Cahayani&quot;,&quot;given&quot;:&quot;Rara Annisa&quot;,&quot;parse-names&quot;:false,&quot;dropping-particle&quot;:&quot;&quot;,&quot;non-dropping-particle&quot;:&quot;&quot;},{&quot;family&quot;:&quot;Sukmawati&quot;,&quot;given&quot;:&quot;Shinta&quot;,&quot;parse-names&quot;:false,&quot;dropping-particle&quot;:&quot;&quot;,&quot;non-dropping-particle&quot;:&quot;&quot;},{&quot;family&quot;:&quot;Aji&quot;,&quot;given&quot;:&quot;Eka Saputra Restu&quot;,&quot;parse-names&quot;:false,&quot;dropping-particle&quot;:&quot;&quot;,&quot;non-dropping-particle&quot;:&quot;&quot;}],&quot;container-title&quot;:&quot;Jurnal Psikologi Integratif&quot;,&quot;DOI&quot;:&quot;10.14421/jpsi.v8i1.2016&quot;,&quot;ISSN&quot;:&quot;2580-7331&quot;,&quot;issued&quot;:{&quot;date-parts&quot;:[[2020,10,23]]},&quot;page&quot;:&quot;103&quot;,&quot;abstract&quot;:&quot;&lt;p&gt;Abstract. Toxic relationships can cause inner conflict within oneself. This inner conflict can lead to anger, depression, or anxiety. This makes it difficult for those who are involved in it to live a productive and healthy life. This study aims to determine the relationship between expectations and self-esteem on happiness in people who have a toxic relationship with psychological health. The method in this research is correlational quantitative with scale data collection tools, especially the attitude scale in the form of a Likert. The subjects in this study were 49 people. Collecting data used in this research is by distributing instrument questionnaires, Self Esteem Inventory scale which contains twelve items. Meanwhile, to measure happiness the scale used is the Oxford Happiness Questionnaire. The results showed that self-esteem and expectations influence a person's level of happiness. This means that someone's happiness will be high if he has high self-esteem and expectations. However, when experiencing a toxic relationship, self-esteem and expectations will decrease which makes the level of happiness felt low.Keywords: Self-Esteem, Hope, Happiness, Toxic Relationship Abstrak. Toxic relationship dapat menyebabkan terjadinya konflik batin dalam diri. Konflik batin ini akan mengarah pada amarah, depresi, atau kecemasan. Hal ini menyebabkan mereka yang terlibat di dalamnya kesulitan untuk hidup produktif dan sehat. Penelitian ini bertujuan untuk mengetahui hubungan antara harapan dan harga diri terhadap kebahagiaan pada orang yang mengalami toxic relationship dengan kesehatan psikologis. Metode dalam penelitian ini adalah kuantitatif korelasional dengan alat pengumpul data skala khususnya skala sikap yang berbentuk likert. Subjek dalam penelitian ini berjumlah 49 orang. Pengumpulan data yang digunakan dalam penelitian ini yakni dengan menyebarkan kuesioner instrumen, skala Self Esteem Inventory yang berisikan dua belas aitem. Sedangkan untuk mengukur kebahagiaan skala yang digunkan yakni Oxford Happiness Questionnare. Hasil penelitian menunjukkan bahwa harga diri dan harapan memiliki pengaruh terhadap tingkat kebahagiaan seseorang. Artinya kebahagiaan seseorang akan tinggi apabila ia memiliki harga diri dan harapan yang tinggi. Namun saat mengalami toxic relationship harga diri dan harapan akan menurun yang membuat tingkat kebahagiaan yang dirasakan rendah.Kata Kunci: Harga Diri, Harapan, Kebahagiaan, Toxic Relationship&lt;/p&gt;&quot;,&quot;issue&quot;:&quot;1&quot;,&quot;volume&quot;:&quot;8&quot;,&quot;container-title-short&quot;:&quot;&quot;},&quot;isTemporary&quot;:false}]},{&quot;citationID&quot;:&quot;MENDELEY_CITATION_03c63192-7bb0-4a71-a17d-2eb9584936dd&quot;,&quot;properties&quot;:{&quot;noteIndex&quot;:0},&quot;isEdited&quot;:false,&quot;manualOverride&quot;:{&quot;isManuallyOverridden&quot;:false,&quot;citeprocText&quot;:&quot;[2]&quot;,&quot;manualOverrideText&quot;:&quot;&quot;},&quot;citationTag&quot;:&quot;MENDELEY_CITATION_v3_eyJjaXRhdGlvbklEIjoiTUVOREVMRVlfQ0lUQVRJT05fMDNjNjMxOTItN2JiMC00YTcxLWExN2QtMmViOTU4NDkzNmRkIiwicHJvcGVydGllcyI6eyJub3RlSW5kZXgiOjB9LCJpc0VkaXRlZCI6ZmFsc2UsIm1hbnVhbE92ZXJyaWRlIjp7ImlzTWFudWFsbHlPdmVycmlkZGVuIjpmYWxzZSwiY2l0ZXByb2NUZXh0IjoiWzJdIiwibWFudWFsT3ZlcnJpZGVUZXh0IjoiIn0sImNpdGF0aW9uSXRlbXMiOlt7ImlkIjoiNGU0MGYxNzYtMmI0NC0zMzg1LWFhZjQtNTVkZjk0OTE3MGFiIiwiaXRlbURhdGEiOnsidHlwZSI6ImFydGljbGUtam91cm5hbCIsImlkIjoiNGU0MGYxNzYtMmI0NC0zMzg1LWFhZjQtNTVkZjk0OTE3MGFiIiwidGl0bGUiOiJTdHVkaSB0ZW50YW5nIGdhbWJhcmFuIHN1YmplY3RpdmUgd2VsbC1iZWluZyBwYWRhIHJlbWFqYSBwZW5naHVuaSBwYW50aSBhc3VoYW4gZGkgS290YSBTYW1hcmluZGEiLCJhdXRob3IiOlt7ImZhbWlseSI6IlJhbWFkaGFuIiwiZ2l2ZW4iOiJZb2dhIEFjaG1hZCIsInBhcnNlLW5hbWVzIjpmYWxzZSwiZHJvcHBpbmctcGFydGljbGUiOiIiLCJub24tZHJvcHBpbmctcGFydGljbGUiOiIifV0sImNvbnRhaW5lci10aXRsZSI6Ikp1cm5hbCBQc2lrb2xvZ2kgVGFidWxhcmFzYSIsIkRPSSI6IjEwLjI2OTA1L2pwdC52MTdpMS44MTc3IiwiSVNTTiI6IjE2OTMtNzAwNyIsImlzc3VlZCI6eyJkYXRlLXBhcnRzIjpbWzIwMjIsOCwxNF1dfSwicGFnZSI6IjY0LTc3IiwiYWJzdHJhY3QiOiJUaGlzIHN0dWR5IGFpbXMgdG8gZGV0ZXJtaW5lIHRoZSBkZXNjcmlwdGlvbiBvZiBzdWJqZWN0aXZlIHdlbGwgYmVpbmcgaW4gcmVzaWRlbnRzIG9mIHRoZSBvcnBoYW5hZ2UgaW4gU2FtYXJpbmRhIENpdHkuIFRoaXMgcmVzZWFyY2ggdXNlcyBub24tZXhwZXJpbWVudGFsIHJlc2VhcmNoIHdpdGggYSBxdWFudGl0YXRpdmUgZGVzY3JpcHRpdmUgYXBwcm9hY2ggYW5kIDEyMyByZXNlYXJjaCBzYW1wbGUuIFRoZSByZXNlYXJjaCBhbmFseXNpcyB1c2VkIGlzIHF1YW50aXRhdGl2ZSBhbmQgcXVhbGl0YXRpdmUgYW5hbHlzaXMuIFF1YW50aXRhdGl2ZSBhbmFseXNpcyB1c2luZyBkZXNjcmlwdGl2ZSBxdWFudGl0YXRpdmUgdXNpbmcgSkFTUCAoSmVmZnJleXMncyBBbWF6aW5nIFN0YXRpc3RpY3MgUHJvZ3JhbSkgc29mdHdhcmUgdmVyc2lvbiAwLjE2LjEuMC4gUXVhbGl0YXRpdmUgYW5hbHlzaXMgd2FzIGNvbmR1Y3RlZCBiYXNlZCBvbiBvYnNlcnZhdGlvbnMgYW5kIGludGVydmlld3MuIFRoZSByZXN1bHRzIG9mIHRoZSBub3JtYWxpdHkgdGVzdCBvZiB0aGUgZGF0YSBhcmUga25vd24gdG8gYmUgdGhlIHNpZyB2YWx1ZS4gKHApID0gMC45NDYgKChwKSAwLjAwMSkuIFRoZSByZXN1bHRzIHNob3dlZCB0aGF0IHRoZSByZXNlYXJjaCByZXNwb25kZW50cyB3aG8gaGFkIHN1YmplY3RpdmUgd2VsbCBiZWluZyDCoGluIHRoZSBsb3cgY2F0ZWdvcnkgd2VyZSA2MCBwZW9wbGUgKDQ4LDglKSwgdGhlIG1lZGl1bSBjYXRlZ29yeSB3YXMgMzggcGVvcGxlICgzMCw5JSkgYW5kIHRoZSBoaWdoIGNhdGVnb3J5IHdhcyAyNSBwZW9wbGUgKDIwLjAzJSkuIEl0IGlzIGNsZWFyIHRoYXQgdGhlIG1ham9yaXR5IG9mIHJlc3BvbmRlbnQgKHJlc2lkZW50cyBvZiB0aGUgb3JwaGFuYWdlIGluIFNhbWFyaW5kYSkgaGF2ZSBsb3cgc3ViamVjdGl2ZSB3ZWxsIGJlaW5nLsKgUGVuZWxpdGlhbiBpbmkgYmVydHVqdWFuIHVudHVrIG1lbmdldGFodWkgZ2FtYmFyYW4gc3ViamVjdGl2ZSB3ZWxsIGJlaW5nIHBhZGEgcmVtYWphIHBlbmdodW5pIHBhbnRpIGFzdWhhbiBkaSBLb3RhIFNhbWFyaW5kYS4gU3ViamVrIHBlbmVsaXRpYW4gaW5pIGFkYWxhaCBzZWp1bWxhaCAxMjMgb3JhbmcgcmVtYWphIHBlbmdodW5pIHBhbnRpIGFzdWhhbi4gUGVuZ3VtcHVsYW4gZGF0YSBkaWxha3VrYW4gZGVuZ2FuIG1lbmdndW5ha2FuIHNrYWxhIHN1YmplY3RpdmUgd2VsbCBiZWluZywgd2F3YW5jYXJhIGRhbiBvYnNlcnZhc2kuIEFuYWxpc2lzIHBlbmVsaXRpYW4gbWVuZ2d1bmFrYW4gYW5hbGlzaXMgZGVza3JpcHRpZiBrdWFudGl0YXRpZiBkYW4ga3VhbGl0YXRpZi4gQW5hbGlzaXMga3VhbnRpdGF0aWYgbWVuZ2d1bmFrYW4gdWppIGRlc2tyaXB0aWYgZGVuZ2FuIG1lbmdndW5ha2FuIHNvZnR3YXJlIEpBU1AgKEplZmZyZXlzJ3MgQW1hemluZyBTdGF0aXN0aWNzIFByb2dyYW0pIHZlcnNpIDAuMTYuMS4wLiBBbmFsaXNpcyBrdWFsaXRhdGlmIGRpbGFrdWthbiBiZXJkYXNhcmthbiBvYnNlcnZhc2kgZGFuIHdhd2FuY2FyYS4gcmF0YS1yYXRhIChtZWFuKSB2YXJpYWJlbCBzdWJqZWN0aXZlIHdlbGwgYmVpbmcgwqBhZGFsYWggc2ViZXNhciAzNy4xMDcgZGFuIHN0YW5kYXIgZGV2aWFzaSBzZWJlc2FyIDE0LDA0OC4gSGFzaWwgdWppIG5vcm1hbGl0YXMgc2hhcGlybyB3aWxrIGRpZGFwYXRrYW4gYmFod2EgZGF0YSB0ZXJkaXN0cmlidXNpIHNlY2FyYSBub3JtYWwgKHAgPSAwLjk0NiBhdGF1IDAuMDAxKS4gSGFzaWwgcGVuZWxpdGlhbiBtZW51bmp1a2thbiBiYWh3YSBnYW1iYXJhbiBzdWJqZWN0aXZlIHdlbGwgYmVpbmcgcmVtYWphIHBlbmdodW5pIHBhbnRpIGFzdWhhbiBkaSBLb3RhIFNhbWFyaW5kYSBiZXJ2YXJpYXNpIHBhZGEga2F0ZWdvcmkgcmVuZGFoLCBzZWRhbmcgZGFuIHRpbmdnaS4gU3ViamVrIHBlbmVsaXRpYW4gdGVyYmFueWFrIGRlbmdhbiBrYXRlZ29yaSByZW5kYWggYmVyanVtbGFoIDYwIG9yYW5nICg0OCw4ICUpLCBrYXRlZ29yaSBzZWRhbmcgYmVyanVtbGFoIDM4IG9yYW5nICgzMCw5ICUpLCBkYW4ga2F0ZWdvcmkgdGluZ2dpIGJlcmp1bWxhaCAyNSBvcmFuZyAoMjAsMyAlKS4gSGFsIGluaSBqZWxhc8KgIGJhaHdhwqAgc2ViYWdpYW4gYmVzYXLCoCByZW1hamEgcGVuZ2h1bmkgcGFudGkgYXN1aGFuIGRpIEtvdGEgU2FtYXJpbmRhwqAgbWVtaWxpa2kgc3ViamVjdGl2ZSB3ZWxsIGJlaW5nIMKgeWFuZyByZW5kYWguIiwicHVibGlzaGVyIjoiVW5pdmVyc2l0YXMgTWVyZGVrYSBNYWxhbmciLCJpc3N1ZSI6IjEiLCJ2b2x1bWUiOiIxNyIsImNvbnRhaW5lci10aXRsZS1zaG9ydCI6IiJ9LCJpc1RlbXBvcmFyeSI6ZmFsc2V9XX0=&quot;,&quot;citationItems&quot;:[{&quot;id&quot;:&quot;4e40f176-2b44-3385-aaf4-55df949170ab&quot;,&quot;itemData&quot;:{&quot;type&quot;:&quot;article-journal&quot;,&quot;id&quot;:&quot;4e40f176-2b44-3385-aaf4-55df949170ab&quot;,&quot;title&quot;:&quot;Studi tentang gambaran subjective well-being pada remaja penghuni panti asuhan di Kota Samarinda&quot;,&quot;author&quot;:[{&quot;family&quot;:&quot;Ramadhan&quot;,&quot;given&quot;:&quot;Yoga Achmad&quot;,&quot;parse-names&quot;:false,&quot;dropping-particle&quot;:&quot;&quot;,&quot;non-dropping-particle&quot;:&quot;&quot;}],&quot;container-title&quot;:&quot;Jurnal Psikologi Tabularasa&quot;,&quot;DOI&quot;:&quot;10.26905/jpt.v17i1.8177&quot;,&quot;ISSN&quot;:&quot;1693-7007&quot;,&quot;issued&quot;:{&quot;date-parts&quot;:[[2022,8,14]]},&quot;page&quot;:&quot;64-77&quot;,&quot;abstract&quot;:&quot;This study aims to determine the description of subjective well being in residents of the orphanage in Samarinda City. This research uses non-experimental research with a quantitative descriptive approach and 123 research sample. The research analysis used is quantitative and qualitative analysis. Quantitative analysis using descriptive quantitative using JASP (Jeffreys's Amazing Statistics Program) software version 0.16.1.0. Qualitative analysis was conducted based on observations and interviews. The results of the normality test of the data are known to be the sig value. (p) = 0.946 ((p) 0.001). The results showed that the research respondents who had subjective well being  in the low category were 60 people (48,8%), the medium category was 38 people (30,9%) and the high category was 25 people (20.03%). It is clear that the majority of respondent (residents of the orphanage in Samarinda) have low subjective well being. Penelitian ini bertujuan untuk mengetahui gambaran subjective well being pada remaja penghuni panti asuhan di Kota Samarinda. Subjek penelitian ini adalah sejumlah 123 orang remaja penghuni panti asuhan. Pengumpulan data dilakukan dengan menggunakan skala subjective well being, wawancara dan observasi. Analisis penelitian menggunakan analisis deskriptif kuantitatif dan kualitatif. Analisis kuantitatif menggunakan uji deskriptif dengan menggunakan software JASP (Jeffreys's Amazing Statistics Program) versi 0.16.1.0. Analisis kualitatif dilakukan berdasarkan observasi dan wawancara. rata-rata (mean) variabel subjective well being  adalah sebesar 37.107 dan standar deviasi sebesar 14,048. Hasil uji normalitas shapiro wilk didapatkan bahwa data terdistribusi secara normal (p = 0.946 atau 0.001). Hasil penelitian menunjukkan bahwa gambaran subjective well being remaja penghuni panti asuhan di Kota Samarinda bervariasi pada kategori rendah, sedang dan tinggi. Subjek penelitian terbanyak dengan kategori rendah berjumlah 60 orang (48,8 %), kategori sedang berjumlah 38 orang (30,9 %), dan kategori tinggi berjumlah 25 orang (20,3 %). Hal ini jelas  bahwa  sebagian besar  remaja penghuni panti asuhan di Kota Samarinda  memiliki subjective well being  yang rendah.&quot;,&quot;publisher&quot;:&quot;Universitas Merdeka Malang&quot;,&quot;issue&quot;:&quot;1&quot;,&quot;volume&quot;:&quot;17&quot;,&quot;container-title-short&quot;:&quot;&quot;},&quot;isTemporary&quot;:false}]},{&quot;citationID&quot;:&quot;MENDELEY_CITATION_d0045cfd-80b0-4189-a3fc-714bde01e6eb&quot;,&quot;properties&quot;:{&quot;noteIndex&quot;:0},&quot;isEdited&quot;:false,&quot;manualOverride&quot;:{&quot;isManuallyOverridden&quot;:false,&quot;citeprocText&quot;:&quot;[3]&quot;,&quot;manualOverrideText&quot;:&quot;&quot;},&quot;citationTag&quot;:&quot;MENDELEY_CITATION_v3_eyJjaXRhdGlvbklEIjoiTUVOREVMRVlfQ0lUQVRJT05fZDAwNDVjZmQtODBiMC00MTg5LWEzZmMtNzE0YmRlMDFlNmViIiwicHJvcGVydGllcyI6eyJub3RlSW5kZXgiOjB9LCJpc0VkaXRlZCI6ZmFsc2UsIm1hbnVhbE92ZXJyaWRlIjp7ImlzTWFudWFsbHlPdmVycmlkZGVuIjpmYWxzZSwiY2l0ZXByb2NUZXh0IjoiWzNdIiwibWFudWFsT3ZlcnJpZGVUZXh0IjoiIn0sImNpdGF0aW9uSXRlbXMiOlt7ImlkIjoiN2E0YzZjNzQtMzg4YS0zMGUzLTk1MmYtYWMzNzRjMjdjMjRhIiwiaXRlbURhdGEiOnsidHlwZSI6InJlcG9ydCIsImlkIjoiN2E0YzZjNzQtMzg4YS0zMGUzLTk1MmYtYWMzNzRjMjdjMjRhIiwidGl0bGUiOiJQZXJrZW1iYW5nYW4gUGVyaWxha3UgUHNpa29zb3NpYWwgcGFkYSBNYXNhIFB1YmVydGFzIiwiYXV0aG9yIjpbeyJmYW1pbHkiOiJOdXJoYXlhdGkiLCJnaXZlbiI6IlRhdGkiLCJwYXJzZS1uYW1lcyI6ZmFsc2UsImRyb3BwaW5nLXBhcnRpY2xlIjoiIiwibm9uLWRyb3BwaW5nLXBhcnRpY2xlIjoiIn0seyJmYW1pbHkiOiJQZ21pIiwiZ2l2ZW4iOiJKdXJ1c2FuIiwicGFyc2UtbmFtZXMiOmZhbHNlLCJkcm9wcGluZy1wYXJ0aWNsZSI6IiIsIm5vbi1kcm9wcGluZy1wYXJ0aWNsZSI6IiJ9LHsiZmFtaWx5IjoiU3lla2giLCJnaXZlbiI6IklhaW4iLCJwYXJzZS1uYW1lcyI6ZmFsc2UsImRyb3BwaW5nLXBhcnRpY2xlIjoiIiwibm9uLWRyb3BwaW5nLXBhcnRpY2xlIjoiIn0seyJmYW1pbHkiOiJDaXJlYm9uIiwiZ2l2ZW4iOiJOdXJqYXRpIiwicGFyc2UtbmFtZXMiOmZhbHNlLCJkcm9wcGluZy1wYXJ0aWNsZSI6IiIsIm5vbi1kcm9wcGluZy1wYXJ0aWNsZSI6IiJ9XSwiY29udGFpbmVyLXRpdGxlLXNob3J0IjoiIn0sImlzVGVtcG9yYXJ5IjpmYWxzZX1dfQ==&quot;,&quot;citationItems&quot;:[{&quot;id&quot;:&quot;7a4c6c74-388a-30e3-952f-ac374c27c24a&quot;,&quot;itemData&quot;:{&quot;type&quot;:&quot;report&quot;,&quot;id&quot;:&quot;7a4c6c74-388a-30e3-952f-ac374c27c24a&quot;,&quot;title&quot;:&quot;Perkembangan Perilaku Psikososial pada Masa Pubertas&quot;,&quot;author&quot;:[{&quot;family&quot;:&quot;Nurhayati&quot;,&quot;given&quot;:&quot;Tati&quot;,&quot;parse-names&quot;:false,&quot;dropping-particle&quot;:&quot;&quot;,&quot;non-dropping-particle&quot;:&quot;&quot;},{&quot;family&quot;:&quot;Pgmi&quot;,&quot;given&quot;:&quot;Jurusan&quot;,&quot;parse-names&quot;:false,&quot;dropping-particle&quot;:&quot;&quot;,&quot;non-dropping-particle&quot;:&quot;&quot;},{&quot;family&quot;:&quot;Syekh&quot;,&quot;given&quot;:&quot;Iain&quot;,&quot;parse-names&quot;:false,&quot;dropping-particle&quot;:&quot;&quot;,&quot;non-dropping-particle&quot;:&quot;&quot;},{&quot;family&quot;:&quot;Cirebon&quot;,&quot;given&quot;:&quot;Nurjati&quot;,&quot;parse-names&quot;:false,&quot;dropping-particle&quot;:&quot;&quot;,&quot;non-dropping-particle&quot;:&quot;&quot;}],&quot;container-title-short&quot;:&quot;&quot;},&quot;isTemporary&quot;:false}]},{&quot;citationID&quot;:&quot;MENDELEY_CITATION_245c43bc-f356-4155-96cd-e280dfbe22d7&quot;,&quot;properties&quot;:{&quot;noteIndex&quot;:0},&quot;isEdited&quot;:false,&quot;manualOverride&quot;:{&quot;isManuallyOverridden&quot;:false,&quot;citeprocText&quot;:&quot;[4]&quot;,&quot;manualOverrideText&quot;:&quot;&quot;},&quot;citationTag&quot;:&quot;MENDELEY_CITATION_v3_eyJjaXRhdGlvbklEIjoiTUVOREVMRVlfQ0lUQVRJT05fMjQ1YzQzYmMtZjM1Ni00MTU1LTk2Y2QtZTI4MGRmYmUyMmQ3IiwicHJvcGVydGllcyI6eyJub3RlSW5kZXgiOjB9LCJpc0VkaXRlZCI6ZmFsc2UsIm1hbnVhbE92ZXJyaWRlIjp7ImlzTWFudWFsbHlPdmVycmlkZGVuIjpmYWxzZSwiY2l0ZXByb2NUZXh0IjoiWzRdIiwibWFudWFsT3ZlcnJpZGVUZXh0IjoiIn0sImNpdGF0aW9uSXRlbXMiOlt7ImlkIjoiMzg3MjUwMzQtNjY1Mi0zNmE5LWIyYTAtOWNlMmVjMzJlNTA0IiwiaXRlbURhdGEiOnsidHlwZSI6InJlcG9ydCIsImlkIjoiMzg3MjUwMzQtNjY1Mi0zNmE5LWIyYTAtOWNlMmVjMzJlNTA0IiwidGl0bGUiOiJIVUJVTkdBTiBEVUtVTkdBTiBTT1NJQUwgREFOIEhBUkdBIERJUkkgREVOR0FOIFBFTkVSSU1BQU4gRElSSSBQQURBIEFOQUsgU01BIiwiYXV0aG9yIjpbeyJmYW1pbHkiOiJOYW5kYSIsImdpdmVuIjoiUmVuaXRhIEFkZXN5YSIsInBhcnNlLW5hbWVzIjpmYWxzZSwiZHJvcHBpbmctcGFydGljbGUiOiIiLCJub24tZHJvcHBpbmctcGFydGljbGUiOiIifSx7ImZhbWlseSI6IlByYXRpc3RpIiwiZ2l2ZW4iOiJXaXdpZW4gRGluYXIiLCJwYXJzZS1uYW1lcyI6ZmFsc2UsImRyb3BwaW5nLXBhcnRpY2xlIjoiIiwibm9uLWRyb3BwaW5nLXBhcnRpY2xlIjoiIn1dLCJjb250YWluZXItdGl0bGUtc2hvcnQiOiIifSwiaXNUZW1wb3JhcnkiOmZhbHNlfV19&quot;,&quot;citationItems&quot;:[{&quot;id&quot;:&quot;38725034-6652-36a9-b2a0-9ce2ec32e504&quot;,&quot;itemData&quot;:{&quot;type&quot;:&quot;report&quot;,&quot;id&quot;:&quot;38725034-6652-36a9-b2a0-9ce2ec32e504&quot;,&quot;title&quot;:&quot;HUBUNGAN DUKUNGAN SOSIAL DAN HARGA DIRI DENGAN PENERIMAAN DIRI PADA ANAK SMA&quot;,&quot;author&quot;:[{&quot;family&quot;:&quot;Nanda&quot;,&quot;given&quot;:&quot;Renita Adesya&quot;,&quot;parse-names&quot;:false,&quot;dropping-particle&quot;:&quot;&quot;,&quot;non-dropping-particle&quot;:&quot;&quot;},{&quot;family&quot;:&quot;Pratisti&quot;,&quot;given&quot;:&quot;Wiwien Dinar&quot;,&quot;parse-names&quot;:false,&quot;dropping-particle&quot;:&quot;&quot;,&quot;non-dropping-particle&quot;:&quot;&quot;}],&quot;container-title-short&quot;:&quot;&quot;},&quot;isTemporary&quot;:false}]},{&quot;citationID&quot;:&quot;MENDELEY_CITATION_0c05b06e-792d-4be0-8dae-a092862d5aae&quot;,&quot;properties&quot;:{&quot;noteIndex&quot;:0},&quot;isEdited&quot;:false,&quot;manualOverride&quot;:{&quot;isManuallyOverridden&quot;:false,&quot;citeprocText&quot;:&quot;[5]&quot;,&quot;manualOverrideText&quot;:&quot;&quot;},&quot;citationTag&quot;:&quot;MENDELEY_CITATION_v3_eyJjaXRhdGlvbklEIjoiTUVOREVMRVlfQ0lUQVRJT05fMGMwNWIwNmUtNzkyZC00YmUwLThkYWUtYTA5Mjg2MmQ1YWFlIiwicHJvcGVydGllcyI6eyJub3RlSW5kZXgiOjB9LCJpc0VkaXRlZCI6ZmFsc2UsIm1hbnVhbE92ZXJyaWRlIjp7ImlzTWFudWFsbHlPdmVycmlkZGVuIjpmYWxzZSwiY2l0ZXByb2NUZXh0IjoiWzVdIiwibWFudWFsT3ZlcnJpZGVUZXh0IjoiIn0sImNpdGF0aW9uSXRlbXMiOlt7ImlkIjoiMWVkY2FiMzYtZTAxZC0zNjgxLTljMDYtYjQ0Njc4MzMxYTg1IiwiaXRlbURhdGEiOnsidHlwZSI6InJlcG9ydCIsImlkIjoiMWVkY2FiMzYtZTAxZC0zNjgxLTljMDYtYjQ0Njc4MzMxYTg1IiwidGl0bGUiOiJGRU5PTUVOQSBLRU5BS0FMQU4gUkVNQUpBIERBTiBLUklNSU5BTElUQVMgVEhFIFBIRU5PTUVOT04gT0YgSlVWRU5JTEUgREVMSU5RVUVOQ1kgQU5EIENSSU1JTkFMSVRZIE51bnVuZyBVbmF5YWggZGFuIE11c2xpbSBTYWJhcmlzbWFuIiwiYXV0aG9yIjpbeyJmYW1pbHkiOiJQdXNsaXRiYW5nIEtlc2VqYWh0ZXJhYW4gU29zaWFsIiwiZ2l2ZW4iOiJQZW5lbGl0aSIsInBhcnNlLW5hbWVzIjpmYWxzZSwiZHJvcHBpbmctcGFydGljbGUiOiIiLCJub24tZHJvcHBpbmctcGFydGljbGUiOiIifSx7ImZhbWlseSI6IlNvc2lhbCBKbCBEZXdpIFNhcnRpa2EgTm8iLCJnaXZlbiI6IktlbWVudGVyaWFuIFJJIiwicGFyc2UtbmFtZXMiOmZhbHNlLCJkcm9wcGluZy1wYXJ0aWNsZSI6IiIsIm5vbi1kcm9wcGluZy1wYXJ0aWNsZSI6IiJ9LHsiZmFtaWx5IjoiSWlpIiwiZ2l2ZW4iOiJDYXdhbmciLCJwYXJzZS1uYW1lcyI6ZmFsc2UsImRyb3BwaW5nLXBhcnRpY2xlIjoiIiwibm9uLWRyb3BwaW5nLXBhcnRpY2xlIjoiIn0seyJmYW1pbHkiOiJUaW11ciIsImdpdmVuIjoiSmFrYXJ0YSIsInBhcnNlLW5hbWVzIjpmYWxzZSwiZHJvcHBpbmctcGFydGljbGUiOiIiLCJub24tZHJvcHBpbmctcGFydGljbGUiOiIifV0sImNvbnRhaW5lci10aXRsZSI6IkZlbm9tZW5hIEtlbmFrYWxhbiBSZW1hamEgZGFuIEtyaW1pbmFsaXRhcyIsIlVSTCI6Imh0dHA6Ly9sYW1wb3N0LmNvL2Jlcml0YS82MC1wZXJzZW4tIiwiYWJzdHJhY3QiOiJGb3IgdGhlIGxhc3Qgc2V2ZXJhbCB5ZWFycywgdGhlIHNvY2lldHkgaGFzIGJlZW4gZnJpZ2h0ZW5lZCBieSB0aGUgZ3JlYXQgbnVtYmVyIG9mIGNyaW1pbmFsIGFjdGlvbnMgaW4gdmFyaW91cyBhcmVhcywgZXNwZWNpYWxseSBpbiB0aGUgdXJiYW4gYXJlYS4gSXQgY2Fubm90IGJlIGRpc2F2b3dlZCB0aGF0IHRoZSBjcmltaW5hbCBhY3Rpb25zIHdpdGhpbiB0aGUgc29jaWV0eSBhcmUgY2F1c2VkIGJ5IHRoZSBqdXZlbmlsZSBkZWxpbnF1ZW5jeSB3aGljaCB1c2VkIHRvIGJlIGFjY2VwdGFibGUuIE5vbmV0aGVsZXNzLCBkdWUgdG8gdGhlIGVyYSBwcm9ncmVzcywgdGhlIGp1dmVuaWxlIGRlbGlucXVlbmN5IGhhcyBzaG93biB0aGUgc2hpZnQgaW4gaXRzIHF1YWxpdHkgdGhhdCBkaXJlY3RzIGludG8gY3JpbWluYWwgYWN0aW9ucywgc3VjaCBhcyBzdGVhbGluZywgZmlnaHRpbmcsIHJvYmJlcnksIHJhcGUsIGFuZCBldmVuLCBraWxsaW5nLiBPYnNlcnZpbmcgdGhlIHBoZW5vbWVub24sIHRoZSBhdXRob3JzIHRyaWVkIHRvIGFzc2VzcyBpdCBiYXNlZCBvbiBhIHZhcmlldHkgb2Ygc3R1ZGllcyBhbmQgdGhlIGxpdGVyYXR1cmUgcmVsYXRlZCB0byB0aGUgY3JpbWluYWwgYWN0aW9ucyBjb21taXR0ZWQgYnkgdGhlIGp1dmVuaWxlcy4gVGhpcyBwYXBlciBpcyBhIHN0dWR5IG9mIHRoZSBsaXRlcmF0dXJlIG9mIHRoZSB2YXJpb3VzIGV4aXN0aW5nIHJlZmVyZW5jZXMuIEZ1cnRoZXJtb3JlLCB0aGUgZGF0YSB3ZXJlIHBhY2thZ2VkIGFzIHRoZSBkYXRhIGFuZCBpbmZvcm1hdGlvbiBtYXRlcmlhbHMgdGhhdCBjYW4gZ2l2ZSB1cyB0aGUgZGVzY3JpcHRpb24gb2YgdGhlIGNvbmRpdGlvbiBvZiB0aGUgY3VycmVudCBqdXZlbmlsZSBkZWxpbnF1ZW5jeS4gVGhlIGdvYWwgaXMgdG8gaWRlbnRpZnkgcmVjZW50IGp1dmVuaWxlcyBhbmQgdGhlaXIgcHN5Y2hvbG9naWNhbCBjb25kaXRpb24uIHRoZSBmYWN0b3JzIGNhdXNpbmcgdGhlIG9jY3VycmVuY2Ugb2YganV2ZW5pbGUgZGVsaW5xdWVuY3kgYW5kIGRlbGlucXVlbmN5IHF1YWxpdHkgc2hpZnQgY29tbWl0dGVkIGJ5IGp1dmVuaWxlcy4gRnVydGhlcm1vcmUsIHRvIGlkZW50aWZ5IHRoZSByb2xlIG9mIHBhcmVudHMsIHNjaG9vbHMgYW5kIGNvbW11bml0aWVzIGluIHRhY2tsaW5nIGp1dmVuaWxlIGRlbGlucXVlbmN5LiBUaGVyZWZvcmUsIGluIGRlYWxpbmcgd2l0aCBqdXZlbmlsZSBkZWxpbnF1ZW5jeSwgdGhlcmUgc2hvdWxkIGJlIGEgY29vcGVyYXRpb24gb2YgdGhlIHZhcmlvdXMgcmVsYXRlZCBlbGVtZW50cywgYm90aCB0aGUgZ292ZXJtZW50IGFzIGxhdyBlbmZvcmNlcnMgYW5kIHRoZSBjb21tdW5pdHkgbGVhZGVycyB0byBtYWtlIHRoZSBwZW9wbGUgZ2V0IHVzZWQgdG8gbGl2aW5nIHNlcmVuZWx5IGFuZCBwZWFjZWZ1bGx5IGluIHJ1bm5pbmcgZXZlcnl0aGluZyBhY2NvcmRpbmcgdG8gdGhlIHJ1bGVzIG9mIGxhdyBwcmV2YWlsaW5nIGluIHRoZSBjb21tdW5pdHkgYnkgY29uc2lkZXJpbmcgdGhlIHBzeWNob2xvZ2ljYWwgc2lkZSBvZiBpbmRpdmlkdWFsIHBlcnBldHJhdG9ycywgZmFtaWx5IHBhcmVudGluZywgY29tbXVuaXR5IGFuZCB0aGUgc29jaWV0eSBicm9hZGx5LiIsImNvbnRhaW5lci10aXRsZS1zaG9ydCI6IiJ9LCJpc1RlbXBvcmFyeSI6ZmFsc2V9XX0=&quot;,&quot;citationItems&quot;:[{&quot;id&quot;:&quot;1edcab36-e01d-3681-9c06-b44678331a85&quot;,&quot;itemData&quot;:{&quot;type&quot;:&quot;report&quot;,&quot;id&quot;:&quot;1edcab36-e01d-3681-9c06-b44678331a85&quot;,&quot;title&quot;:&quot;FENOMENA KENAKALAN REMAJA DAN KRIMINALITAS THE PHENOMENON OF JUVENILE DELINQUENCY AND CRIMINALITY Nunung Unayah dan Muslim Sabarisman&quot;,&quot;author&quot;:[{&quot;family&quot;:&quot;Puslitbang Kesejahteraan Sosial&quot;,&quot;given&quot;:&quot;Peneliti&quot;,&quot;parse-names&quot;:false,&quot;dropping-particle&quot;:&quot;&quot;,&quot;non-dropping-particle&quot;:&quot;&quot;},{&quot;family&quot;:&quot;Sosial Jl Dewi Sartika No&quot;,&quot;given&quot;:&quot;Kementerian RI&quot;,&quot;parse-names&quot;:false,&quot;dropping-particle&quot;:&quot;&quot;,&quot;non-dropping-particle&quot;:&quot;&quot;},{&quot;family&quot;:&quot;Iii&quot;,&quot;given&quot;:&quot;Cawang&quot;,&quot;parse-names&quot;:false,&quot;dropping-particle&quot;:&quot;&quot;,&quot;non-dropping-particle&quot;:&quot;&quot;},{&quot;family&quot;:&quot;Timur&quot;,&quot;given&quot;:&quot;Jakarta&quot;,&quot;parse-names&quot;:false,&quot;dropping-particle&quot;:&quot;&quot;,&quot;non-dropping-particle&quot;:&quot;&quot;}],&quot;container-title&quot;:&quot;Fenomena Kenakalan Remaja dan Kriminalitas&quot;,&quot;URL&quot;:&quot;http://lampost.co/berita/60-persen-&quot;,&quot;abstract&quot;:&quot;For the last several years, the society has been frightened by the great number of criminal actions in various areas, especially in the urban area. It cannot be disavowed that the criminal actions within the society are caused by the juvenile delinquency which used to be acceptable. Nonetheless, due to the era progress, the juvenile delinquency has shown the shift in its quality that directs into criminal actions, such as stealing, fighting, robbery, rape, and even, killing. Observing the phenomenon, the authors tried to assess it based on a variety of studies and the literature related to the criminal actions committed by the juveniles. This paper is a study of the literature of the various existing references. Furthermore, the data were packaged as the data and information materials that can give us the description of the condition of the current juvenile delinquency. The goal is to identify recent juveniles and their psychological condition. the factors causing the occurrence of juvenile delinquency and delinquency quality shift committed by juveniles. Furthermore, to identify the role of parents, schools and communities in tackling juvenile delinquency. Therefore, in dealing with juvenile delinquency, there should be a cooperation of the various related elements, both the goverment as law enforcers and the community leaders to make the people get used to living serenely and peacefully in running everything according to the rules of law prevailing in the community by considering the psychological side of individual perpetrators, family parenting, community and the society broadly.&quot;,&quot;container-title-short&quot;:&quot;&quot;},&quot;isTemporary&quot;:false}]},{&quot;citationID&quot;:&quot;MENDELEY_CITATION_04634768-c604-4ae7-a07d-212d3e6b9a41&quot;,&quot;properties&quot;:{&quot;noteIndex&quot;:0},&quot;isEdited&quot;:false,&quot;manualOverride&quot;:{&quot;isManuallyOverridden&quot;:false,&quot;citeprocText&quot;:&quot;[6]&quot;,&quot;manualOverrideText&quot;:&quot;&quot;},&quot;citationTag&quot;:&quot;MENDELEY_CITATION_v3_eyJjaXRhdGlvbklEIjoiTUVOREVMRVlfQ0lUQVRJT05fMDQ2MzQ3NjgtYzYwNC00YWU3LWEwN2QtMjEyZDNlNmI5YTQxIiwicHJvcGVydGllcyI6eyJub3RlSW5kZXgiOjB9LCJpc0VkaXRlZCI6ZmFsc2UsIm1hbnVhbE92ZXJyaWRlIjp7ImlzTWFudWFsbHlPdmVycmlkZGVuIjpmYWxzZSwiY2l0ZXByb2NUZXh0IjoiWzZdIiwibWFudWFsT3ZlcnJpZGVUZXh0IjoiIn0sImNpdGF0aW9uSXRlbXMiOlt7ImlkIjoiMzg5Yjg3MmMtZmY1NS0zZDYwLThmNTEtZmViNzk5ZmQ1NzMxIiwiaXRlbURhdGEiOnsidHlwZSI6ImFydGljbGUtam91cm5hbCIsImlkIjoiMzg5Yjg3MmMtZmY1NS0zZDYwLThmNTEtZmViNzk5ZmQ1NzMxIiwidGl0bGUiOiJQZXJhbiBMaW5na3VuZ2FuIEtlbHVhcmdhIGRhbGFtIE1lbmdhdGFzaSBLZW5ha2FsYW4gUmVtYWphIiwiYXV0aG9yIjpbeyJmYW1pbHkiOiJBbmRyaXlhbmkiLCJnaXZlbiI6Ikp1bGkiLCJwYXJzZS1uYW1lcyI6ZmFsc2UsImRyb3BwaW5nLXBhcnRpY2xlIjoiIiwibm9uLWRyb3BwaW5nLXBhcnRpY2xlIjoiIn1dLCJjb250YWluZXItdGl0bGUiOiJBdC1UYXVqaWggOiBCaW1iaW5nYW4gZGFuIEtvbnNlbGluZyBJc2xhbSIsIkRPSSI6IjEwLjIyMzczL3RhdWppaC52M2kxLjcyMzUiLCJJU1NOIjoiMjYxNC00OTgwIiwiaXNzdWVkIjp7ImRhdGUtcGFydHMiOltbMjAyMCw2LDMwXV19LCJwYWdlIjoiODYiLCJhYnN0cmFjdCI6IjxwPk1hc2EgcmVtYWphIG1lcnVwYWthbiBzdWF0dSBwZXJpb2RlIHlhbmcgcGVudWggZGVuZ2FuIHBlcnViYWhhbiBzZXJ0YSByZW50YW4gbXVuY3VsbnlhIG1hc2FsYWggdGVydXRhbWEgeWFuZyBiZXJodWJ1bmdhbiBkZW5nYW4gcGVyYXNhYW4gYXRhdSBrZXNhZGFyYW4gYWthbiBqYXRpIGRpcmlueWEuIFJlbWFqYSBkaWhhZGFwa2FuIHBhZGEgYmVyYmFnYWkgcGVydGFueWFhbiBtZW55YW5na3V0IGtlYmVyYWRhYW4gZGlyaW55YSwgbWFzYSBkZXBhbm55YSxwZXJhbi1wZXJhbiBzb3NpYWxueWEgZGFsYW0ga2VsdWFyZ2EgZGFuIG1hc3lhcmFrYXQgc2VydGEga2VoaWR1cGFuIGJlcmFnYW1hLiBBZGEgdGlnYSBsaW5na3VuZ2FuIHBlcmtlbWJhbmdhbiB5YW5nIGhhcnVzIGRpamFsYW5pIG9sZWggcmVtYWphwqAgeWFpdHUgbGluZ2t1bmdhbiBrZWx1YXJnYSwgbGluZ2t1bmdhbiBzZWtvbGFoIGRhbiBsaW5na3VuZ2FuIHRlbWFuIHNlYmF5YS7CoCBZYW5nIHBhbGluZyBiZXJwZXJhbiBhZGFsYWggbGluZ2t1bmdhbiBrZWx1YXJnYSBrYXJlbmEga2VoaWR1cGFuIGluZGl2aWR1IHNlamFrIGF3YWwgYmVyYWRhIGRhbGFtIGtlbHVhcmdhLiBLZWx1YXJnYWxhaCB5YW5nIG1lbWVudWhpIHNlZ2FsYSBrZWJ1dHVoYW4gcmVtYWphIGJhaWsga2VidXR1aGFuIGZpc2lrIG1hdXB1biBwc2lrb2xvZ2lzLsKgIEtlbmFrYWxhbiByZW1hamEgbWVydXBha2FuIHNhbGFoIHNhdHUgcGVyaWxha3UgbWVueWltcGFuZyB5YW5nIMKgcGVybHUgYWRhbnlhIHBlcmhhdGlhbiBraHVzdXMgc2VydGEgcGVtYWhhbWFuIHlhbmcgYmFpayBzZXJ0YSBwZW5hbmdhbmFuIHlhbmcgdGVwYXQgdGVyaGFkYXAgcHJvc2VzIHBlbnllbGVzYWlhbm55YSBrYXJlbmEgbWVydXBha2FuIGZha3RvciBwZW50aW5nIGJhZ2kga2ViZXJoYXNpbGFuIHJlbWFqYSBkaSBrZWhpZHVwYW4gc2VsYW5qdXRueWEsIG1lbmdpbmdhdCBtYXNhIHRyYW5zaXNpIHJlbWFqYSBtZXJ1cGFrYW4gbWFzYSB5YW5nIHBhbGluZyBtZW5lbnR1a2FuLiBBZGFwdW4gYmViZXJhcGEgcGVyYW4geWFuZyBkYXBhdCBkaWxha3VrYW4gb3JhbmcgdHVhIGRhbGFtIG1lbmdhdGFzaSBrZW5ha2FsYW4gcmVtYWphIG1lbGlwdXRpIHByb3NlcyBwZW1iaW5hYWFuIGRhbiBiaW1iaW5nYW4geWFuZyBkaWxha3VrYW4gb2xlaCBrZWx1YXJnYS4gwqBPcmFuZyB0dWEgYmVydXNhaGEgbWVuY2lwdGFrYW4ga2VsdWFyZ2EgeWFuZyBoYXJtb25pcywga29tdW5pa2F0aWYsIGRhbiBueWFtYW4gYmFnaSByZW1hamEgc2VydGEgbWVtYmFudHUgcmVtYWphIGRhbGFtIHByb3NlcyBwZW55ZXN1YWlhbiBkaXJpIGRhbiBzb3NpYWxueWEuS2F0YSBrdW5jaSA6IExpbmdrdW5nYW4gS2VsdWFyZ2EuIEtlbmFrYWxhbiBSZW1hamE8L3A+IiwiaXNzdWUiOiIxIiwidm9sdW1lIjoiMyIsImNvbnRhaW5lci10aXRsZS1zaG9ydCI6IiJ9LCJpc1RlbXBvcmFyeSI6ZmFsc2V9XX0=&quot;,&quot;citationItems&quot;:[{&quot;id&quot;:&quot;389b872c-ff55-3d60-8f51-feb799fd5731&quot;,&quot;itemData&quot;:{&quot;type&quot;:&quot;article-journal&quot;,&quot;id&quot;:&quot;389b872c-ff55-3d60-8f51-feb799fd5731&quot;,&quot;title&quot;:&quot;Peran Lingkungan Keluarga dalam Mengatasi Kenakalan Remaja&quot;,&quot;author&quot;:[{&quot;family&quot;:&quot;Andriyani&quot;,&quot;given&quot;:&quot;Juli&quot;,&quot;parse-names&quot;:false,&quot;dropping-particle&quot;:&quot;&quot;,&quot;non-dropping-particle&quot;:&quot;&quot;}],&quot;container-title&quot;:&quot;At-Taujih : Bimbingan dan Konseling Islam&quot;,&quot;DOI&quot;:&quot;10.22373/taujih.v3i1.7235&quot;,&quot;ISSN&quot;:&quot;2614-4980&quot;,&quot;issued&quot;:{&quot;date-parts&quot;:[[2020,6,30]]},&quot;page&quot;:&quot;86&quot;,&quot;abstract&quot;:&quot;&lt;p&gt;Masa remaja merupakan suatu periode yang penuh dengan perubahan serta rentan munculnya masalah terutama yang berhubungan dengan perasaan atau kesadaran akan jati dirinya. Remaja dihadapkan pada berbagai pertanyaan menyangkut keberadaan dirinya, masa depannya,peran-peran sosialnya dalam keluarga dan masyarakat serta kehidupan beragama. Ada tiga lingkungan perkembangan yang harus dijalani oleh remaja  yaitu lingkungan keluarga, lingkungan sekolah dan lingkungan teman sebaya.  Yang paling berperan adalah lingkungan keluarga karena kehidupan individu sejak awal berada dalam keluarga. Keluargalah yang memenuhi segala kebutuhan remaja baik kebutuhan fisik maupun psikologis.  Kenakalan remaja merupakan salah satu perilaku menyimpang yang  perlu adanya perhatian khusus serta pemahaman yang baik serta penanganan yang tepat terhadap proses penyelesaiannya karena merupakan faktor penting bagi keberhasilan remaja di kehidupan selanjutnya, mengingat masa transisi remaja merupakan masa yang paling menentukan. Adapun beberapa peran yang dapat dilakukan orang tua dalam mengatasi kenakalan remaja meliputi proses pembinaaan dan bimbingan yang dilakukan oleh keluarga.  Orang tua berusaha menciptakan keluarga yang harmonis, komunikatif, dan nyaman bagi remaja serta membantu remaja dalam proses penyesuaian diri dan sosialnya.Kata kunci : Lingkungan Keluarga. Kenakalan Remaja&lt;/p&gt;&quot;,&quot;issue&quot;:&quot;1&quot;,&quot;volume&quot;:&quot;3&quot;,&quot;container-title-short&quot;:&quot;&quot;},&quot;isTemporary&quot;:false}]},{&quot;citationID&quot;:&quot;MENDELEY_CITATION_4ecf3791-a437-48f2-a5f5-c4eccb1be293&quot;,&quot;properties&quot;:{&quot;noteIndex&quot;:0},&quot;isEdited&quot;:false,&quot;manualOverride&quot;:{&quot;isManuallyOverridden&quot;:false,&quot;citeprocText&quot;:&quot;[7]&quot;,&quot;manualOverrideText&quot;:&quot;&quot;},&quot;citationTag&quot;:&quot;MENDELEY_CITATION_v3_eyJjaXRhdGlvbklEIjoiTUVOREVMRVlfQ0lUQVRJT05fNGVjZjM3OTEtYTQzNy00OGYyLWE1ZjUtYzRlY2NiMWJlMjkzIiwicHJvcGVydGllcyI6eyJub3RlSW5kZXgiOjB9LCJpc0VkaXRlZCI6ZmFsc2UsIm1hbnVhbE92ZXJyaWRlIjp7ImlzTWFudWFsbHlPdmVycmlkZGVuIjpmYWxzZSwiY2l0ZXByb2NUZXh0IjoiWzddIiwibWFudWFsT3ZlcnJpZGVUZXh0IjoiIn0sImNpdGF0aW9uSXRlbXMiOlt7ImlkIjoiNzNhNTUxN2QtZWI1MC0zYmQ1LWJhMzMtNzBhM2U0OTY3MjA4IiwiaXRlbURhdGEiOnsidHlwZSI6ImFydGljbGUtam91cm5hbCIsImlkIjoiNzNhNTUxN2QtZWI1MC0zYmQ1LWJhMzMtNzBhM2U0OTY3MjA4IiwidGl0bGUiOiJQZW5nYXJ1aCBQZWxhdGloYW4gUmVndWxhc2kgRW1vc2kgVGVyaGFkYXAgS2ViYWhhZ2lhYW4gUmVtYWphIFBhbnRpIEFzdWhhbiBZYXRpbSBQaWF0dSIsImF1dGhvciI6W3siZmFtaWx5IjoiQWVzaWphaCIsImdpdmVuIjoiU2l0aSIsInBhcnNlLW5hbWVzIjpmYWxzZSwiZHJvcHBpbmctcGFydGljbGUiOiIiLCJub24tZHJvcHBpbmctcGFydGljbGUiOiIifSx7ImZhbWlseSI6IlByaWhhcnRhbnRpIiwiZ2l2ZW4iOiJOYW5payIsInBhcnNlLW5hbWVzIjpmYWxzZSwiZHJvcHBpbmctcGFydGljbGUiOiIiLCJub24tZHJvcHBpbmctcGFydGljbGUiOiIifSx7ImZhbWlseSI6IlByYXRpc3RpIiwiZ2l2ZW4iOiJXaXdpZW4gRGluYXIiLCJwYXJzZS1uYW1lcyI6ZmFsc2UsImRyb3BwaW5nLXBhcnRpY2xlIjoiIiwibm9uLWRyb3BwaW5nLXBhcnRpY2xlIjoiIn1dLCJjb250YWluZXItdGl0bGUiOiJJbmRpZ2Vub3VzOiBKdXJuYWwgSWxtaWFoIFBzaWtvbG9naSIsIkRPSSI6IjEwLjIzOTE3L2luZGlnZW5vdXMudjFpMS4xNzkyIiwiSVNTTiI6IjI1NDEtNDUwWCIsImlzc3VlZCI6eyJkYXRlLXBhcnRzIjpbWzIwMTYsNSwyN11dfSwicGFnZSI6IjM5IiwiYWJzdHJhY3QiOiI8cD5LZWJhaGFnaWFhbiBtZXJ1cGFrYW4gZ2FtYmFyYW4gZW1vc2kgcG9zaXRpZiBkYW4gbmVnYXRpZiAoYWZla3RpZikgZGFuwqBrZXB1YXNhbiBoaWR1cCBzZXNlb3JhbmcgdGVyaGFkYXAga2VzZWx1cnVoYW4ga2VoaWR1cGFuLiBPcmFuZyB5YW5nIGJhaGFnaWHCoG1lbnVuanVra2FuIGtlY2VuZGVydW5nYW4gZW1vc2kgcG9zaXRpZiBsZWJpaCB0aW5nZ2kgZGFyaXBhZGEgZW1vc2kgbmVnYXRpZsKgZGFuIGxlYmloIHNlcmluZyBtZXJhc2FrYW4ga2VwdWFzYW4gZGFsYW0ga2VoaWR1cGFubnlhLiBIYXNpbCBkYXJpIHN0dWRpIGF3YWx5YW5nIGRpbGFrdWthbiBwZW5lbGl0aSBtZW51bmp1a2thbiBiYWh3YSBrZWhpZHVwYW4gYW5hayBkaSBwYW50aSBhc3VoYW7CoGNlbmRlcnVuZyBtZW5nYWxhbWkgZW1vc2kgbmVnYXRpZiBkaWJhbmRpbmcgZW1vc2kgcG9zaXRpZiwgc2VydGEgc2VyaW5nwqBtZW5nZWx1aGthbiBrZWhpZHVwYW5ueWEuIFNlYmV0dWxueWEgdGVyZGFwYXQgYmViZXJhcGEgaW50ZXJ2ZW5zaSB5YW5nIGRhcGF0wqBkaWJlcmlrYW4gdW50dWsgbWVuaW5na2F0a2FuIGVtb3NpIHBvc2l0aWYgZGFuIGtlcHVhc2FuIGhpZHVwbiwgc2FsYWggc2F0dWludGVydmVuc2kgeWFuZyBkYXBhdCBkaWxha3VrYW4gdW50dWsgbWVudXJ1bmthbiBlbW9zaSBuZWdhdGlmIGRhbsKgbWVuaW5na2F0a2FuIGVtb3NpIHBvc2l0aWYgc2VrYWxpZ3VzIG1lbmluZ2thdGthbiBrZXB1YXNhbiBoaWR1cCBhZGFsYWjCoGRlbmdhbiBwZWxhdGloYW4gcmVndWxhc2kgZW1vc2kuIFBlbGF0aWhhbiByZWd1bGFzaSBlbW9zaSBiZXJpc2kgbWVtb25pdG9ywqBlbW9zaSwgbWVuZ2V2YWx1YXNpIGVtb3NpIGRhbiBtZW1vZGlmaWthc2kgZW1vc2kuwqBUdWp1YW4gcGVuZWxpdGlhbiBpbmkgYWRhbGFoIHVudHVrIG1lbmdldGFodWkgcGVuZ2FydWggcGVsYXRpaGFuIHJlZ3VsYXNpwqBlbW9zaSB0ZXJoYWRhcCBrZWJhaGFnaWFhbiByZW1hamEgcGFudGkgZGkgUGFudGkgQXN1aGFuIEFuYWsgWWF0aW0gUGlhdHXCoERhYXJ1bCBIYWRsb25haCBZS01OVSBLZW5kYWwuwqBNZXRvZGUgcGVuZWxpdGlhbiBpbmkgZGlsYWt1a2FuIHNlY2FyYSBla3NwZXJpbWVuIGRlbmdhbiBkZXNhaW7CoFJhbmRvbWl6ZWQgQ29udHJvbCBHcm91cCBQcmV0ZXN0LVBvdHMgVGV0cyBEZXNpZ24uIFN1YmplayBwZW5lbGl0aWFuIGluaSBhZGFsYWjCoHJlbWFqYSBwYW50aSBhc3VoYW4geWF0aW0gcGlhdHUgYmVydXNpYSAxMy0xNiB0YWh1biwgbWFzaWggZHVkdWsgZGkgYmFuZ2t1wqBTTFRQIGJhaWsgbGFraS1sYWtpIG1hdXB1biBwZXJlbXB1YW4gZGFuIGp1bWxhaCBzdWJqZWsgMTkgb3JhbmcuwqBIYXNpbCBwZW5lbGl0aWFuIGluaSBtZW51bmp1a2thbiBiYWh3YSBwZWxhdGloYW4gcmVndWxhc2kgZW1vc2kgbWVtaWxpa2nCoHBlbmdhcnVoIHlhbmcgc2FuZ2F0IHNpZ25pZmlrYW4gdGVyaGFkYXAga2ViYWhhZ2lhYW4gcmVtYWphIHBhbnRpIGFzdWhhbiB5YXRpbcKgcGlhdHUuPC9wPiIsImlzc3VlIjoiMSIsInZvbHVtZSI6IjEiLCJjb250YWluZXItdGl0bGUtc2hvcnQiOiIifSwiaXNUZW1wb3JhcnkiOmZhbHNlfV19&quot;,&quot;citationItems&quot;:[{&quot;id&quot;:&quot;73a5517d-eb50-3bd5-ba33-70a3e4967208&quot;,&quot;itemData&quot;:{&quot;type&quot;:&quot;article-journal&quot;,&quot;id&quot;:&quot;73a5517d-eb50-3bd5-ba33-70a3e4967208&quot;,&quot;title&quot;:&quot;Pengaruh Pelatihan Regulasi Emosi Terhadap Kebahagiaan Remaja Panti Asuhan Yatim Piatu&quot;,&quot;author&quot;:[{&quot;family&quot;:&quot;Aesijah&quot;,&quot;given&quot;:&quot;Siti&quot;,&quot;parse-names&quot;:false,&quot;dropping-particle&quot;:&quot;&quot;,&quot;non-dropping-particle&quot;:&quot;&quot;},{&quot;family&quot;:&quot;Prihartanti&quot;,&quot;given&quot;:&quot;Nanik&quot;,&quot;parse-names&quot;:false,&quot;dropping-particle&quot;:&quot;&quot;,&quot;non-dropping-particle&quot;:&quot;&quot;},{&quot;family&quot;:&quot;Pratisti&quot;,&quot;given&quot;:&quot;Wiwien Dinar&quot;,&quot;parse-names&quot;:false,&quot;dropping-particle&quot;:&quot;&quot;,&quot;non-dropping-particle&quot;:&quot;&quot;}],&quot;container-title&quot;:&quot;Indigenous: Jurnal Ilmiah Psikologi&quot;,&quot;DOI&quot;:&quot;10.23917/indigenous.v1i1.1792&quot;,&quot;ISSN&quot;:&quot;2541-450X&quot;,&quot;issued&quot;:{&quot;date-parts&quot;:[[2016,5,27]]},&quot;page&quot;:&quot;39&quot;,&quot;abstract&quot;:&quot;&lt;p&gt;Kebahagiaan merupakan gambaran emosi positif dan negatif (afektif) dan kepuasan hidup seseorang terhadap keseluruhan kehidupan. Orang yang bahagia menunjukkan kecenderungan emosi positif lebih tinggi daripada emosi negatif dan lebih sering merasakan kepuasan dalam kehidupannya. Hasil dari studi awalyang dilakukan peneliti menunjukkan bahwa kehidupan anak di panti asuhan cenderung mengalami emosi negatif dibanding emosi positif, serta sering mengeluhkan kehidupannya. Sebetulnya terdapat beberapa intervensi yang dapat diberikan untuk meningkatkan emosi positif dan kepuasan hidupn, salah satuintervensi yang dapat dilakukan untuk menurunkan emosi negatif dan meningkatkan emosi positif sekaligus meningkatkan kepuasan hidup adalah dengan pelatihan regulasi emosi. Pelatihan regulasi emosi berisi memonitor emosi, mengevaluasi emosi dan memodifikasi emosi. Tujuan penelitian ini adalah untuk mengetahui pengaruh pelatihan regulasi emosi terhadap kebahagiaan remaja panti di Panti Asuhan Anak Yatim Piatu Daarul Hadlonah YKMNU Kendal. Metode penelitian ini dilakukan secara eksperimen dengan desain Randomized Control Group Pretest-Pots Tets Design. Subjek penelitian ini adalah remaja panti asuhan yatim piatu berusia 13-16 tahun, masih duduk di bangku SLTP baik laki-laki maupun perempuan dan jumlah subjek 19 orang. Hasil penelitian ini menunjukkan bahwa pelatihan regulasi emosi memiliki pengaruh yang sangat signifikan terhadap kebahagiaan remaja panti asuhan yatim piatu.&lt;/p&gt;&quot;,&quot;issue&quot;:&quot;1&quot;,&quot;volume&quot;:&quot;1&quot;,&quot;container-title-short&quot;:&quot;&quot;},&quot;isTemporary&quot;:false}]},{&quot;citationID&quot;:&quot;MENDELEY_CITATION_e265657c-62b2-4041-b476-03073007be39&quot;,&quot;properties&quot;:{&quot;noteIndex&quot;:0},&quot;isEdited&quot;:false,&quot;manualOverride&quot;:{&quot;isManuallyOverridden&quot;:false,&quot;citeprocText&quot;:&quot;[8]&quot;,&quot;manualOverrideText&quot;:&quot;&quot;},&quot;citationTag&quot;:&quot;MENDELEY_CITATION_v3_eyJjaXRhdGlvbklEIjoiTUVOREVMRVlfQ0lUQVRJT05fZTI2NTY1N2MtNjJiMi00MDQxLWI0NzYtMDMwNzMwMDdiZTM5IiwicHJvcGVydGllcyI6eyJub3RlSW5kZXgiOjB9LCJpc0VkaXRlZCI6ZmFsc2UsIm1hbnVhbE92ZXJyaWRlIjp7ImlzTWFudWFsbHlPdmVycmlkZGVuIjpmYWxzZSwiY2l0ZXByb2NUZXh0IjoiWzhdIiwibWFudWFsT3ZlcnJpZGVUZXh0IjoiIn0sImNpdGF0aW9uSXRlbXMiOlt7ImlkIjoiNDIxYjQ5NjUtOWNhYS0zOTQ3LTg2NjktNDBhZDc5MGEzZTI3IiwiaXRlbURhdGEiOnsidHlwZSI6InJlcG9ydCIsImlkIjoiNDIxYjQ5NjUtOWNhYS0zOTQ3LTg2NjktNDBhZDc5MGEzZTI3IiwidGl0bGUiOiJQRU5FUkFQQU4gS09OU0VMSU5HIEtFTE9NUE9LIFVOVFVLIE1FTklOR0tBVEtBTiBIQVBQSU5FU1MgUEFEQSBSRU1BSkEgUEFOVEkgQVNVSEFOIiwiYXV0aG9yIjpbeyJmYW1pbHkiOiJBbndhciIsImdpdmVuIjoiWmFpbnVsIiwicGFyc2UtbmFtZXMiOmZhbHNlLCJkcm9wcGluZy1wYXJ0aWNsZSI6IiIsIm5vbi1kcm9wcGluZy1wYXJ0aWNsZSI6IiJ9XSwiaXNzdWVkIjp7ImRhdGUtcGFydHMiOltbMjAxNV1dfSwibnVtYmVyLW9mLXBhZ2VzIjoiMjMwMS04MjY3IiwiYWJzdHJhY3QiOiJQZW5nYXN1aGFuIHNlY2FyYSBtYXNhbCwgc2VwZXJ0aSBoYWxueWEgcGFudGkgYXN1aGFuIG1lbWJhd2EgZGFtcGFrIHRlcnNlbmRpcmkga2FyZW5hIGt1cmFuZyBtZW5kYXBhdGthbiBiaW1iaW5nYW4gcGFkYSBzYWF0IHBlcnViYWhhbiBmaXNpayBtYXVwdW4gbWVudGFsIHRlcmphZGkgcGFkYSBkaXJpbnlhLCBzZWhpbmdnYSBtZXJhc2EgY2VtYXMsIGJpbmd1bmcsIHRpZGFrIHBlcmNheWEgZGlyaSBsZWJpaCBqYXVoIGxhZ2kgbWVyYXNhIGt1cmFuZyBtZW5kYXBhdCBrYXNpaCBzYXlhbmcsIHBlcmhhdGlhbiBkYW4gcGVuZ2F3YXNhbiwgbWVtYnVhdCByZW1hamEgcGFudGkgYXN1aGFuIGt1cmFuZyBtZW1pbGlraSBoYXBwaW5lc3MuIE1lbnlpbWFrIGtvbmRpc2kgdGVyc2VidXQsIHBlcmx1IGtpcmFueWEgZGlsYWt1a2FuIHBlbmFuZ2FuYW4gdGVyaGFkYXAgcmVtYWphIHBhbnRpIGFzdWhhbiBhZ2FyIG1lbWlsaWtpIGhhcHBpbmVzcyB5YW5nIGxlYmloIGJhaWsuIE1ldG9kZSB5YW5nIGRpZ3VuYWthbiB5YWl0dSBrb25zZWxpbmcga2Vsb21wb2sgdW50dWsgbWVuaW5na2F0a2FuIGhhcHBpbmVzcyBwYWRhIHJlbWFqYSBwYW50aSBhc3VoYW4uIFR1anVhbiBwZW5lbGl0aWFuIGFkYWxhaCB1bnR1ayBtZW5nZXRhaHVpIHBlbmdhcnVoIGtvbnNlbGluZyBrZWxvbXBvayBkYWxhbSBtZW5pbmdrYXRrYW4gaGFwcGluZXNzIHBhZGEgcmVtYWphIHBhbnRpIGFzdWhhbi4gSGFzaWwgcGVuZWxpdGlhbiBtZW51bmp1a2thbiBiYWh3YSByYXRhLXJhdGEgZGFuIHN0YW5kYXIgZGV2aWFzaSBoYXBwaW5lc3MgYW50YXJhIHByZSBkYW4gcG9zdCBkYXBhdCBkaWtldGFodWkgYmFod2EgcGFkYSBzYWF0IHNlYmVsdW0gZGliZXJpa2FuIGtvbnNlbGluZyBrZWxvbXBvayByYXRhLXJhdGEgdGluZ2thdCBoYXBwaW5lc3MgbnlhIGFkYWxhaCA1NywzOCwgc2VkYW5na2FuIHJhdGEtcmF0YSBoYXBwaW5lc3Mgc2V0ZWxhaCBkaWJlcmlrYW4ga29uc2VsaW5nIGtlbG9tcG9rIGFkYWxhaCA1NSwwMC4gT2xlaCBrYXJlbmEgbmlsYWkgcC12YWx1ZSBzdGF0aXN0aWMgdWppIHQgYWRhbGFoIHNlYmVzYXIgMCw1MDMgKHA+IDAsMDUpLCBtYWthIGtlc2ltcHVsYW5ueWEgYWRhbGFoIGhpcG90ZXNpcyBkaXRvbGFrLCBiZXJhcnRpIHRpZGFrIHRlcmRhcGF0IHBlbmdhcnVoIGtvbnNlbGluZyBrZWxvbXBvayB0ZXJoYWRhcCBwZW5pbmdrYXRhbiBoYXBwaW5lc3MgcGFkYSByZW1hamEgcGFudGkgYXN1aGFuLiBLYXRhIGt1bmNpOiBLb25zZWxpbmcga2Vsb21wb2ssIGhhcHBpbmVzcyBQYXJlbnRpbmcgbWFzcyByZWFyaW5nLCBhcyB3ZWxsIGFzIG9ycGhhbmFnZXMgYnJpbmcgYSBkaXNwYXJhdGUgaW1wYWN0IGJlY2F1c2UgdGhlIGN1cnJlbnQgbGFjayBvZiBndWlkYW5jZSBvbiB0aGUgcGh5c2ljYWwgYW5kIG1lbnRhbCBjaGFuZ2VzIG9jY3VyIHRvIGhpbSwgc28gZmVlbCBhbnhpb3VzLCBjb25mdXNlZCwgaW5zZWN1cmUgZnVydGhlcm1vcmUgZmVlbCBsYWNrIG9mIGxvdmUsIGF0dGVudGlvbiBhbmQgc3VwZXJ2aXNpb24sIG1ha2luZyB0ZWVucyBob21lIGNhcmUgaGF2ZSBsZXNzIGhhcHBpbmVzcy4gT2JzZXJ2aW5nIHRoZXNlIGNvbmRpdGlvbnMsIGl0IHdvdWxkIG5lZWQgdG8gZG8gdGhlIGhhbmRsaW5nIG9mIGp1dmVuaWxlIG9ycGhhbmFnZSBpbiBvcmRlciB0byBoYXZlIGEgYmV0dGVyIGhhcHBpbmVzcy4gVGhlIG1ldGhvZCB1c2VkIGlzIGdyb3VwIGNvdW5zZWxpbmcgdG8gaW5jcmVhc2UgaGFwcGluZXNzIGluIGFkb2xlc2NlbnRzIG9ycGhhbmFnZS4gVGhlIHB1cnBvc2Ugb2YgdGhlIHN0dWR5IHdhcyB0byBkZXRlcm1pbmUgdGhlIGVmZmVjdCBvZiBncm91cCBjb3Vuc2VsaW5nIGluIGluY3JlYXNpbmcgaGFwcGluZXNzIGluIGFkb2xlc2NlbnRzIG9ycGhhbmFnZS4gVGhlIHJlc3VsdHMgc2hvd2VkIHRoYXQgdGhlIG1lYW4gYW5kIHN0YW5kYXJkIGRldmlhdGlvbiBvZiBoYXBwaW5lc3MgYmV0d2VlbiB0aGUgcHJlIGFuZCBwb3N0IGNhbiBiZSBzZWVuIHRoYXQgYXQgdGhlIHRpbWUgYmVmb3JlIGJlaW5nIGdpdmVuIGNvdW5zZWxpbmcgZ3JvdXAgYXZlcmFnZSBvZiBpdHMgaGFwcGluZXNzIGxldmVsIGlzIDU3LjM4LCB3aGlsZSB0aGUgYXZlcmFnZSBoYXBwaW5lc3MgYWZ0ZXIgYmVpbmcgZ2l2ZW4gY291bnNlbGluZyBncm91cCB3YXMgNTUuMDAuIEJlY2F1c2UgcC12YWx1ZSBvZiB0IHRlc3Qgc3RhdGlzdGljIGlzIGVxdWFsIHRvIDAuNTAzIChwPiAwLjA1KSwgdGhlbiB0aGUgY29uY2x1c2lvbiBpcyB0aGUgaHlwb3RoZXNpcyBpcyByZWplY3RlZCwgbWVhbmluZyB0aGVyZSBpcyBubyBlZmZlY3Qgb24gdGhlIGltcHJvdmVtZW50IG9mIGdyb3VwIGNvdW5zZWxpbmcgb24gYWRvbGVzY2VudCBoYXBwaW5lc3Mgb3JwaGFuYWdlLiIsImlzc3VlIjoiMDEiLCJ2b2x1bWUiOiIwMyIsImNvbnRhaW5lci10aXRsZS1zaG9ydCI6IiJ9LCJpc1RlbXBvcmFyeSI6ZmFsc2V9XX0=&quot;,&quot;citationItems&quot;:[{&quot;id&quot;:&quot;421b4965-9caa-3947-8669-40ad790a3e27&quot;,&quot;itemData&quot;:{&quot;type&quot;:&quot;report&quot;,&quot;id&quot;:&quot;421b4965-9caa-3947-8669-40ad790a3e27&quot;,&quot;title&quot;:&quot;PENERAPAN KONSELING KELOMPOK UNTUK MENINGKATKAN HAPPINESS PADA REMAJA PANTI ASUHAN&quot;,&quot;author&quot;:[{&quot;family&quot;:&quot;Anwar&quot;,&quot;given&quot;:&quot;Zainul&quot;,&quot;parse-names&quot;:false,&quot;dropping-particle&quot;:&quot;&quot;,&quot;non-dropping-particle&quot;:&quot;&quot;}],&quot;issued&quot;:{&quot;date-parts&quot;:[[2015]]},&quot;number-of-pages&quot;:&quot;2301-8267&quot;,&quot;abstract&quot;:&quot;Pengasuhan secara masal, seperti halnya panti asuhan membawa dampak tersendiri karena kurang mendapatkan bimbingan pada saat perubahan fisik maupun mental terjadi pada dirinya, sehingga merasa cemas, bingung, tidak percaya diri lebih jauh lagi merasa kurang mendapat kasih sayang, perhatian dan pengawasan, membuat remaja panti asuhan kurang memiliki happiness. Menyimak kondisi tersebut, perlu kiranya dilakukan penanganan terhadap remaja panti asuhan agar memiliki happiness yang lebih baik. Metode yang digunakan yaitu konseling kelompok untuk meningkatkan happiness pada remaja panti asuhan. Tujuan penelitian adalah untuk mengetahui pengaruh konseling kelompok dalam meningkatkan happiness pada remaja panti asuhan. Hasil penelitian menunjukkan bahwa rata-rata dan standar deviasi happiness antara pre dan post dapat diketahui bahwa pada saat sebelum diberikan konseling kelompok rata-rata tingkat happiness nya adalah 57,38, sedangkan rata-rata happiness setelah diberikan konseling kelompok adalah 55,00. Oleh karena nilai p-value statistic uji t adalah sebesar 0,503 (p&gt; 0,05), maka kesimpulannya adalah hipotesis ditolak, berarti tidak terdapat pengaruh konseling kelompok terhadap peningkatan happiness pada remaja panti asuhan. Kata kunci: Konseling kelompok, happiness Parenting mass rearing, as well as orphanages bring a disparate impact because the current lack of guidance on the physical and mental changes occur to him, so feel anxious, confused, insecure furthermore feel lack of love, attention and supervision, making teens home care have less happiness. Observing these conditions, it would need to do the handling of juvenile orphanage in order to have a better happiness. The method used is group counseling to increase happiness in adolescents orphanage. The purpose of the study was to determine the effect of group counseling in increasing happiness in adolescents orphanage. The results showed that the mean and standard deviation of happiness between the pre and post can be seen that at the time before being given counseling group average of its happiness level is 57.38, while the average happiness after being given counseling group was 55.00. Because p-value of t test statistic is equal to 0.503 (p&gt; 0.05), then the conclusion is the hypothesis is rejected, meaning there is no effect on the improvement of group counseling on adolescent happiness orphanage.&quot;,&quot;issue&quot;:&quot;01&quot;,&quot;volume&quot;:&quot;03&quot;,&quot;container-title-short&quot;:&quot;&quot;},&quot;isTemporary&quot;:false}]},{&quot;citationID&quot;:&quot;MENDELEY_CITATION_89451669-918c-46f3-b621-a703e32fa86d&quot;,&quot;properties&quot;:{&quot;noteIndex&quot;:0},&quot;isEdited&quot;:false,&quot;manualOverride&quot;:{&quot;isManuallyOverridden&quot;:false,&quot;citeprocText&quot;:&quot;[9]&quot;,&quot;manualOverrideText&quot;:&quot;&quot;},&quot;citationTag&quot;:&quot;MENDELEY_CITATION_v3_eyJjaXRhdGlvbklEIjoiTUVOREVMRVlfQ0lUQVRJT05fODk0NTE2NjktOTE4Yy00NmYzLWI2MjEtYTcwM2UzMmZhODZkIiwicHJvcGVydGllcyI6eyJub3RlSW5kZXgiOjB9LCJpc0VkaXRlZCI6ZmFsc2UsIm1hbnVhbE92ZXJyaWRlIjp7ImlzTWFudWFsbHlPdmVycmlkZGVuIjpmYWxzZSwiY2l0ZXByb2NUZXh0IjoiWzldIiwibWFudWFsT3ZlcnJpZGVUZXh0IjoiIn0sImNpdGF0aW9uSXRlbXMiOlt7ImlkIjoiZGEzZDNkM2MtYzBkNS0zZTcxLWIwNzItOTdlOGJlZTg0YmM1IiwiaXRlbURhdGEiOnsidHlwZSI6ImFydGljbGUtam91cm5hbCIsImlkIjoiZGEzZDNkM2MtYzBkNS0zZTcxLWIwNzItOTdlOGJlZTg0YmM1IiwidGl0bGUiOiJQZW5nZW1iYW5nYW4gS3JlYXRpdml0YXMgQW5hayBBc3VoIEJlcmJhc2lzIFRJIERhbGFtIE1lbmFuYW1rYW4gTmlsYWkgV2lyYXVzYWhhIFBhZGEgQXNyYW1hIFB1dGVyYSBQYW50aSBBc3VoYW4gWWF0aW0gUGlhdHUgZGFuIGRodWFmYSB5YXlhc2FuIEFsLUFzaHIgQmFuamFybWFzaW4iLCJhdXRob3IiOlt7ImZhbWlseSI6IkthcnlhZGlwdXRyYSIsImdpdmVuIjoiRXJmYW4iLCJwYXJzZS1uYW1lcyI6ZmFsc2UsImRyb3BwaW5nLXBhcnRpY2xlIjoiIiwibm9uLWRyb3BwaW5nLXBhcnRpY2xlIjoiIn0seyJmYW1pbHkiOiJNYWhhbGlzYSIsImdpdmVuIjoiR2FsaWgiLCJwYXJzZS1uYW1lcyI6ZmFsc2UsImRyb3BwaW5nLXBhcnRpY2xlIjoiIiwibm9uLWRyb3BwaW5nLXBhcnRpY2xlIjoiIn0seyJmYW1pbHkiOiJTaWRpayIsImdpdmVuIjoiQWJkdXJyYWhtYW4iLCJwYXJzZS1uYW1lcyI6ZmFsc2UsImRyb3BwaW5nLXBhcnRpY2xlIjoiIiwibm9uLWRyb3BwaW5nLXBhcnRpY2xlIjoiIn0seyJmYW1pbHkiOiJXYXRoYW5pIiwiZ2l2ZW4iOiJNdWhhbW1hZCBSYWlzIiwicGFyc2UtbmFtZXMiOmZhbHNlLCJkcm9wcGluZy1wYXJ0aWNsZSI6IiIsIm5vbi1kcm9wcGluZy1wYXJ0aWNsZSI6IiJ9XSwiY29udGFpbmVyLXRpdGxlIjoiSlVSTkFMIFBFTkdBQkRJQU4gQUwtSUtITEFTIiwiRE9JIjoiMTAuMzE2MDIvanBhaXVuaXNrYS52NGkyLjE5NTYiLCJJU1NOIjoiMjQ2MS0wOTkyIiwiaXNzdWVkIjp7ImRhdGUtcGFydHMiOltbMjAxOSw3LDEzXV19LCJhYnN0cmFjdCI6IjxwPlRoZSBwcm9ibGVtcyBmYWNlZCBieSB0aGUgY2hpbGRyZW4gb2YgQmFuamFybWFzaW4gQWwtQXNociBPcnBoYW5hZ2UgYXJlIGFsbW9zdCB0aGUgc2FtZSBhcyB0aG9zZSBmYWNlZCBieSBvdGhlciBvcnBoYW5hZ2VzIGluIHRoZSBjaXR5IG9mIEJhbmphcm1hc2luLCBuYW1lbHksIGxhY2sgZnVuZHMgYW5kIHBlcnNvbm5lbCBvciB2b2x1bnRlZXJzIHdobyBoZWxwIGFuZCBndWlkZSBvcnBoYW5hZ2UgY2hpbGRyZW4gdG8gZGV2ZWxvcCB0aGVpciBza2lsbHMgYW5kIGNyZWF0aXZpdHkgYXMgYSBwcm92aXNpb24gaW4gY2Fycnlpbmcgb3V0IGxpZmUgYWZ0ZXIgdGhlIGNvbXBsZXRpb24gb2YgdGhlIG9ycGhhbmFnZS4gVGhlIHB1cnBvc2Ugb2YgdGhpcyBjb21tdW5pdHkgc2VydmljZSBwcm9ncmFtIGlzIHRvIG1ha2UgdGhlIGNoaWxkcmVuIG9mIHRoZSBBbC1Bc2hyIE9ycGhhbmFnZSBoYXZlIGEgc3Ryb25nIGFuZCBtb3JlIGluZGVwZW5kZW50IG1vdGl2YXRpb24gYnkgcHJvdmlkaW5nIHRoZW0gd2l0aCB0aGUga25vd2xlZGdlIGFuZCBza2lsbHMgdGhleSB3aWxsIHVzZSB0byBwcmVwYXJlIHRoZW1zZWx2ZXMgZm9yIHRoZSBmdXR1cmUuIFdoaWxlIHRoZSB0YXJnZXQgb2YgdGhpcyBhY3Rpdml0eSBpcyB0byBtYWtlIHRoZSBjaGlsZHJlbiBvZiB0aGUgQWwtQXNociBPcnBoYW5hZ2UgaGF2ZSBkZXNpZ24gc2tpbGxzIGluIG1ha2luZyBpbnZpdGF0aW9ucywgYnJvY2h1cmVzLCBhbmQgYmFubmVycyBhcyB3ZWxsIGFzIG9ubGluZSBidXNpbmVzc2VzLiBUaGUgbWV0aG9kIHVzZWQgaXMgdHJhaW5pbmcgYW5kIGd1aWRhbmNlLCB3aGVyZSB0cmFpbmluZyBpcyBjYXJyaWVkIG91dCB3aXRoIHByZXNlbnRhdGlvbnMgYW5kIHByYWN0aWNlcy48L3A+IiwiaXNzdWUiOiIyIiwidm9sdW1lIjoiNCIsImNvbnRhaW5lci10aXRsZS1zaG9ydCI6IiJ9LCJpc1RlbXBvcmFyeSI6ZmFsc2V9XX0=&quot;,&quot;citationItems&quot;:[{&quot;id&quot;:&quot;da3d3d3c-c0d5-3e71-b072-97e8bee84bc5&quot;,&quot;itemData&quot;:{&quot;type&quot;:&quot;article-journal&quot;,&quot;id&quot;:&quot;da3d3d3c-c0d5-3e71-b072-97e8bee84bc5&quot;,&quot;title&quot;:&quot;Pengembangan Kreativitas Anak Asuh Berbasis TI Dalam Menanamkan Nilai Wirausaha Pada Asrama Putera Panti Asuhan Yatim Piatu dan dhuafa yayasan Al-Ashr Banjarmasin&quot;,&quot;author&quot;:[{&quot;family&quot;:&quot;Karyadiputra&quot;,&quot;given&quot;:&quot;Erfan&quot;,&quot;parse-names&quot;:false,&quot;dropping-particle&quot;:&quot;&quot;,&quot;non-dropping-particle&quot;:&quot;&quot;},{&quot;family&quot;:&quot;Mahalisa&quot;,&quot;given&quot;:&quot;Galih&quot;,&quot;parse-names&quot;:false,&quot;dropping-particle&quot;:&quot;&quot;,&quot;non-dropping-particle&quot;:&quot;&quot;},{&quot;family&quot;:&quot;Sidik&quot;,&quot;given&quot;:&quot;Abdurrahman&quot;,&quot;parse-names&quot;:false,&quot;dropping-particle&quot;:&quot;&quot;,&quot;non-dropping-particle&quot;:&quot;&quot;},{&quot;family&quot;:&quot;Wathani&quot;,&quot;given&quot;:&quot;Muhammad Rais&quot;,&quot;parse-names&quot;:false,&quot;dropping-particle&quot;:&quot;&quot;,&quot;non-dropping-particle&quot;:&quot;&quot;}],&quot;container-title&quot;:&quot;JURNAL PENGABDIAN AL-IKHLAS&quot;,&quot;DOI&quot;:&quot;10.31602/jpaiuniska.v4i2.1956&quot;,&quot;ISSN&quot;:&quot;2461-0992&quot;,&quot;issued&quot;:{&quot;date-parts&quot;:[[2019,7,13]]},&quot;abstract&quot;:&quot;&lt;p&gt;The problems faced by the children of Banjarmasin Al-Ashr Orphanage are almost the same as those faced by other orphanages in the city of Banjarmasin, namely, lack funds and personnel or volunteers who help and guide orphanage children to develop their skills and creativity as a provision in carrying out life after the completion of the orphanage. The purpose of this community service program is to make the children of the Al-Ashr Orphanage have a strong and more independent motivation by providing them with the knowledge and skills they will use to prepare themselves for the future. While the target of this activity is to make the children of the Al-Ashr Orphanage have design skills in making invitations, brochures, and banners as well as online businesses. The method used is training and guidance, where training is carried out with presentations and practices.&lt;/p&gt;&quot;,&quot;issue&quot;:&quot;2&quot;,&quot;volume&quot;:&quot;4&quot;,&quot;container-title-short&quot;:&quot;&quot;},&quot;isTemporary&quot;:false}]},{&quot;citationID&quot;:&quot;MENDELEY_CITATION_d9096d27-48f3-4ccd-81cf-6b3f70b74434&quot;,&quot;properties&quot;:{&quot;noteIndex&quot;:0},&quot;isEdited&quot;:false,&quot;manualOverride&quot;:{&quot;isManuallyOverridden&quot;:true,&quot;citeprocText&quot;:&quot;[10]&quot;,&quot;manualOverrideText&quot;:&quot;[10]&quot;},&quot;citationTag&quot;:&quot;MENDELEY_CITATION_v3_eyJjaXRhdGlvbklEIjoiTUVOREVMRVlfQ0lUQVRJT05fZDkwOTZkMjctNDhmMy00Y2NkLTgxY2YtNmIzZjcwYjc0NDM0IiwicHJvcGVydGllcyI6eyJub3RlSW5kZXgiOjB9LCJpc0VkaXRlZCI6ZmFsc2UsIm1hbnVhbE92ZXJyaWRlIjp7ImlzTWFudWFsbHlPdmVycmlkZGVuIjp0cnVlLCJjaXRlcHJvY1RleHQiOiJbMTBdIiwibWFudWFsT3ZlcnJpZGVUZXh0IjoiWzEwXSJ9LCJjaXRhdGlvbkl0ZW1zIjpbeyJpZCI6ImE2NDE3MzQ4LTE0MGYtM2FkYS1hNzYwLTc1YWRmOTdkNjBlYSIsIml0ZW1EYXRhIjp7InR5cGUiOiJhcnRpY2xlLWpvdXJuYWwiLCJpZCI6ImE2NDE3MzQ4LTE0MGYtM2FkYS1hNzYwLTc1YWRmOTdkNjBlYSIsInRpdGxlIjoiSHVidW5nYW4gRHVrdW5nYW4gU29zaWFsIERlbmdhbiBLZWJlcm1ha25hYW4gSGlkdXAgUmVtYWphIFBhbnRpIEFzdWhhbiBBZGUgSXJtYSBTdXJ5YW5pIE5hc3V0aW9uIiwiYXV0aG9yIjpbeyJmYW1pbHkiOiJEdWt1bmdhbiBTb3NpYWwgRGVuZ2FuIEtlYmVybWFrbmFhbiBIaWR1cCBSZW1hamEgUGFudGkgQXN1aGFuIEFkZSBJcm1hIFN1cnlhbmkgTmFzdXRpb24gRmxvcmEgU2lsYWxhaGkiLCJnaXZlbiI6Ikh1YnVuZ2FuIiwicGFyc2UtbmFtZXMiOmZhbHNlLCJkcm9wcGluZy1wYXJ0aWNsZSI6IiIsIm5vbi1kcm9wcGluZy1wYXJ0aWNsZSI6IiJ9LHsiZmFtaWx5IjoiSHVzbmEiLCJnaXZlbiI6IkFzbWF1bCIsInBhcnNlLW5hbWVzIjpmYWxzZSwiZHJvcHBpbmctcGFydGljbGUiOiIiLCJub24tZHJvcHBpbmctcGFydGljbGUiOiIifSx7ImZhbWlseSI6IlNpbGFsYWhpIiwiZ2l2ZW4iOiJGbG9yYSIsInBhcnNlLW5hbWVzIjpmYWxzZSwiZHJvcHBpbmctcGFydGljbGUiOiIiLCJub24tZHJvcHBpbmctcGFydGljbGUiOiIifV0sImNvbnRhaW5lci10aXRsZSI6Ikp1cm5hbCBTYWlucyBkYW4gVGVrbm9sb2dpIiwiRE9JIjoiMTAuNTUzMzgvc2FpbnRlay52NWkxLjEzMTkiLCJJU1NOIjoiMjcxNC04NjYxIiwiVVJMIjoiaHR0cHM6Ly9kb2kub3JnLzEwLjU1MzM4L3NhaW50ZWsudjVpMS4xMzE5IiwiaXNzdWVkIjp7ImRhdGUtcGFydHMiOltbMjAyM11dfSwicGFnZSI6IjQ1LTUwIiwiaXNzdWUiOiIxIiwidm9sdW1lIjoiNSIsImNvbnRhaW5lci10aXRsZS1zaG9ydCI6IiJ9LCJpc1RlbXBvcmFyeSI6ZmFsc2V9XX0=&quot;,&quot;citationItems&quot;:[{&quot;id&quot;:&quot;a6417348-140f-3ada-a760-75adf97d60ea&quot;,&quot;itemData&quot;:{&quot;type&quot;:&quot;article-journal&quot;,&quot;id&quot;:&quot;a6417348-140f-3ada-a760-75adf97d60ea&quot;,&quot;title&quot;:&quot;Hubungan Dukungan Sosial Dengan Kebermaknaan Hidup Remaja Panti Asuhan Ade Irma Suryani Nasution&quot;,&quot;author&quot;:[{&quot;family&quot;:&quot;Dukungan Sosial Dengan Kebermaknaan Hidup Remaja Panti Asuhan Ade Irma Suryani Nasution Flora Silalahi&quot;,&quot;given&quot;:&quot;Hubungan&quot;,&quot;parse-names&quot;:false,&quot;dropping-particle&quot;:&quot;&quot;,&quot;non-dropping-particle&quot;:&quot;&quot;},{&quot;family&quot;:&quot;Husna&quot;,&quot;given&quot;:&quot;Asmaul&quot;,&quot;parse-names&quot;:false,&quot;dropping-particle&quot;:&quot;&quot;,&quot;non-dropping-particle&quot;:&quot;&quot;},{&quot;family&quot;:&quot;Silalahi&quot;,&quot;given&quot;:&quot;Flora&quot;,&quot;parse-names&quot;:false,&quot;dropping-particle&quot;:&quot;&quot;,&quot;non-dropping-particle&quot;:&quot;&quot;}],&quot;container-title&quot;:&quot;Jurnal Sains dan Teknologi&quot;,&quot;DOI&quot;:&quot;10.55338/saintek.v5i1.1319&quot;,&quot;ISSN&quot;:&quot;2714-8661&quot;,&quot;URL&quot;:&quot;https://doi.org/10.55338/saintek.v5i1.1319&quot;,&quot;issued&quot;:{&quot;date-parts&quot;:[[2023]]},&quot;page&quot;:&quot;45-50&quot;,&quot;issue&quot;:&quot;1&quot;,&quot;volume&quot;:&quot;5&quot;,&quot;container-title-short&quot;:&quot;&quot;},&quot;isTemporary&quot;:false}]},{&quot;citationID&quot;:&quot;MENDELEY_CITATION_a8387133-1e8e-4eb7-8dd0-686929cfeae2&quot;,&quot;properties&quot;:{&quot;noteIndex&quot;:0},&quot;isEdited&quot;:false,&quot;manualOverride&quot;:{&quot;isManuallyOverridden&quot;:true,&quot;citeprocText&quot;:&quot;[11]&quot;,&quot;manualOverrideText&quot;:&quot;[11]&quot;},&quot;citationTag&quot;:&quot;MENDELEY_CITATION_v3_eyJjaXRhdGlvbklEIjoiTUVOREVMRVlfQ0lUQVRJT05fYTgzODcxMzMtMWU4ZS00ZWI3LThkZDAtNjg2OTI5Y2ZlYWUyIiwicHJvcGVydGllcyI6eyJub3RlSW5kZXgiOjB9LCJpc0VkaXRlZCI6ZmFsc2UsIm1hbnVhbE92ZXJyaWRlIjp7ImlzTWFudWFsbHlPdmVycmlkZGVuIjp0cnVlLCJjaXRlcHJvY1RleHQiOiJbMTFdIiwibWFudWFsT3ZlcnJpZGVUZXh0IjoiWzExXSJ9LCJjaXRhdGlvbkl0ZW1zIjpbeyJpZCI6ImY4OTUxYmU1LTBlNTEtM2ZmOS1iMjQ5LTlmZmMyM2E3MmMyZiIsIml0ZW1EYXRhIjp7InR5cGUiOiJyZXBvcnQiLCJpZCI6ImY4OTUxYmU1LTBlNTEtM2ZmOS1iMjQ5LTlmZmMyM2E3MmMyZiIsInRpdGxlIjoiUHN5Y2hvbG9naWNhbCBXZWxsLWJlaW5nIGFuZCBBY2hpZXZlbWVudCBNb3RpdmF0aW9uIGFtb25nIE9ycGhhbmFuZCBOb24tb3JwaGFuIEFkb2xlc2NlbnRzIG9mIEthc2htaXIiLCJhdXRob3IiOlt7ImZhbWlseSI6IlRhYmFzdW0iLCJnaXZlbiI6IioiLCJwYXJzZS1uYW1lcyI6ZmFsc2UsImRyb3BwaW5nLXBhcnRpY2xlIjoiIiwibm9uLWRyb3BwaW5nLXBhcnRpY2xlIjoiIn0seyJmYW1pbHkiOiJLaGFuIiwiZ2l2ZW4iOiJGYXJvb3EiLCJwYXJzZS1uYW1lcyI6ZmFsc2UsImRyb3BwaW5nLXBhcnRpY2xlIjoiIiwibm9uLWRyb3BwaW5nLXBhcnRpY2xlIjoiIn0seyJmYW1pbHkiOiJKYWhhbiIsImdpdmVuIjoiTXVzYWRkaXEiLCJwYXJzZS1uYW1lcyI6ZmFsc2UsImRyb3BwaW5nLXBhcnRpY2xlIjoiIiwibm9uLWRyb3BwaW5nLXBhcnRpY2xlIjoiIn1dLCJhYnN0cmFjdCI6Ik9ycGhhbnMgZXhpc3QgaW4gYWxsIHNvY2lldGllcy4gVGhlIG51bWJlciBvZiBvcnBoYW5zIGlzIGluY3JlYXNpbmcgZGF5IGJ5IGRheSBpbiBJbmRpYSBpbiBnZW5lcmFsIGFuZCBpbiBLYXNobWlyIGluIHBhcnRpY3VsYXIsIGR1ZSB0byB0aGUgcGFzdCAyMyB5ZWFycyBvZiBjb25mbGljdC4gQmVzaWRlcywgdGhlIHRyZW5kIG9mIGluc3RpdHV0aW9uYWxpemluZyB0aGVtIGlzIHNwcmVhZGluZyBpbiB0aGUgc29jaWV0eS4gVGhpcyBzdHVkeSBhaW1lZCB0byBjb21wYXJlIHRoZSBwc3ljaG9sb2dpY2FsIHdlbGxiZWluZyBhbmQgYWNoaWV2ZW1lbnQgbW90aXZhdGlvbiBvZiBvcnBoYW4gYW5kIG5vbi1vcnBoYW4gYWRvbGVzY2VudHMgKG1hbGVzIGFuZCBmZW1hbGVzKSBpbiBLYXNobWlyLiBQYXJ0aWNpcGFudHMgY29tcHJpc2VkIG9mIDgwIGFkb2xlc2NlbnRzLCBvdXQgb2Ygd2hvbSAyMCB3ZXJlIG1hbGUgb3JwaGFucywgMjAgZmVtYWxlIG9ycGhhbnMsIDIwIG1hbGUgbm9uIG9ycGhhbnMgYW5kIDIwIGZlbWFsZSBub24tb3JwaGFucy4gVGhlIHNhbXBsZSB3YXMgY29sbGVjdGVkIGZyb20gdGhyZWUgb3JwaGFuYWdlcyBhbmQgZGlmZmVyZW50IHNjaG9vbHMgb2YgS2FzaG1pci4gUnlmZidzIHBzeWNob2xvZ2ljYWwgd2VsbC1iZWluZyBzY2FsZSBhbmQgRGVvLU1vaGFuIEFjaGlldmVtZW50IE1vdGl2YXRpb24gc2NhbGUgd2VyZSBhZG1pbmlzdGVyZWQgdG8gY29sbGVjdCBkYXRhLiBNdWx0aXZhcmlhdGUgYW5hbHlzaXMgb2YgdmFyaWFuY2Ugd2FzIHBlcmZvcm1lZCB0byBhbmFseXplIGRhdGEuIEEgc2lnbmlmaWNhbnQgZGlmZmVyZW5jZSB3YXMgb2J0YWluZWQgYmV0d2VlbiBvcnBoYW5zIGFuZCBub24tb3JwaGFucyBvbiBwc3ljaG9sb2dpY2FsIHdlbGxiZWluZy4gTm9uLW9ycGhhbnMgc2NvcmVkIGhpZ2hlciBvbiBwc3ljaG9sb2dpY2FsIHdlbGxiZWluZyB0aGFuIG9ycGhhbiBhZG9sZXNjZW50cy4gQ2VydGFpbiBkaW1lbnNpb25zIG9mIHBzeWNob2xvZ2ljYWwgd2VsbC1iZWluZyBuYW1lbHkgcGVyc29uYWwgZ3Jvd3RoLCBwb3NpdGl2ZSByZWxhdGlvbnMsIHB1cnBvc2UgaW4gbGlmZSBhbmQgc2VsZi1hY2NlcHRhbmNlIGFsc28gZGlmZmVyIHNpZ25pZmljYW50bHkgaW4gb3JwaGFucyBhbmQgbm9uLW9ycGhhbnMuIE9ubHkgb25lIGRpbWVuc2lvbiBvbiB3aGljaCBtYWxlcyBhbmQgZmVtYWxlcyBkaWZmZXIgc2lnbmlmaWNhbnRseSB3YXMgcHVycG9zZSBpbiBsaWZlLiBObyBzaWduaWZpY2FudCBkaWZmZXJlbmNlIHdhcyBvYnRhaW5lZCBiZXR3ZWVuIG9ycGhhbiBhbmQgbm9uLW9ycGhhbiYgYmV0d2VlbiBtYWxlIGFuZCBmZW1hbGUgYWRvbGVzY2VudHMgb24gYWNoaWV2ZW1lbnQgbW90aXZhdGlvbi4gU28sIHRoZSBjb25jZXJuZWQgYm9kaWVzLCBwb2xpY3kgbWFrZXJzLCBzY2hvb2xzLCBmYW1pbHksIGdvdmVybm1lbnRhbCBhbmQgbm9uLWdvdmVybm1lbnRhbCBvcmdhbml6YXRpb24gc2hvdWxkIHdvcmsgdG9nZXRoZXIgaW4gb3JkZXIgdG8gaW5jcmVhc2UgdGhlIHBzeWNob2xvZ2ljYWwgd2VsbC1iZWluZyBvZiBvcnBoYW5zLiIsImNvbnRhaW5lci10aXRsZS1zaG9ydCI6IiJ9LCJpc1RlbXBvcmFyeSI6ZmFsc2V9XX0=&quot;,&quot;citationItems&quot;:[{&quot;id&quot;:&quot;f8951be5-0e51-3ff9-b249-9ffc23a72c2f&quot;,&quot;itemData&quot;:{&quot;type&quot;:&quot;report&quot;,&quot;id&quot;:&quot;f8951be5-0e51-3ff9-b249-9ffc23a72c2f&quot;,&quot;title&quot;:&quot;Psychological Well-being and Achievement Motivation among Orphanand Non-orphan Adolescents of Kashmir&quot;,&quot;author&quot;:[{&quot;family&quot;:&quot;Tabasum&quot;,&quot;given&quot;:&quot;*&quot;,&quot;parse-names&quot;:false,&quot;dropping-particle&quot;:&quot;&quot;,&quot;non-dropping-particle&quot;:&quot;&quot;},{&quot;family&quot;:&quot;Khan&quot;,&quot;given&quot;:&quot;Farooq&quot;,&quot;parse-names&quot;:false,&quot;dropping-particle&quot;:&quot;&quot;,&quot;non-dropping-particle&quot;:&quot;&quot;},{&quot;family&quot;:&quot;Jahan&quot;,&quot;given&quot;:&quot;Musaddiq&quot;,&quot;parse-names&quot;:false,&quot;dropping-particle&quot;:&quot;&quot;,&quot;non-dropping-particle&quot;:&quot;&quot;}],&quot;abstract&quot;:&quot;Orphans exist in all societies. The number of orphans is increasing day by day in India in general and in Kashmir in particular, due to the past 23 years of conflict. Besides, the trend of institutionalizing them is spreading in the society. This study aimed to compare the psychological wellbeing and achievement motivation of orphan and non-orphan adolescents (males and females) in Kashmir. Participants comprised of 80 adolescents, out of whom 20 were male orphans, 20 female orphans, 20 male non orphans and 20 female non-orphans. The sample was collected from three orphanages and different schools of Kashmir. Ryff's psychological well-being scale and Deo-Mohan Achievement Motivation scale were administered to collect data. Multivariate analysis of variance was performed to analyze data. A significant difference was obtained between orphans and non-orphans on psychological wellbeing. Non-orphans scored higher on psychological wellbeing than orphan adolescents. Certain dimensions of psychological well-being namely personal growth, positive relations, purpose in life and self-acceptance also differ significantly in orphans and non-orphans. Only one dimension on which males and females differ significantly was purpose in life. No significant difference was obtained between orphan and non-orphan&amp; between male and female adolescents on achievement motivation. So, the concerned bodies, policy makers, schools, family, governmental and non-governmental organization should work together in order to increase the psychological well-being of orphans.&quot;,&quot;container-title-short&quot;:&quot;&quot;},&quot;isTemporary&quot;:false}]},{&quot;citationID&quot;:&quot;MENDELEY_CITATION_bcd690a6-801a-4829-8639-8f4d22f481a0&quot;,&quot;properties&quot;:{&quot;noteIndex&quot;:0},&quot;isEdited&quot;:false,&quot;manualOverride&quot;:{&quot;isManuallyOverridden&quot;:true,&quot;citeprocText&quot;:&quot;[7]&quot;,&quot;manualOverrideText&quot;:&quot;[7]&quot;},&quot;citationTag&quot;:&quot;MENDELEY_CITATION_v3_eyJjaXRhdGlvbklEIjoiTUVOREVMRVlfQ0lUQVRJT05fYmNkNjkwYTYtODAxYS00ODI5LTg2MzktOGY0ZDIyZjQ4MWEwIiwicHJvcGVydGllcyI6eyJub3RlSW5kZXgiOjB9LCJpc0VkaXRlZCI6ZmFsc2UsIm1hbnVhbE92ZXJyaWRlIjp7ImlzTWFudWFsbHlPdmVycmlkZGVuIjp0cnVlLCJjaXRlcHJvY1RleHQiOiJbN10iLCJtYW51YWxPdmVycmlkZVRleHQiOiJbN10ifSwiY2l0YXRpb25JdGVtcyI6W3siaWQiOiI3M2E1NTE3ZC1lYjUwLTNiZDUtYmEzMy03MGEzZTQ5NjcyMDgiLCJpdGVtRGF0YSI6eyJ0eXBlIjoiYXJ0aWNsZS1qb3VybmFsIiwiaWQiOiI3M2E1NTE3ZC1lYjUwLTNiZDUtYmEzMy03MGEzZTQ5NjcyMDgiLCJ0aXRsZSI6IlBlbmdhcnVoIFBlbGF0aWhhbiBSZWd1bGFzaSBFbW9zaSBUZXJoYWRhcCBLZWJhaGFnaWFhbiBSZW1hamEgUGFudGkgQXN1aGFuIFlhdGltIFBpYXR1IiwiYXV0aG9yIjpbeyJmYW1pbHkiOiJBZXNpamFoIiwiZ2l2ZW4iOiJTaXRpIiwicGFyc2UtbmFtZXMiOmZhbHNlLCJkcm9wcGluZy1wYXJ0aWNsZSI6IiIsIm5vbi1kcm9wcGluZy1wYXJ0aWNsZSI6IiJ9LHsiZmFtaWx5IjoiUHJpaGFydGFudGkiLCJnaXZlbiI6Ik5hbmlrIiwicGFyc2UtbmFtZXMiOmZhbHNlLCJkcm9wcGluZy1wYXJ0aWNsZSI6IiIsIm5vbi1kcm9wcGluZy1wYXJ0aWNsZSI6IiJ9LHsiZmFtaWx5IjoiUHJhdGlzdGkiLCJnaXZlbiI6Ildpd2llbiBEaW5hciIsInBhcnNlLW5hbWVzIjpmYWxzZSwiZHJvcHBpbmctcGFydGljbGUiOiIiLCJub24tZHJvcHBpbmctcGFydGljbGUiOiIifV0sImNvbnRhaW5lci10aXRsZSI6IkluZGlnZW5vdXM6IEp1cm5hbCBJbG1pYWggUHNpa29sb2dpIiwiRE9JIjoiMTAuMjM5MTcvaW5kaWdlbm91cy52MWkxLjE3OTIiLCJJU1NOIjoiMjU0MS00NTBYIiwiaXNzdWVkIjp7ImRhdGUtcGFydHMiOltbMjAxNiw1LDI3XV19LCJwYWdlIjoiMzkiLCJhYnN0cmFjdCI6IjxwPktlYmFoYWdpYWFuIG1lcnVwYWthbiBnYW1iYXJhbiBlbW9zaSBwb3NpdGlmIGRhbiBuZWdhdGlmIChhZmVrdGlmKSBkYW7CoGtlcHVhc2FuIGhpZHVwIHNlc2VvcmFuZyB0ZXJoYWRhcCBrZXNlbHVydWhhbiBrZWhpZHVwYW4uIE9yYW5nIHlhbmcgYmFoYWdpYcKgbWVudW5qdWtrYW4ga2VjZW5kZXJ1bmdhbiBlbW9zaSBwb3NpdGlmIGxlYmloIHRpbmdnaSBkYXJpcGFkYSBlbW9zaSBuZWdhdGlmwqBkYW4gbGViaWggc2VyaW5nIG1lcmFzYWthbiBrZXB1YXNhbiBkYWxhbSBrZWhpZHVwYW5ueWEuIEhhc2lsIGRhcmkgc3R1ZGkgYXdhbHlhbmcgZGlsYWt1a2FuIHBlbmVsaXRpIG1lbnVuanVra2FuIGJhaHdhIGtlaGlkdXBhbiBhbmFrIGRpIHBhbnRpIGFzdWhhbsKgY2VuZGVydW5nIG1lbmdhbGFtaSBlbW9zaSBuZWdhdGlmIGRpYmFuZGluZyBlbW9zaSBwb3NpdGlmLCBzZXJ0YSBzZXJpbmfCoG1lbmdlbHVoa2FuIGtlaGlkdXBhbm55YS4gU2ViZXR1bG55YSB0ZXJkYXBhdCBiZWJlcmFwYSBpbnRlcnZlbnNpIHlhbmcgZGFwYXTCoGRpYmVyaWthbiB1bnR1ayBtZW5pbmdrYXRrYW4gZW1vc2kgcG9zaXRpZiBkYW4ga2VwdWFzYW4gaGlkdXBuLCBzYWxhaCBzYXR1aW50ZXJ2ZW5zaSB5YW5nIGRhcGF0IGRpbGFrdWthbiB1bnR1ayBtZW51cnVua2FuIGVtb3NpIG5lZ2F0aWYgZGFuwqBtZW5pbmdrYXRrYW4gZW1vc2kgcG9zaXRpZiBzZWthbGlndXMgbWVuaW5na2F0a2FuIGtlcHVhc2FuIGhpZHVwIGFkYWxhaMKgZGVuZ2FuIHBlbGF0aWhhbiByZWd1bGFzaSBlbW9zaS4gUGVsYXRpaGFuIHJlZ3VsYXNpIGVtb3NpIGJlcmlzaSBtZW1vbml0b3LCoGVtb3NpLCBtZW5nZXZhbHVhc2kgZW1vc2kgZGFuIG1lbW9kaWZpa2FzaSBlbW9zaS7CoFR1anVhbiBwZW5lbGl0aWFuIGluaSBhZGFsYWggdW50dWsgbWVuZ2V0YWh1aSBwZW5nYXJ1aCBwZWxhdGloYW4gcmVndWxhc2nCoGVtb3NpIHRlcmhhZGFwIGtlYmFoYWdpYWFuIHJlbWFqYSBwYW50aSBkaSBQYW50aSBBc3VoYW4gQW5hayBZYXRpbSBQaWF0dcKgRGFhcnVsIEhhZGxvbmFoIFlLTU5VIEtlbmRhbC7CoE1ldG9kZSBwZW5lbGl0aWFuIGluaSBkaWxha3VrYW4gc2VjYXJhIGVrc3BlcmltZW4gZGVuZ2FuIGRlc2FpbsKgUmFuZG9taXplZCBDb250cm9sIEdyb3VwIFByZXRlc3QtUG90cyBUZXRzIERlc2lnbi4gU3ViamVrIHBlbmVsaXRpYW4gaW5pIGFkYWxhaMKgcmVtYWphIHBhbnRpIGFzdWhhbiB5YXRpbSBwaWF0dSBiZXJ1c2lhIDEzLTE2IHRhaHVuLCBtYXNpaCBkdWR1ayBkaSBiYW5na3XCoFNMVFAgYmFpayBsYWtpLWxha2kgbWF1cHVuIHBlcmVtcHVhbiBkYW4ganVtbGFoIHN1YmplayAxOSBvcmFuZy7CoEhhc2lsIHBlbmVsaXRpYW4gaW5pIG1lbnVuanVra2FuIGJhaHdhIHBlbGF0aWhhbiByZWd1bGFzaSBlbW9zaSBtZW1pbGlracKgcGVuZ2FydWggeWFuZyBzYW5nYXQgc2lnbmlmaWthbiB0ZXJoYWRhcCBrZWJhaGFnaWFhbiByZW1hamEgcGFudGkgYXN1aGFuIHlhdGltwqBwaWF0dS48L3A+IiwiaXNzdWUiOiIxIiwidm9sdW1lIjoiMSIsImNvbnRhaW5lci10aXRsZS1zaG9ydCI6IiJ9LCJpc1RlbXBvcmFyeSI6ZmFsc2V9XX0=&quot;,&quot;citationItems&quot;:[{&quot;id&quot;:&quot;73a5517d-eb50-3bd5-ba33-70a3e4967208&quot;,&quot;itemData&quot;:{&quot;type&quot;:&quot;article-journal&quot;,&quot;id&quot;:&quot;73a5517d-eb50-3bd5-ba33-70a3e4967208&quot;,&quot;title&quot;:&quot;Pengaruh Pelatihan Regulasi Emosi Terhadap Kebahagiaan Remaja Panti Asuhan Yatim Piatu&quot;,&quot;author&quot;:[{&quot;family&quot;:&quot;Aesijah&quot;,&quot;given&quot;:&quot;Siti&quot;,&quot;parse-names&quot;:false,&quot;dropping-particle&quot;:&quot;&quot;,&quot;non-dropping-particle&quot;:&quot;&quot;},{&quot;family&quot;:&quot;Prihartanti&quot;,&quot;given&quot;:&quot;Nanik&quot;,&quot;parse-names&quot;:false,&quot;dropping-particle&quot;:&quot;&quot;,&quot;non-dropping-particle&quot;:&quot;&quot;},{&quot;family&quot;:&quot;Pratisti&quot;,&quot;given&quot;:&quot;Wiwien Dinar&quot;,&quot;parse-names&quot;:false,&quot;dropping-particle&quot;:&quot;&quot;,&quot;non-dropping-particle&quot;:&quot;&quot;}],&quot;container-title&quot;:&quot;Indigenous: Jurnal Ilmiah Psikologi&quot;,&quot;DOI&quot;:&quot;10.23917/indigenous.v1i1.1792&quot;,&quot;ISSN&quot;:&quot;2541-450X&quot;,&quot;issued&quot;:{&quot;date-parts&quot;:[[2016,5,27]]},&quot;page&quot;:&quot;39&quot;,&quot;abstract&quot;:&quot;&lt;p&gt;Kebahagiaan merupakan gambaran emosi positif dan negatif (afektif) dan kepuasan hidup seseorang terhadap keseluruhan kehidupan. Orang yang bahagia menunjukkan kecenderungan emosi positif lebih tinggi daripada emosi negatif dan lebih sering merasakan kepuasan dalam kehidupannya. Hasil dari studi awalyang dilakukan peneliti menunjukkan bahwa kehidupan anak di panti asuhan cenderung mengalami emosi negatif dibanding emosi positif, serta sering mengeluhkan kehidupannya. Sebetulnya terdapat beberapa intervensi yang dapat diberikan untuk meningkatkan emosi positif dan kepuasan hidupn, salah satuintervensi yang dapat dilakukan untuk menurunkan emosi negatif dan meningkatkan emosi positif sekaligus meningkatkan kepuasan hidup adalah dengan pelatihan regulasi emosi. Pelatihan regulasi emosi berisi memonitor emosi, mengevaluasi emosi dan memodifikasi emosi. Tujuan penelitian ini adalah untuk mengetahui pengaruh pelatihan regulasi emosi terhadap kebahagiaan remaja panti di Panti Asuhan Anak Yatim Piatu Daarul Hadlonah YKMNU Kendal. Metode penelitian ini dilakukan secara eksperimen dengan desain Randomized Control Group Pretest-Pots Tets Design. Subjek penelitian ini adalah remaja panti asuhan yatim piatu berusia 13-16 tahun, masih duduk di bangku SLTP baik laki-laki maupun perempuan dan jumlah subjek 19 orang. Hasil penelitian ini menunjukkan bahwa pelatihan regulasi emosi memiliki pengaruh yang sangat signifikan terhadap kebahagiaan remaja panti asuhan yatim piatu.&lt;/p&gt;&quot;,&quot;issue&quot;:&quot;1&quot;,&quot;volume&quot;:&quot;1&quot;,&quot;container-title-short&quot;:&quot;&quot;},&quot;isTemporary&quot;:false}]},{&quot;citationID&quot;:&quot;MENDELEY_CITATION_458e7348-3c68-46d5-86ca-7d94a8b9082a&quot;,&quot;properties&quot;:{&quot;noteIndex&quot;:0},&quot;isEdited&quot;:false,&quot;manualOverride&quot;:{&quot;isManuallyOverridden&quot;:true,&quot;citeprocText&quot;:&quot;[12]&quot;,&quot;manualOverrideText&quot;:&quot;[12]&quot;},&quot;citationTag&quot;:&quot;MENDELEY_CITATION_v3_eyJjaXRhdGlvbklEIjoiTUVOREVMRVlfQ0lUQVRJT05fNDU4ZTczNDgtM2M2OC00NmQ1LTg2Y2EtN2Q5NGE4YjkwODJhIiwicHJvcGVydGllcyI6eyJub3RlSW5kZXgiOjB9LCJpc0VkaXRlZCI6ZmFsc2UsIm1hbnVhbE92ZXJyaWRlIjp7ImlzTWFudWFsbHlPdmVycmlkZGVuIjp0cnVlLCJjaXRlcHJvY1RleHQiOiJbMTJdIiwibWFudWFsT3ZlcnJpZGVUZXh0IjoiWzEyXSJ9LCJjaXRhdGlvbkl0ZW1zIjpbeyJpZCI6IjEzZWVmMzdiLWRmYjMtM2E3NC1iZTI1LWNlMDI5NWMyZWFkZSIsIml0ZW1EYXRhIjp7InR5cGUiOiJyZXBvcnQiLCJpZCI6IjEzZWVmMzdiLWRmYjMtM2E3NC1iZTI1LWNlMDI5NWMyZWFkZSIsInRpdGxlIjoiRGV2ZWxvcG1lbnRhbCBhbmQgQ2xpbmljYWwgUHN5Y2hvbG9neSBTVUJKRUNUSVZFIFdFTEwtQkVJTkcgUEFEQSBMQU5TSUEgRElUSU5KQVUgREFSSSBURU1QQVQgVElOR0dBTCBJbmZvIEFydGlrZWwiLCJhdXRob3IiOlt7ImZhbWlseSI6IkluZHJpeWFuaSIsImdpdmVuIjoiU29mYSIsInBhcnNlLW5hbWVzIjpmYWxzZSwiZHJvcHBpbmctcGFydGljbGUiOiIiLCJub24tZHJvcHBpbmctcGFydGljbGUiOiIifSx7ImZhbWlseSI6Ik1hYnJ1cmkiLCJnaXZlbiI6Iu+AqiIsInBhcnNlLW5hbWVzIjpmYWxzZSwiZHJvcHBpbmctcGFydGljbGUiOiIiLCJub24tZHJvcHBpbmctcGFydGljbGUiOiIifSx7ImZhbWlseSI6IlB1cndhbnRvIiwiZ2l2ZW4iOiJFZHkiLCJwYXJzZS1uYW1lcyI6ZmFsc2UsImRyb3BwaW5nLXBhcnRpY2xlIjoiIiwibm9uLWRyb3BwaW5nLXBhcnRpY2xlIjoiIn0seyJmYW1pbHkiOiJQc2lrb2xvZ2kiLCJnaXZlbiI6Ikp1cnVzYW4iLCJwYXJzZS1uYW1lcyI6ZmFsc2UsImRyb3BwaW5nLXBhcnRpY2xlIjoiIiwibm9uLWRyb3BwaW5nLXBhcnRpY2xlIjoiIn1dLCJVUkwiOiJodHRwOi8vam91cm5hbC51bm5lcy5hYy5pZC9zanUvaW5kZXgucGhwL2RjcCIsImlzc3VlZCI6eyJkYXRlLXBhcnRzIjpbWzIwMTRdXX0sImNvbnRhaW5lci10aXRsZS1zaG9ydCI6IiJ9LCJpc1RlbXBvcmFyeSI6ZmFsc2V9XX0=&quot;,&quot;citationItems&quot;:[{&quot;id&quot;:&quot;13eef37b-dfb3-3a74-be25-ce0295c2eade&quot;,&quot;itemData&quot;:{&quot;type&quot;:&quot;report&quot;,&quot;id&quot;:&quot;13eef37b-dfb3-3a74-be25-ce0295c2eade&quot;,&quot;title&quot;:&quot;Developmental and Clinical Psychology SUBJECTIVE WELL-BEING PADA LANSIA DITINJAU DARI TEMPAT TINGGAL Info Artikel&quot;,&quot;author&quot;:[{&quot;family&quot;:&quot;Indriyani&quot;,&quot;given&quot;:&quot;Sofa&quot;,&quot;parse-names&quot;:false,&quot;dropping-particle&quot;:&quot;&quot;,&quot;non-dropping-particle&quot;:&quot;&quot;},{&quot;family&quot;:&quot;Mabruri&quot;,&quot;given&quot;:&quot;&quot;,&quot;parse-names&quot;:false,&quot;dropping-particle&quot;:&quot;&quot;,&quot;non-dropping-particle&quot;:&quot;&quot;},{&quot;family&quot;:&quot;Purwanto&quot;,&quot;given&quot;:&quot;Edy&quot;,&quot;parse-names&quot;:false,&quot;dropping-particle&quot;:&quot;&quot;,&quot;non-dropping-particle&quot;:&quot;&quot;},{&quot;family&quot;:&quot;Psikologi&quot;,&quot;given&quot;:&quot;Jurusan&quot;,&quot;parse-names&quot;:false,&quot;dropping-particle&quot;:&quot;&quot;,&quot;non-dropping-particle&quot;:&quot;&quot;}],&quot;URL&quot;:&quot;http://journal.unnes.ac.id/sju/index.php/dcp&quot;,&quot;issued&quot;:{&quot;date-parts&quot;:[[2014]]},&quot;container-title-short&quot;:&quot;&quot;},&quot;isTemporary&quot;:false}]},{&quot;citationID&quot;:&quot;MENDELEY_CITATION_68ca85f5-35dc-4948-9a43-203dd4565dee&quot;,&quot;properties&quot;:{&quot;noteIndex&quot;:0},&quot;isEdited&quot;:false,&quot;manualOverride&quot;:{&quot;isManuallyOverridden&quot;:true,&quot;citeprocText&quot;:&quot;[13]&quot;,&quot;manualOverrideText&quot;:&quot;[13]&quot;},&quot;citationTag&quot;:&quot;MENDELEY_CITATION_v3_eyJjaXRhdGlvbklEIjoiTUVOREVMRVlfQ0lUQVRJT05fNjhjYTg1ZjUtMzVkYy00OTQ4LTlhNDMtMjAzZGQ0NTY1ZGVlIiwicHJvcGVydGllcyI6eyJub3RlSW5kZXgiOjB9LCJpc0VkaXRlZCI6ZmFsc2UsIm1hbnVhbE92ZXJyaWRlIjp7ImlzTWFudWFsbHlPdmVycmlkZGVuIjp0cnVlLCJjaXRlcHJvY1RleHQiOiJbMTNdIiwibWFudWFsT3ZlcnJpZGVUZXh0IjoiWzEzXSJ9LCJjaXRhdGlvbkl0ZW1zIjpbeyJpZCI6IjY5Y2YyMTgxLTkxMGMtMzg2ZC1iMDllLTA5Njk3MjI1ZWZmMCIsIml0ZW1EYXRhIjp7InR5cGUiOiJhcnRpY2xlLWpvdXJuYWwiLCJpZCI6IjY5Y2YyMTgxLTkxMGMtMzg2ZC1iMDllLTA5Njk3MjI1ZWZmMCIsInRpdGxlIjoiRGllbmVyLVN1YmplY3RpdmVfV2VsbC1CZWluZyIsImNvbnRhaW5lci10aXRsZS1zaG9ydCI6IiJ9LCJpc1RlbXBvcmFyeSI6ZmFsc2V9XX0=&quot;,&quot;citationItems&quot;:[{&quot;id&quot;:&quot;69cf2181-910c-386d-b09e-09697225eff0&quot;,&quot;itemData&quot;:{&quot;type&quot;:&quot;article-journal&quot;,&quot;id&quot;:&quot;69cf2181-910c-386d-b09e-09697225eff0&quot;,&quot;title&quot;:&quot;Diener-Subjective_Well-Being&quot;,&quot;container-title-short&quot;:&quot;&quot;},&quot;isTemporary&quot;:false}]},{&quot;citationID&quot;:&quot;MENDELEY_CITATION_e5b58385-83ea-42d0-b4a1-5dcc28b2d718&quot;,&quot;properties&quot;:{&quot;noteIndex&quot;:0},&quot;isEdited&quot;:false,&quot;manualOverride&quot;:{&quot;isManuallyOverridden&quot;:true,&quot;citeprocText&quot;:&quot;[14]&quot;,&quot;manualOverrideText&quot;:&quot;[14]&quot;},&quot;citationTag&quot;:&quot;MENDELEY_CITATION_v3_eyJjaXRhdGlvbklEIjoiTUVOREVMRVlfQ0lUQVRJT05fZTViNTgzODUtODNlYS00MmQwLWI0YTEtNWRjYzI4YjJkNzE4IiwicHJvcGVydGllcyI6eyJub3RlSW5kZXgiOjB9LCJpc0VkaXRlZCI6ZmFsc2UsIm1hbnVhbE92ZXJyaWRlIjp7ImlzTWFudWFsbHlPdmVycmlkZGVuIjp0cnVlLCJjaXRlcHJvY1RleHQiOiJbMTRdIiwibWFudWFsT3ZlcnJpZGVUZXh0IjoiWzE0XSJ9LCJjaXRhdGlvbkl0ZW1zIjpbeyJpZCI6IjE1ZDViNTNmLTdjZGUtMzAzYS05Yjc1LTEwOWYyNGIyZTk5NiIsIml0ZW1EYXRhIjp7InR5cGUiOiJyZXBvcnQiLCJpZCI6IjE1ZDViNTNmLTdjZGUtMzAzYS05Yjc1LTEwOWYyNGIyZTk5NiIsInRpdGxlIjoiSHVidW5nYW4gYW50YXJhIFNlbGYtRXN0ZWVtIGRlbmdhbiBTdWJqZWN0aXZlIFdlbGwtQmVpbmcgcGFkYSBHdXJ1IFNNSyBIVUJVTkdBTiBBTlRBUkEgU0VMRi1FU1RFRU0gREVOR0FOIFNVQkpFQ1RJVkUgV0VMTC1CRUlORyBQQURBIEdVUlUgU01LIFVtaSBBbnVnZXJhaCBJenphdGkiLCJhdXRob3IiOlt7ImZhbWlseSI6IkdheWF0cmkiLCJnaXZlbiI6IkdlYSIsInBhcnNlLW5hbWVzIjpmYWxzZSwiZHJvcHBpbmctcGFydGljbGUiOiIiLCJub24tZHJvcHBpbmctcGFydGljbGUiOiIifSx7ImZhbWlseSI6Ikt1c3dhcmEiLCJnaXZlbiI6IkF5dW5pbmd0aWFzIiwicGFyc2UtbmFtZXMiOmZhbHNlLCJkcm9wcGluZy1wYXJ0aWNsZSI6IiIsIm5vbi1kcm9wcGluZy1wYXJ0aWNsZSI6IiJ9LHsiZmFtaWx5IjoiUHNpa29sb2dpIiwiZ2l2ZW4iOiJKdXJ1c2FuIiwicGFyc2UtbmFtZXMiOmZhbHNlLCJkcm9wcGluZy1wYXJ0aWNsZSI6IiIsIm5vbi1kcm9wcGluZy1wYXJ0aWNsZSI6IiJ9XSwiYWNjZXNzZWQiOnsiZGF0ZS1wYXJ0cyI6W1syMDI0LDcsMjhdXX0sIkRPSSI6Imh0dHBzOi8vZG9pLm9yZy8xMC4yNjc0MC9janBwLnY5aTQuNDY5ODciLCJVUkwiOiJodHRwczovL2Vqb3VybmFsLnVuZXNhLmFjLmlkL2luZGV4LnBocC9jaGFyYWN0ZXIvYXJ0aWNsZS92aWV3LzQ2OTg3IiwiaXNzdWVkIjp7ImRhdGUtcGFydHMiOltbMjAyMl1dfSwibnVtYmVyLW9mLXBhZ2VzIjoiMTU3LTE3MCIsImFic3RyYWN0IjoiQWJzdHJhayBQZW5lbGl0aWFuIGluaSBtZW1pbGlraSB0dWp1YW4gdW50dWsgbWVuZ2V0YWh1aSBodWJ1bmdhbiBhbnRhcmEgc2VsZi1lc3RlZW0gZGVuZ2FuIHN1YmplY3RpdmUgd2VsbC1iZWluZyBwYWRhIGd1cnUgU01LIFguIE1ldG9kZSBwZW5lbGl0aWFuIHlhbmcgZGlhcGxpa2FzaWthbiBwYWRhIHBlbmVsaXRpYW4gaW5pIHlhaXR1IG1ldG9kZSBrdWFudGl0YXRpZiBkZW5nYW4gcGVuZGVrYXRhbiBrb3JlbGFzaW9uYWwuIFBhZGEgcGVuZWxpdGlhbiBpbmksIHBlbmVudHVhbiBzYW1wZWwgbWVuZ2d1bmFrYW4gdGVrbmlrIHNhbXBlbCBqZW51aCB5YWl0dSA2NSBndXJ1IFNNSy4gVGVrbmlrIHBlbmdhbWJpbGFuIGRhdGEgcGFkYSBwZW5lbGl0aWFuIGluaSBtZW5nZ3VuYWthbiBza2FsYSB5YW5nIHRlcmRpcmkgZGFyaSBza2FsYSBzZWxmLWVzdGVlbSBkYW4gc2thbGEgc3ViamVjdGl2ZSB3ZWxsLWJlaW5nLiBLZW11ZGlhbiB1bnR1ayBwcm9zZXMgYW5hbGlzYSBkYXRhIGRpbGFrdWthbiBkZW5nYW4gbWVuamFsYW5rYW4gdWppIGtvcmVsYXNpIHBlYXJzb24gcHJvZHVjdCBtb21lbnQgbWVsYWx1aSBiYW50dWFuIGFwbGlrYXNpIFNQU1MgMjYuMCBmb3Igd2luZG93cy4gQmVyZGFzYXJrYW4gaGFzaWwgYW5hbGlzYSBkYXRhLCBkaXBlcm9sZWggc2tvciBzaWduaWZpa2Fuc2kgc2ViZXNhciAwLDAwMCAocCA8IDAuMDUpIGRlbmdhbiBuaWxhaSBrb2VmaXNpZW4ga29yZWxhc2kgeWFpdHUgMCw3MjEgKHI9MC43MjEpLiBIYWwgaW5pIG1lbnVqdWtrYW4gYmFod2EgZGl0ZW11a2FuIGh1YnVuZ2FuIHlhbmcgc2lnbmlmaWthbiBkYW4gYmVyc2lmYXQgcG9zaXRpZiBhbnRhcmEgc2VsZi1lc3RlZW0gZGVuZ2FuIHN1YmplY3RpdmUgd2VsbC1iZWluZyBwYWRhIGd1cnUgU01LIFguIEhhbCBpbmkgZGFwYXQgZGlhcnRpa2FuIGRlbmdhbiBhcGFiaWxhIHNlbWFraW4gdGluZ2dpIHNlbGYtZXN0ZWVtLCBtYWthIHN1YmplY3RpdmUgd2VsbC1iZWluZyB5YW5nIGRpbWlsaWtpIG9sZWggZ3VydSBTTUsgWCBha2FuIHNlbWFraW4gdGluZ2dpIHB1bGEuIEhhbCB0ZXJzZWJ1dCBiZXJsYWt1IHVudHVrIHNlYmFsaWtueWEsIGRpbWFuYSBqaWthIHNlbWFraW4gcmVuZGFoIHNlbGYtZXN0ZWVtIG1ha2Egc2VtYWtpbiByZW5kYWgganVnYSBzdWJqZWN0aXZlIHdlbGwtYmVpbmcuIEFic3RyYWN0IFRoaXMgc3R1ZHkgYWltcyB0byBkZXRlcm1pbmUgdGhlIHJlbGF0aW9uc2hpcCBiZXR3ZWVuIHNlbGYtZXN0ZWVtIGFuZCBzdWJqZWN0aXZlIHdlbGwtYmVpbmcgaW4gU01LIFggdGVhY2hlcnMuIFRoZSByZXNlYXJjaCBtZXRob2QgYXBwbGllZCBpbiB0aGlzIHN0dWR5IGlzIGEgcXVhbnRpdGF0aXZlIG1ldGhvZCB3aXRoIGEgY29ycmVsYXRpb25hbCBhcHByb2FjaC4gSW4gdGhpcyBzdHVkeSwgdGhlIGRldGVybWluYXRpb24gb2YgdGhlIHNhbXBsZSB1c2VkIHRoZSBzYXR1cmF0ZWQgc2FtcGxlIHRlY2huaXF1ZSwgbmFtZWx5IDY1IFNNSyB0ZWFjaGVycy4gVGhlIGRhdGEgY29sbGVjdGlvbiB0ZWNobmlxdWUgaW4gdGhpcyBzdHVkeSB1c2VkIGEgc2NhbGUgY29uc2lzdGluZyBvZiBhIHNlbGYtZXN0ZWVtIHNjYWxlIGFuZCBhIHN1YmplY3RpdmUgd2VsbC1iZWluZyBzY2FsZS4gVGhlbiB0aGUgZGF0YSBhbmFseXNpcyBwcm9jZXNzIGlzIGNhcnJpZWQgb3V0IGJ5IHJ1bm5pbmcgdGhlIFBlYXJzb24gcHJvZHVjdCBtb21lbnQgY29ycmVsYXRpb24gdGVzdCB0aHJvdWdoIHRoZSBoZWxwIG9mIHRoZSBTUFNTIDI2LjAgYXBwbGljYXRpb24gZm9yIHdpbmRvd3MuIEJhc2VkIG9uIHRoZSByZXN1bHRzIG9mIGRhdGEgYW5hbHlzaXMsIG9idGFpbmVkIGEgc2lnbmlmaWNhbmNlIHNjb3JlIG9mIDAuMDAwIChwIDwgMC4wNSkgd2l0aCBhIGNvcnJlbGF0aW9uIGNvZWZmaWNpZW50IHZhbHVlIG9mIDAuNzIxIChyID0gMC43MjEpLiBUaGlzIHNob3dzIHRoYXQgdGhlcmUgaXMgYSBzaWduaWZpY2FudCBhbmQgcG9zaXRpdmUgcmVsYXRpb25zaGlwIGJldHdlZW4gc2VsZi1lc3RlZW0gYW5kIHN1YmplY3RpdmUgd2VsbC1iZWluZyBpbiBTTUsgWCB0ZWFjaGVycy4gVGhpcyBjYW4gYmUgaW50ZXJwcmV0ZWQgYXMgdGhlIGhpZ2hlciB0aGUgc2VsZi1lc3RlZW0sIHRoZSBoaWdoZXIgdGhlIHN1YmplY3RpdmUgd2VsbC1iZWluZyBvZiBTTUsgWCB0ZWFjaGVycy4gaGlnaCB0b28uIFRoaXMgYXBwbGllcyB0byB0aGUgb3Bwb3NpdGUsIHdoZXJlIHRoZSBsb3dlciB0aGUgc2VsZi1lc3RlZW0sIHRoZSBsb3dlciB0aGUgc3ViamVjdGl2ZSB3ZWxsLWJlaW5nLiIsImNvbnRhaW5lci10aXRsZS1zaG9ydCI6IiJ9LCJpc1RlbXBvcmFyeSI6ZmFsc2V9XX0=&quot;,&quot;citationItems&quot;:[{&quot;id&quot;:&quot;15d5b53f-7cde-303a-9b75-109f24b2e996&quot;,&quot;itemData&quot;:{&quot;type&quot;:&quot;report&quot;,&quot;id&quot;:&quot;15d5b53f-7cde-303a-9b75-109f24b2e996&quot;,&quot;title&quot;:&quot;Hubungan antara Self-Esteem dengan Subjective Well-Being pada Guru SMK HUBUNGAN ANTARA SELF-ESTEEM DENGAN SUBJECTIVE WELL-BEING PADA GURU SMK Umi Anugerah Izzati&quot;,&quot;author&quot;:[{&quot;family&quot;:&quot;Gayatri&quot;,&quot;given&quot;:&quot;Gea&quot;,&quot;parse-names&quot;:false,&quot;dropping-particle&quot;:&quot;&quot;,&quot;non-dropping-particle&quot;:&quot;&quot;},{&quot;family&quot;:&quot;Kuswara&quot;,&quot;given&quot;:&quot;Ayuningtias&quot;,&quot;parse-names&quot;:false,&quot;dropping-particle&quot;:&quot;&quot;,&quot;non-dropping-particle&quot;:&quot;&quot;},{&quot;family&quot;:&quot;Psikologi&quot;,&quot;given&quot;:&quot;Jurusan&quot;,&quot;parse-names&quot;:false,&quot;dropping-particle&quot;:&quot;&quot;,&quot;non-dropping-particle&quot;:&quot;&quot;}],&quot;accessed&quot;:{&quot;date-parts&quot;:[[2024,7,28]]},&quot;DOI&quot;:&quot;https://doi.org/10.26740/cjpp.v9i4.46987&quot;,&quot;URL&quot;:&quot;https://ejournal.unesa.ac.id/index.php/character/article/view/46987&quot;,&quot;issued&quot;:{&quot;date-parts&quot;:[[2022]]},&quot;number-of-pages&quot;:&quot;157-170&quot;,&quot;abstract&quot;:&quot;Abstrak Penelitian ini memiliki tujuan untuk mengetahui hubungan antara self-esteem dengan subjective well-being pada guru SMK X. Metode penelitian yang diaplikasikan pada penelitian ini yaitu metode kuantitatif dengan pendekatan korelasional. Pada penelitian ini, penentuan sampel menggunakan teknik sampel jenuh yaitu 65 guru SMK. Teknik pengambilan data pada penelitian ini menggunakan skala yang terdiri dari skala self-esteem dan skala subjective well-being. Kemudian untuk proses analisa data dilakukan dengan menjalankan uji korelasi pearson product moment melalui bantuan aplikasi SPSS 26.0 for windows. Berdasarkan hasil analisa data, diperoleh skor signifikansi sebesar 0,000 (p &lt; 0.05) dengan nilai koefisien korelasi yaitu 0,721 (r=0.721). Hal ini menujukkan bahwa ditemukan hubungan yang signifikan dan bersifat positif antara self-esteem dengan subjective well-being pada guru SMK X. Hal ini dapat diartikan dengan apabila semakin tinggi self-esteem, maka subjective well-being yang dimiliki oleh guru SMK X akan semakin tinggi pula. Hal tersebut berlaku untuk sebaliknya, dimana jika semakin rendah self-esteem maka semakin rendah juga subjective well-being. Abstract This study aims to determine the relationship between self-esteem and subjective well-being in SMK X teachers. The research method applied in this study is a quantitative method with a correlational approach. In this study, the determination of the sample used the saturated sample technique, namely 65 SMK teachers. The data collection technique in this study used a scale consisting of a self-esteem scale and a subjective well-being scale. Then the data analysis process is carried out by running the Pearson product moment correlation test through the help of the SPSS 26.0 application for windows. Based on the results of data analysis, obtained a significance score of 0.000 (p &lt; 0.05) with a correlation coefficient value of 0.721 (r = 0.721). This shows that there is a significant and positive relationship between self-esteem and subjective well-being in SMK X teachers. This can be interpreted as the higher the self-esteem, the higher the subjective well-being of SMK X teachers. high too. This applies to the opposite, where the lower the self-esteem, the lower the subjective well-being.&quot;,&quot;container-title-short&quot;:&quot;&quot;},&quot;isTemporary&quot;:false}]},{&quot;citationID&quot;:&quot;MENDELEY_CITATION_97b23817-0afd-4188-a367-2533cd8122e7&quot;,&quot;properties&quot;:{&quot;noteIndex&quot;:0},&quot;isEdited&quot;:false,&quot;manualOverride&quot;:{&quot;isManuallyOverridden&quot;:false,&quot;citeprocText&quot;:&quot;[15]&quot;,&quot;manualOverrideText&quot;:&quot;&quot;},&quot;citationTag&quot;:&quot;MENDELEY_CITATION_v3_eyJjaXRhdGlvbklEIjoiTUVOREVMRVlfQ0lUQVRJT05fOTdiMjM4MTctMGFmZC00MTg4LWEzNjctMjUzM2NkODEyMmU3IiwicHJvcGVydGllcyI6eyJub3RlSW5kZXgiOjB9LCJpc0VkaXRlZCI6ZmFsc2UsIm1hbnVhbE92ZXJyaWRlIjp7ImlzTWFudWFsbHlPdmVycmlkZGVuIjpmYWxzZSwiY2l0ZXByb2NUZXh0IjoiWzE1XSIsIm1hbnVhbE92ZXJyaWRlVGV4dCI6IiJ9LCJjaXRhdGlvbkl0ZW1zIjpbeyJpZCI6ImM3YTMyNmFlLTE3YjgtMzJiMy04YzUxLTQwODMyNTNkYzA1NSIsIml0ZW1EYXRhIjp7InR5cGUiOiJhcnRpY2xlLWpvdXJuYWwiLCJpZCI6ImM3YTMyNmFlLTE3YjgtMzJiMy04YzUxLTQwODMyNTNkYzA1NSIsInRpdGxlIjoiUGVyYmVkYWFuIFN1YmplY3RpdmUgV2VsbC1CZWluZyBEaXRpbmphdSBEYXJpIEplbmlzIEtlbGFtaW4gRGFuIFN0YXR1cyBQZXJuaWthaGFuIFBhZGEgUGVnYXdhaSBOZWdlcmkgU2lwaWwiLCJhdXRob3IiOlt7ImZhbWlseSI6IlByYXRhbWEgUHV0cmEiLCJnaXZlbiI6IkkuLCAmIFdheWFuIFN1a21hd2F0aSBQdXNwaXRhZGV3aSwgTiIsInBhcnNlLW5hbWVzIjpmYWxzZSwiZHJvcHBpbmctcGFydGljbGUiOiIiLCJub24tZHJvcHBpbmctcGFydGljbGUiOiIifV0sImNvbnRhaW5lci10aXRsZSI6Ikp1cm5hbCBQZW5lbGl0aWFuIFBzaWtvbG9naSIsIkRPSSI6Imh0dHBzOi8vZG9pLm9yZy8xMC4yNjc0MC9janBwLnY3aTEuMzIwMzMiLCJpc3N1ZWQiOnsiZGF0ZS1wYXJ0cyI6W1syMDIwXV19LCJ2b2x1bWUiOiIwNyIsImNvbnRhaW5lci10aXRsZS1zaG9ydCI6IiJ9LCJpc1RlbXBvcmFyeSI6ZmFsc2V9XX0=&quot;,&quot;citationItems&quot;:[{&quot;id&quot;:&quot;c7a326ae-17b8-32b3-8c51-4083253dc055&quot;,&quot;itemData&quot;:{&quot;type&quot;:&quot;article-journal&quot;,&quot;id&quot;:&quot;c7a326ae-17b8-32b3-8c51-4083253dc055&quot;,&quot;title&quot;:&quot;Perbedaan Subjective Well-Being Ditinjau Dari Jenis Kelamin Dan Status Pernikahan Pada Pegawai Negeri Sipil&quot;,&quot;author&quot;:[{&quot;family&quot;:&quot;Pratama Putra&quot;,&quot;given&quot;:&quot;I., &amp; Wayan Sukmawati Puspitadewi, N&quot;,&quot;parse-names&quot;:false,&quot;dropping-particle&quot;:&quot;&quot;,&quot;non-dropping-particle&quot;:&quot;&quot;}],&quot;container-title&quot;:&quot;Jurnal Penelitian Psikologi&quot;,&quot;DOI&quot;:&quot;https://doi.org/10.26740/cjpp.v7i1.32033&quot;,&quot;issued&quot;:{&quot;date-parts&quot;:[[2020]]},&quot;volume&quot;:&quot;07&quot;,&quot;container-title-short&quot;:&quot;&quot;},&quot;isTemporary&quot;:false}]},{&quot;citationID&quot;:&quot;MENDELEY_CITATION_520e2b45-39f6-45ac-9b69-de07ba6408cd&quot;,&quot;properties&quot;:{&quot;noteIndex&quot;:0},&quot;isEdited&quot;:false,&quot;manualOverride&quot;:{&quot;isManuallyOverridden&quot;:false,&quot;citeprocText&quot;:&quot;[16]&quot;,&quot;manualOverrideText&quot;:&quot;&quot;},&quot;citationTag&quot;:&quot;MENDELEY_CITATION_v3_eyJjaXRhdGlvbklEIjoiTUVOREVMRVlfQ0lUQVRJT05fNTIwZTJiNDUtMzlmNi00NWFjLTliNjktZGUwN2JhNjQwOGNkIiwicHJvcGVydGllcyI6eyJub3RlSW5kZXgiOjB9LCJpc0VkaXRlZCI6ZmFsc2UsIm1hbnVhbE92ZXJyaWRlIjp7ImlzTWFudWFsbHlPdmVycmlkZGVuIjpmYWxzZSwiY2l0ZXByb2NUZXh0IjoiWzE2XSIsIm1hbnVhbE92ZXJyaWRlVGV4dCI6IiJ9LCJjaXRhdGlvbkl0ZW1zIjpbeyJpZCI6ImU2YmE0MjAzLWNiMjEtMzUyNC05Yzk0LWJlMGE1MTU3MzgyZiIsIml0ZW1EYXRhIjp7InR5cGUiOiJyZXBvcnQiLCJpZCI6ImU2YmE0MjAzLWNiMjEtMzUyNC05Yzk0LWJlMGE1MTU3MzgyZiIsInRpdGxlIjoiSHVidW5nYW4gQW50YXJhIER1a3VuZ2FuIFNvc2lhbCBEZW5nYW4gS2VzZWphaHRlcmFhbiBTdWJqZWt0aWYgUmVtYWphIFlhbmcgVGluZ2dhbCBEaSBQYW50aSBBc3VoYW4gVGhlIENvcnJlbGF0aW9uIEJldHdlZW4gU29jaWFsIFN1cHBvcnQgQW5kIFN1YmplY3RpdmUgV2VsbC1CZWluZyBPZiBBZG9sZXNjZW50cyBMaXZpbmcgSW4gT3JwaGFuYWdlcyAxIiwiYXV0aG9yIjpbeyJmYW1pbHkiOiJPaGFyYSBKdXJ1c2FuIiwiZ2l2ZW4iOiJTd2VsZW4gUyIsInBhcnNlLW5hbWVzIjpmYWxzZSwiZHJvcHBpbmctcGFydGljbGUiOiIiLCJub24tZHJvcHBpbmctcGFydGljbGUiOiIifSx7ImZhbWlseSI6IkVrb25vbWkgSWxtdSBTb3NpYWwgRGFuIEh1bWFuaW9yYSIsImdpdmVuIjoiRmFrdWx0YXMiLCJwYXJzZS1uYW1lcyI6ZmFsc2UsImRyb3BwaW5nLXBhcnRpY2xlIjoiIiwibm9uLWRyb3BwaW5nLXBhcnRpY2xlIjoiIn0seyJmYW1pbHkiOiJPaGFyYSIsImdpdmVuIjoiU3dlbGVuIiwicGFyc2UtbmFtZXMiOmZhbHNlLCJkcm9wcGluZy1wYXJ0aWNsZSI6IiIsIm5vbi1kcm9wcGluZy1wYXJ0aWNsZSI6IiJ9LHsiZmFtaWx5IjoiVmFyaXNuYSBSb2htYWRvbmkiLCJnaXZlbiI6IlphaHJvIiwicGFyc2UtbmFtZXMiOmZhbHNlLCJkcm9wcGluZy1wYXJ0aWNsZSI6IiIsIm5vbi1kcm9wcGluZy1wYXJ0aWNsZSI6IiJ9XSwiYWNjZXNzZWQiOnsiZGF0ZS1wYXJ0cyI6W1syMDI0LDcsMjhdXX0sIlVSTCI6Imh0dHA6Ly9kaWdpbGliLnVuaXNheW9neWEuYWMuaWQvNjAyNC8xL05hc2thaCUyMFB1Ymxpa2FzaSUyMFNXRUxFTiUyME9IQVJBJTIwRklYLWNvbnZlcnRlZCUyMC0lMjBTd2VsZW4lMjBPaGFyYS5wZGYiLCJpc3N1ZWQiOnsiZGF0ZS1wYXJ0cyI6W1syMDIxXV19LCJhYnN0cmFjdCI6IlNvY2lhbCBzdXBwb3J0IGlzIGEgcmVsYXRpb25zaGlwIHRoYXQgaXMgY3JlYXRlZCBieSBwZW9wbGUgaW4gdGhlIHN1cnJvdW5kaW5nIGVudmlyb25tZW50LCBzdWNoIGFzIGZyaWVuZHMgd2hvIGFyZSB0aGUgc2FtZSBhZ2UgYXMgdGVlbmFnZXJzLCBpbiB0aGUgaG9wZXMgb2YgcHJldmVudGluZyB0aGVtIGZyb20gZmVlbGluZyBsb25lbHkgZHVyaW5nIHRoZWlyIGN1cnJlbnQgcGhhc2UuIFN1YmplY3RpdmUgd2VsbGJlaW5nIGlzIGluZmx1ZW5jZWQgYnkgc29jaWFsIHN1cHBvcnQuIFN1YmplY3RpdmUgd2VsbC1iZWluZyBpcyBiZXR0ZXIga25vd24gYXMgaGFwcGluZXNzLCB0aGlzIGlzIGJlY2F1c2UgcG9zaXRpdmUgZmVlbGluZ3MgYmVjb21lIGFuIGltcG9ydGFudCB0aGluZyBmb3IgYXNwZWN0cyBvZiB3ZWxsLWJlaW5nLCBpbmNsdWRpbmcgbW9yZSBwb3NpdGl2ZSBmZWVsaW5ncy4gTGFjayBvZiBzb2NpYWwgc3VwcG9ydCB3aWxsIG1ha2UgdGhlIHN1YmplY3RpdmUgd2VsbC1iZWluZyBvZiBhZG9sZXNjZW50cyBsaXZpbmcgaW4gb3JwaGFuYWdlcyBsb3cuIFRoaXMgc3R1ZHkgYWltZWQgdG8gZGV0ZXJtaW5lIHRoZSBjb3JyZWxhdGlvbiBiZXR3ZWVuIHNvY2lhbCBzdXBwb3J0IGFuZCBzdWJqZWN0aXZlIHdlbGwtYmVpbmcgb2YgYWRvbGVzY2VudHMgbGl2aW5nIGluIG9ycGhhbmFnZXMuIFRoaXMgc3R1ZHkgZW1wbG95ZWQgYSBxdWFudGl0YXRpdmUgbWV0aG9kIHdpdGggYSBjb3JyZWxhdGlvbmFsIGFwcHJvYWNoLiBUaGUgc3ViamVjdHMgb2YgdGhpcyBzdHVkeSB3ZXJlIGFkb2xlc2NlbnRzIHdobyBsaXZlZCBpbiBhbiBvcnBoYW5hZ2UgaW4gdGhlIFNsZW1hbiBhcmVhIHdpdGggcHVycG9zaXZlIHNhbXBsaW5nIHRlY2huaXF1ZS4gUXVlc3Rpb25uYWlyZXMgd2VyZSB1c2VkIHRvIGNvbGxlY3QgZGF0YSwgd2hpY2ggd2VyZSB0aGVuIGFuYWx5emVkIHVzaW5nIFBlYXJzb24gY29ycmVsYXRpb24gcHJvZHVjdCBtb21lbnQuIFRoZSByZXN1bHRzIHNob3dlZCB0aGF0IHNvY2lhbCBzdXBwb3J0IGhhZCBhIGNvcnJlbGF0aW9uIHdpdGggc3ViamVjdGl2ZSB3ZWxsLWJlaW5nLiBUaGUgcmVzdWx0cyBvZiB0aGUgcHJvZHVjdCBtb21lbnQgYW5hbHlzaXMgb2J0YWluZWQgYSBwIHZhbHVlIG9mIDAuMDAwMCAocCA8MC4wNSkgd2l0aCBhIGNvcnJlbGF0aW9uIGNvZWZmaWNpZW50IG9mIDAuNDg3LiBJdCBjYW4gYmUgY29uY2x1ZGVkIHRoYXQgdGhlcmUgaXMgYSBjb3JyZWxhdGlvbiBiZXR3ZWVuIHNvY2lhbCBzdXBwb3J0IGFuZCBzdWJqZWN0aXZlIHdlbGwtYmVpbmcgb2YgYWRvbGVzY2VudHMgbGl2aW5nIGluIG9ycGhhbmFnZXMuIFRoZSBoaWdoZXIgdGhlIGxldmVsIG9mIHNvY2lhbCBzdXBwb3J0LCB0aGUgYmV0dGVyIHRoZSBzdWJqZWN0aXZlIHdlbGxiZWluZy4iLCJjb250YWluZXItdGl0bGUtc2hvcnQiOiIifSwiaXNUZW1wb3JhcnkiOmZhbHNlfV19&quot;,&quot;citationItems&quot;:[{&quot;id&quot;:&quot;e6ba4203-cb21-3524-9c94-be0a5157382f&quot;,&quot;itemData&quot;:{&quot;type&quot;:&quot;report&quot;,&quot;id&quot;:&quot;e6ba4203-cb21-3524-9c94-be0a5157382f&quot;,&quot;title&quot;:&quot;Hubungan Antara Dukungan Sosial Dengan Kesejahteraan Subjektif Remaja Yang Tinggal Di Panti Asuhan The Correlation Between Social Support And Subjective Well-Being Of Adolescents Living In Orphanages 1&quot;,&quot;author&quot;:[{&quot;family&quot;:&quot;Ohara Jurusan&quot;,&quot;given&quot;:&quot;Swelen S&quot;,&quot;parse-names&quot;:false,&quot;dropping-particle&quot;:&quot;&quot;,&quot;non-dropping-particle&quot;:&quot;&quot;},{&quot;family&quot;:&quot;Ekonomi Ilmu Sosial Dan Humaniora&quot;,&quot;given&quot;:&quot;Fakultas&quot;,&quot;parse-names&quot;:false,&quot;dropping-particle&quot;:&quot;&quot;,&quot;non-dropping-particle&quot;:&quot;&quot;},{&quot;family&quot;:&quot;Ohara&quot;,&quot;given&quot;:&quot;Swelen&quot;,&quot;parse-names&quot;:false,&quot;dropping-particle&quot;:&quot;&quot;,&quot;non-dropping-particle&quot;:&quot;&quot;},{&quot;family&quot;:&quot;Varisna Rohmadoni&quot;,&quot;given&quot;:&quot;Zahro&quot;,&quot;parse-names&quot;:false,&quot;dropping-particle&quot;:&quot;&quot;,&quot;non-dropping-particle&quot;:&quot;&quot;}],&quot;accessed&quot;:{&quot;date-parts&quot;:[[2024,7,28]]},&quot;URL&quot;:&quot;http://digilib.unisayogya.ac.id/6024/1/Naskah%20Publikasi%20SWELEN%20OHARA%20FIX-converted%20-%20Swelen%20Ohara.pdf&quot;,&quot;issued&quot;:{&quot;date-parts&quot;:[[2021]]},&quot;abstract&quot;:&quot;Social support is a relationship that is created by people in the surrounding environment, such as friends who are the same age as teenagers, in the hopes of preventing them from feeling lonely during their current phase. Subjective wellbeing is influenced by social support. Subjective well-being is better known as happiness, this is because positive feelings become an important thing for aspects of well-being, including more positive feelings. Lack of social support will make the subjective well-being of adolescents living in orphanages low. This study aimed to determine the correlation between social support and subjective well-being of adolescents living in orphanages. This study employed a quantitative method with a correlational approach. The subjects of this study were adolescents who lived in an orphanage in the Sleman area with purposive sampling technique. Questionnaires were used to collect data, which were then analyzed using Pearson correlation product moment. The results showed that social support had a correlation with subjective well-being. The results of the product moment analysis obtained a p value of 0.0000 (p &lt;0.05) with a correlation coefficient of 0.487. It can be concluded that there is a correlation between social support and subjective well-being of adolescents living in orphanages. The higher the level of social support, the better the subjective wellbeing.&quot;,&quot;container-title-short&quot;:&quot;&quot;},&quot;isTemporary&quot;:false}]},{&quot;citationID&quot;:&quot;MENDELEY_CITATION_0c4a8140-f712-4298-84cd-ec6423317edc&quot;,&quot;properties&quot;:{&quot;noteIndex&quot;:0},&quot;isEdited&quot;:false,&quot;manualOverride&quot;:{&quot;isManuallyOverridden&quot;:false,&quot;citeprocText&quot;:&quot;[17]&quot;,&quot;manualOverrideText&quot;:&quot;&quot;},&quot;citationTag&quot;:&quot;MENDELEY_CITATION_v3_eyJjaXRhdGlvbklEIjoiTUVOREVMRVlfQ0lUQVRJT05fMGM0YTgxNDAtZjcxMi00Mjk4LTg0Y2QtZWM2NDIzMzE3ZWRjIiwicHJvcGVydGllcyI6eyJub3RlSW5kZXgiOjB9LCJpc0VkaXRlZCI6ZmFsc2UsIm1hbnVhbE92ZXJyaWRlIjp7ImlzTWFudWFsbHlPdmVycmlkZGVuIjpmYWxzZSwiY2l0ZXByb2NUZXh0IjoiWzE3XSIsIm1hbnVhbE92ZXJyaWRlVGV4dCI6IiJ9LCJjaXRhdGlvbkl0ZW1zIjpbeyJpZCI6ImEzZTUyYmRjLWFhYTMtMzczMS1iZWFiLTg2Zjg1OTRiYmIxOCIsIml0ZW1EYXRhIjp7InR5cGUiOiJyZXBvcnQiLCJpZCI6ImEzZTUyYmRjLWFhYTMtMzczMS1iZWFiLTg2Zjg1OTRiYmIxOCIsInRpdGxlIjoiSHVidW5nYW4gRHVrdW5nYW4gU29zaWFsIGRlbmdhbiBTdWJqZWN0aXZlIFdlbGwtQmVpbmcgcGFkYSBSZW1hamEgeWFuZyBNZW1pbGlraSBPcmFuZ3R1YSBUdW5nZ2FsIFRoZSBSZWxhdGlvbnNoaXAgb2YgU29jaWFsIFN1cHBvcnQgd2l0aCBTdWJqZWN0aXZlIFdlbGwtQmVpbmcgb24gVGVlbmFnZXJzIFdobyBIYXZlIFNpbmdsZSBQYXJlbnRzIiwiYXV0aG9yIjpbeyJmYW1pbHkiOiJUYXJpZ2FuIiwiZ2l2ZW4iOiJNdXN0aWthIiwicGFyc2UtbmFtZXMiOmZhbHNlLCJkcm9wcGluZy1wYXJ0aWNsZSI6IiIsIm5vbi1kcm9wcGluZy1wYXJ0aWNsZSI6IiJ9LHsiZmFtaWx5IjoiS3VuY2kiLCJnaXZlbiI6IkthdGEiLCJwYXJzZS1uYW1lcyI6ZmFsc2UsImRyb3BwaW5nLXBhcnRpY2xlIjoiIiwibm9uLWRyb3BwaW5nLXBhcnRpY2xlIjoiIn0seyJmYW1pbHkiOiJTb3NpYWwiLCJnaXZlbiI6IkR1a3VuZ2FuIiwicGFyc2UtbmFtZXMiOmZhbHNlLCJkcm9wcGluZy1wYXJ0aWNsZSI6IiIsIm5vbi1kcm9wcGluZy1wYXJ0aWNsZSI6IiJ9LHsiZmFtaWx5IjoiU3ViamVrdGlmIiwiZ2l2ZW4iOiJLZXNlamFodGVyYWFuIiwicGFyc2UtbmFtZXMiOmZhbHNlLCJkcm9wcGluZy1wYXJ0aWNsZSI6IiIsIm5vbi1kcm9wcGluZy1wYXJ0aWNsZSI6IiJ9LHsiZmFtaWx5IjoiVHVuZ2dhbCIsImdpdmVuIjoiT3Jhbmd0dWEiLCJwYXJzZS1uYW1lcyI6ZmFsc2UsImRyb3BwaW5nLXBhcnRpY2xlIjoiIiwibm9uLWRyb3BwaW5nLXBhcnRpY2xlIjoiIn1dLCJjb250YWluZXItdGl0bGUiOiJKdXJuYWwgRGl2ZXJzaXRhIiwiVVJMIjoiaHR0cDovL29qcy51bWEuYWMuaWQvaW5kZXgucGhwL2RpdmVyc2l0YSIsImlzc3VlZCI6eyJkYXRlLXBhcnRzIjpbWzIwMThdXX0sImFic3RyYWN0IjoiQWJzdHJhayBQZW5lbGl0aWFuIGluaSBiZXJ0dWp1YW4gdW50dWsgbWVuZ2V0YWh1aSBodWJ1bmdhbiBkdWt1bmdhbiBzb3NpYWwgZGVuZ2FuIHN1YmplY3RpdmUgd2VsbC1iZWluZyBwYWRhIHJlbWFqYSB5YW5nIG1lbWlsaWtpIG9yYW5ndHVhIHR1bmdnYWwuIFNlYmFnYWkgc3ViamVrIGRhbGFtIHBlbmVsaXRpYW4gaW5pIGFkYWxhaCByZW1hamEgeWFuZyBtZW1pbGlraSBvcmFuZ3R1YSB0dW5nZ2FsIGRpIGthbXB1cyBJIFVuaXZlcnNpdGFzIE1lZGFuIEFyZWEuIEhpcG90ZXNpcyB5YW5nIGRpYWp1a2FuIGFkYWxhaCBhZGFueWEgaHVidW5nYW4gcG9zaXRpZiBhbnRhcmEgZHVrdW5nYW4gc29zaWFsIGRlbmdhbiBzdWJqZWN0aXZlIHdlbGwtYmVpbmcsIGRlbmdhbiBhc3Vtc2kgc2VtYWtpbiB0aW5nZ2kgZHVrdW5nYW4gc29zaWFsIHlhbmcgZGlwZXJvbGVoLCBtYWthIHNlbWFraW4gdGluZ2dpIHN1YmplY3RpdmUgd2VsbC1iZWluZyBwYWRhIHJlbWFqYS4gU2ViYWxpa255YSwgc2VtYWtpbiByZW5kYWggZHVrdW5nYW4gc29zaWFsIHlhbmcgZGlwZXJvbGVoLCBtYWthIHNlbWFraW4gcmVuZGFoIHN1YmplY3RpdmUgd2VsbC1iZWluZyBwYWRhIHJlbWFqYS4gSnVtbGFoIHNhbXBlbCB5YW5nIGRpZ3VuYWthbiBwYWRhIHBlbmVsaXRpYW4gaW5pIGJlcmp1bWxhaCAxMDggb3JhbmcuIFRla25payBwZW5nYW1iaWxhbiBzYW1wZWwgbWVuZ2d1bmFrYW4gdGVrbmlrIHB1cnBvc2l2ZSBzYW1wbGluZy4gTWV0b2RlIHBlbmd1bXB1bGFuIGRhdGEgZGFsYW0gcGVuZWxpdGlhbiBpbmkgbWVuZ2d1bmFrYW4gc2thbGEgZHVrdW5nYW4gc29zaWFsIHlhbmcgZGlzdXN1biBiZXJkYXNhcmthbiBza2FsYSBsaWtlcnQgZGFuIHN1YmplY3RpdmUgd2VsbC1iZWluZyB5YW5nIGRpc3VzdW4gYmVyZGFzYXJrYW4gc2thbGEgc2VtYW50aWMgZGlmZmVyZW50aWFsLiBEYWxhbSB1cGF5YSB1bnR1ayBtZW1idWt0aWthbiBoaXBvdGVzaXMgZGlhdGFzLCBkaWd1bmFrYW4gbWV0b2RlIGFuYWxpc2lzIGRhdGEga29yZWxhc2kgcHJvZHVjdCBtb21lbnQsIGRpbWFuYSB5YW5nIG1lbmphZGkgdmFyaWFiZWwgWCBhZGFsYWggZHVrdW5nYW4gc29zaWFsIGRhbiB5YW5nIG1lbmphZGkgdmFyaWFiZWwgWSBhZGFsYWggc3ViamVjdGl2ZSB3ZWxsLWJlaW5nLiBCZXJkYXNhcmthbiBhbmFsaXNpcyBkYXRhIHlhbmcgbWVuZ2d1bmFrYW4gYW5hbGlzaXMgcHJvZHVjdCBtb21lbnQsIGRpa2V0YWh1aSBiYWh3YSB0ZXJkYXBhdCBodWJ1bmdhbiBwb3NpdGlmIGFudGFyYSBkdWt1bmdhbiBzb3NpYWwgZGVuZ2FuIHN1YmplY3RpdmUgd2VsbC1iZWluZyBwYWRhIHJlbWFqYSB5YW5nIG1lbWlsaWtpIG9yYW5ndHVhIHR1bmdnYWwgZGkga2FtcHVzIEkgVW5pdmVyc2l0YXMgTWVkYW4gQXJlYS4gSGFsIGluaSBkaXR1bmp1a2thbiBkZW5nYW4ga29lZmlzaWVuIFIgeHkgPSAwLDU3NyBkaW1hbmEgcD0gMC4wMDAsIGJlcmFydGkgPCAwLDAxMC4gQXJ0aW55YSB0ZXJkYXBhdCBodWJ1bmdhbiB5YW5nIHBvc2l0aWYgYW50YXJhIGR1a3VuZ2FuIHNvc2lhbCBkZW5nYW4gc3ViamVjdGl2ZSB3ZWxsLWJlaW5nIHBhZGEgcmVtYWphIHlhbmcgbWVtaWxpa2kgb3Jhbmd0dWEgdHVuZ2dhbCBkaSBLYW1wdXMgSSBVbml2ZXJzaXRhcyBNZWRhbiBBcmVhIGRlbmdhbiBzdW1iYW5nYW4gZHVrdW5nYW4gc29zaWFsIHNlYmVzYXIgMCwzMzMgYXRhdSAzMyAlLiBEZW5nYW4gZGVtaWtpYW4sIGhpcG90ZXNpcyB5YW5nIGRpYWp1a2FuIGRhbGFtIHBlbmVsaXRpYW4gaW5pIGRpbnlhdGFrYW4gZGl0ZXJpbWEuIEFic3RyYWN0IFRoaXMgc3R1ZHkgYWltcyB0byBkZXRlcm1pbmUgdGhlIHJlbGF0aW9uc2hpcCBvZiBzb2NpYWwgc3VwcG9ydCB3aXRoIHN1YmplY3RpdmUgd2VsbC1iZWluZyBpbiBhZG9sZXNjZW50cyB3aG8gaGF2ZSBzaW5nbGUgcGFyZW50cy4gQXMgdGhlIHN1YmplY3Qgb2YgdGhpcyByZXNlYXJjaCBhcmUgdGVlbmFnZXJzIHdobyBoYXZlIHNpbmdsZSBwYXJlbnRzIGluIGNhbXB1cyBJIFVuaXZlcnNpdGFzIE1lZGFuIEFyZWEuIFRoZSBoeXBvdGhlc2lzIGlzIHRoYXQgdGhlcmUgaXMgYSBwb3NpdGl2ZSByZWxhdGlvbnNoaXAgYmV0d2VlbiBzb2NpYWwgc3VwcG9ydCBhbmQgc3ViamVjdGl2ZSB3ZWxsLWJlaW5nLCBhc3N1bWluZyB0aGUgaGlnaGVyIHNvY2lhbCBzdXBwb3J0IGdhaW5lZCwgdGhlIGhpZ2hlciB0aGUgc3ViamVjdGl2ZSB3ZWxsLWJlaW5nIGluIGFkb2xlc2NlbmNlLiBDb252ZXJzZWx5LCB0aGUgbG93ZXIgdGhlIHNvY2lhbCBzdXBwb3J0IGdhaW5lZCwgdGhlIGxvd2VyIHRoZSBzdWJqZWN0aXZlIHdlbGwtYmVpbmcgaW4gYWRvbGVzY2VudHMuIFRoZSBudW1iZXIgb2Ygc2FtcGxlcyB1c2VkIGluIHRoaXMgc3R1ZHkgYW1vdW50ZWQgdG8gMTA4IHBlb3BsZS4gVGhlIHNhbXBsaW5nIHRlY2huaXF1ZSB1c2VkIHB1cnBvc2l2ZSBzYW1wbGluZyB0ZWNobmlxdWUuIFRoZSBkYXRhIGNvbGxlY3Rpb24gbWV0aG9kIGluIHRoaXMgc3R1ZHkgdXNlcyBzb2NpYWwgc3VwcG9ydCBzY2FsZSBiYXNlZCBvbiBMaWtlcnQgc2NhbGUgYW5kIHN1YmplY3RpdmUgd2VsbC1iZWluZyB3aGljaCBpcyBhcnJhbmdlZCBiYXNlZCBvbiBzZW1hbnRpYyBkaWZmZXJlbnRpYWwgc2NhbGUuIEluIGFuIGF0dGVtcHQgdG8gcHJvdmUgdGhlIGFib3ZlIGh5cG90aGVzaXMsIHRoZSBtZXRob2Qgb2YgYW5hbHlzaXMgb2YgcHJvZHVjdCBtb21lbnQgY29ycmVsYXRpb24gZGF0YSBpcyB1c2VkLCB3aGVyZSB0aGUgdmFyaWFibGUgWCBpcyBzb2NpYWwgc3VwcG9ydCBhbmQgdGhlIHZhcmlhYmxlIFkgaXMgc3ViamVjdGl2ZSB3ZWxsLWJlaW5nLiBCYXNlZCBvbiBkYXRhIGFuYWx5c2lzIHVzaW5nIHByb2R1Y3QgbW9tZW50IGFuYWx5c2lzLCBpdCBpcyBrbm93biB0aGF0IHRoZXJlIGlzIGEgcG9zaXRpdmUgcmVsYXRpb25zaGlwIGJldHdlZW4gc29jaWFsIHN1cHBvcnQgd2l0aCBzdWJqZWN0aXZlIHdlbGwtYmVpbmcgaW4gdGVlbmFnZXJzIHdobyBoYXZlIHNpbmdsZSBwYXJlbnQgaW4gY2FtcHVzIEkgb2YgVW5pdmVyc2l0YXMgTWVkYW4gQXJlYS4gVGhpcyBpcyBzaG93biBieSB0aGUgY29lZmZpY2llbnQgUnh5ID0gMC41Nzcgd2hlcmUgcCA9IDAuMDAwLCBtZWFucyA8MC4wMTAuIFRoaXMgbWVhbnMgdGhlcmUgaXMgYSBwb3NpdGl2ZSByZWxhdGlvbnNoaXAgYmV0d2VlbiBzb2NpYWwgc3VwcG9ydCB3aXRoIHN1YmplY3RpdmUgd2VsbC1iZWluZyBpbiBhZG9sZXNjZW50cyB3aG8gaGF2ZSBzaW5nbGUgcGFyZW50cyBpbiBDYW1wdXMgSSBVbml2ZXJzaXRhcyBNZWRhbiBBcmVhIHdpdGggc29jaWFsIHN1cHBvcnQgZG9uYXRpb24gb2YgMC4zMzMgb3IgMzMlLiBUaHVzLCB0aGUgaHlwb3RoZXNpcyBwcm9wb3NlZCBpbiB0aGlzIHN0dWR5IGlzIGRlY2xhcmVkIGFjY2VwdGFibGUuLiIsInB1Ymxpc2hlciI6Ik9ubGluZSIsImlzc3VlIjoiMSIsInZvbHVtZSI6IjQiLCJjb250YWluZXItdGl0bGUtc2hvcnQiOiIifSwiaXNUZW1wb3JhcnkiOmZhbHNlfV19&quot;,&quot;citationItems&quot;:[{&quot;id&quot;:&quot;a3e52bdc-aaa3-3731-beab-86f8594bbb18&quot;,&quot;itemData&quot;:{&quot;type&quot;:&quot;report&quot;,&quot;id&quot;:&quot;a3e52bdc-aaa3-3731-beab-86f8594bbb18&quot;,&quot;title&quot;:&quot;Hubungan Dukungan Sosial dengan Subjective Well-Being pada Remaja yang Memiliki Orangtua Tunggal The Relationship of Social Support with Subjective Well-Being on Teenagers Who Have Single Parents&quot;,&quot;author&quot;:[{&quot;family&quot;:&quot;Tarigan&quot;,&quot;given&quot;:&quot;Mustika&quot;,&quot;parse-names&quot;:false,&quot;dropping-particle&quot;:&quot;&quot;,&quot;non-dropping-particle&quot;:&quot;&quot;},{&quot;family&quot;:&quot;Kunci&quot;,&quot;given&quot;:&quot;Kata&quot;,&quot;parse-names&quot;:false,&quot;dropping-particle&quot;:&quot;&quot;,&quot;non-dropping-particle&quot;:&quot;&quot;},{&quot;family&quot;:&quot;Sosial&quot;,&quot;given&quot;:&quot;Dukungan&quot;,&quot;parse-names&quot;:false,&quot;dropping-particle&quot;:&quot;&quot;,&quot;non-dropping-particle&quot;:&quot;&quot;},{&quot;family&quot;:&quot;Subjektif&quot;,&quot;given&quot;:&quot;Kesejahteraan&quot;,&quot;parse-names&quot;:false,&quot;dropping-particle&quot;:&quot;&quot;,&quot;non-dropping-particle&quot;:&quot;&quot;},{&quot;family&quot;:&quot;Tunggal&quot;,&quot;given&quot;:&quot;Orangtua&quot;,&quot;parse-names&quot;:false,&quot;dropping-particle&quot;:&quot;&quot;,&quot;non-dropping-particle&quot;:&quot;&quot;}],&quot;container-title&quot;:&quot;Jurnal Diversita&quot;,&quot;URL&quot;:&quot;http://ojs.uma.ac.id/index.php/diversita&quot;,&quot;issued&quot;:{&quot;date-parts&quot;:[[2018]]},&quot;abstract&quot;:&quot;Abstrak Penelitian ini bertujuan untuk mengetahui hubungan dukungan sosial dengan subjective well-being pada remaja yang memiliki orangtua tunggal. Sebagai subjek dalam penelitian ini adalah remaja yang memiliki orangtua tunggal di kampus I Universitas Medan Area. Hipotesis yang diajukan adalah adanya hubungan positif antara dukungan sosial dengan subjective well-being, dengan asumsi semakin tinggi dukungan sosial yang diperoleh, maka semakin tinggi subjective well-being pada remaja. Sebaliknya, semakin rendah dukungan sosial yang diperoleh, maka semakin rendah subjective well-being pada remaja. Jumlah sampel yang digunakan pada penelitian ini berjumlah 108 orang. Teknik pengambilan sampel menggunakan teknik purposive sampling. Metode pengumpulan data dalam penelitian ini menggunakan skala dukungan sosial yang disusun berdasarkan skala likert dan subjective well-being yang disusun berdasarkan skala semantic differential. Dalam upaya untuk membuktikan hipotesis diatas, digunakan metode analisis data korelasi product moment, dimana yang menjadi variabel X adalah dukungan sosial dan yang menjadi variabel Y adalah subjective well-being. Berdasarkan analisis data yang menggunakan analisis product moment, diketahui bahwa terdapat hubungan positif antara dukungan sosial dengan subjective well-being pada remaja yang memiliki orangtua tunggal di kampus I Universitas Medan Area. Hal ini ditunjukkan dengan koefisien R xy = 0,577 dimana p= 0.000, berarti &lt; 0,010. Artinya terdapat hubungan yang positif antara dukungan sosial dengan subjective well-being pada remaja yang memiliki orangtua tunggal di Kampus I Universitas Medan Area dengan sumbangan dukungan sosial sebesar 0,333 atau 33 %. Dengan demikian, hipotesis yang diajukan dalam penelitian ini dinyatakan diterima. Abstract This study aims to determine the relationship of social support with subjective well-being in adolescents who have single parents. As the subject of this research are teenagers who have single parents in campus I Universitas Medan Area. The hypothesis is that there is a positive relationship between social support and subjective well-being, assuming the higher social support gained, the higher the subjective well-being in adolescence. Conversely, the lower the social support gained, the lower the subjective well-being in adolescents. The number of samples used in this study amounted to 108 people. The sampling technique used purposive sampling technique. The data collection method in this study uses social support scale based on Likert scale and subjective well-being which is arranged based on semantic differential scale. In an attempt to prove the above hypothesis, the method of analysis of product moment correlation data is used, where the variable X is social support and the variable Y is subjective well-being. Based on data analysis using product moment analysis, it is known that there is a positive relationship between social support with subjective well-being in teenagers who have single parent in campus I of Universitas Medan Area. This is shown by the coefficient Rxy = 0.577 where p = 0.000, means &lt;0.010. This means there is a positive relationship between social support with subjective well-being in adolescents who have single parents in Campus I Universitas Medan Area with social support donation of 0.333 or 33%. Thus, the hypothesis proposed in this study is declared acceptable..&quot;,&quot;publisher&quot;:&quot;Online&quot;,&quot;issue&quot;:&quot;1&quot;,&quot;volume&quot;:&quot;4&quot;,&quot;container-title-short&quot;:&quot;&quot;},&quot;isTemporary&quot;:false}]},{&quot;citationID&quot;:&quot;MENDELEY_CITATION_5d799957-59cd-422c-8a7b-789cbe1f013d&quot;,&quot;properties&quot;:{&quot;noteIndex&quot;:0},&quot;isEdited&quot;:false,&quot;manualOverride&quot;:{&quot;isManuallyOverridden&quot;:false,&quot;citeprocText&quot;:&quot;[18]&quot;,&quot;manualOverrideText&quot;:&quot;&quot;},&quot;citationTag&quot;:&quot;MENDELEY_CITATION_v3_eyJjaXRhdGlvbklEIjoiTUVOREVMRVlfQ0lUQVRJT05fNWQ3OTk5NTctNTljZC00MjJjLThhN2ItNzg5Y2JlMWYwMTNkIiwicHJvcGVydGllcyI6eyJub3RlSW5kZXgiOjB9LCJpc0VkaXRlZCI6ZmFsc2UsIm1hbnVhbE92ZXJyaWRlIjp7ImlzTWFudWFsbHlPdmVycmlkZGVuIjpmYWxzZSwiY2l0ZXByb2NUZXh0IjoiWzE4XSIsIm1hbnVhbE92ZXJyaWRlVGV4dCI6IiJ9LCJjaXRhdGlvbkl0ZW1zIjpbeyJpZCI6ImNlYTAxN2E1LWE3ZDItMzJkMi05MTU0LTNlZTk0ODAwZDVlOSIsIml0ZW1EYXRhIjp7InR5cGUiOiJyZXBvcnQiLCJpZCI6ImNlYTAxN2E1LWE3ZDItMzJkMi05MTU0LTNlZTk0ODAwZDVlOSIsInRpdGxlIjoiUEFEQSBSRU1BSkEgUEVOWUlOVEFTIEdVTlVORyBNRVJBUEkgRmF0d2EgVGVudGFtYSIsImF1dGhvciI6W3siZmFtaWx5IjoiVW5pdmVyc2l0YXMiLCJnaXZlbiI6IkZha3VsdGFzIFBzaWtvbG9naSIsInBhcnNlLW5hbWVzIjpmYWxzZSwiZHJvcHBpbmctcGFydGljbGUiOiIiLCJub24tZHJvcHBpbmctcGFydGljbGUiOiIifSx7ImZhbWlseSI6IkRhaGxhbiIsImdpdmVuIjoiQWhtYWQiLCJwYXJzZS1uYW1lcyI6ZmFsc2UsImRyb3BwaW5nLXBhcnRpY2xlIjoiIiwibm9uLWRyb3BwaW5nLXBhcnRpY2xlIjoiIn0seyJmYW1pbHkiOiJLYXBhcyIsImdpdmVuIjoiSmwiLCJwYXJzZS1uYW1lcyI6ZmFsc2UsImRyb3BwaW5nLXBhcnRpY2xlIjoiIiwibm9uLWRyb3BwaW5nLXBhcnRpY2xlIjoiIn0seyJmYW1pbHkiOiJZb2d5YWthcnRhIiwiZ2l2ZW4iOiJTZW1ha2kiLCJwYXJzZS1uYW1lcyI6ZmFsc2UsImRyb3BwaW5nLXBhcnRpY2xlIjoiIiwibm9uLWRyb3BwaW5nLXBhcnRpY2xlIjoiIn1dLCJjb250YWluZXItdGl0bGUiOiJKdXJuYWwgUHNpa29sb2dpIFVuZGlwIiwiaXNzdWVkIjp7ImRhdGUtcGFydHMiOltbMjAxNF1dfSwibnVtYmVyLW9mLXBhZ2VzIjoiMTMzLTEzOCIsImFic3RyYWN0IjoiVGhlIGdyZWF0ZXN0IGVydXB0aW9uIG9mIHRoZSBNb3VudCBNZXJhcGkgdG9vayBwbGFjZSBpbiB0aGUgcGFzdCBmb3VyLXllYXJzLiBWYXJpb3VzIHBzeWNob2xvZ2ljYWwgcHJvYmxlbXMgd2VyZSByZXBvcnRlZCBzaW5jZSB0aGVuLCBvbmUgb2Ygd2hpY2ggd2FzIHBvc3QtdHJhdW1hdGljIHN0cmVzcyBkaXNvcmRlciAoUFRTRCkuIFRoZSBzdXJ2aXZvcnMgb2YgTXQuIE1lcmFwaSBlcnVwdGlvbiBuZWVkZWQgc29jaWFsIHN1cHBvcnQgZnJvbSB0aGUgc2lnbmlmaWNhbnQgb3RoZXJzLiBUaGlzIHN0dWR5IGFpbXMgdG8gZW1waXJpY2FsbHkgdGVzdCB0aGUgY29ycmVsYXRpb24gYmV0d2VlbiBzb2NpYWwgc3VwcG9ydCBhbmQgUFRTRCBvbiBhZG9sZWNlc2NlbnRzIHN1cnZpdm9yIG9mIE10LiBNZXJhcGkncyBlcnVwdGlvbi4gVGhpcnR5IGp1bmlvciBoaWdoIHNjaG9vbCBzdHVkZW50cyBvZiBTTVAgTmVnZXJpIEkgVHVyaSwgU2xlbWFuLCBZb2d5YWthcnRhLCBhZ2VkIDEyLTE1IHllYXJzIHBhcnRpY2lwYXRlZCB0aGUgc3R1ZHkuIFR3byBzY2FsZXMgd2VyZSB1c2VkIHRvIGNvbGxlY3QgZGF0YTogdGhlIFBvc3QtdHJhdW1hdGljIFN0cmVzcyBEaXNvcmRlciBTY2FsZSAoMTUgaXRlbXM7IM6xID0gMC44OSkgYW5kIFNvY2lhbCBTdXBwb3J0IFNjYWxlICgxNiBpdGVtczsgzrEgPSAwLjg4KS4gVGhlIHJlc3VsdHMgb2YgcHJvZHVjdCBtb21lbnQgY29ycmVsYXRpb24gYW5hbHlzaXMgb2YgUGVhcnNvbiByZXZlYWxlZCBhIG5lZ2F0aXZlIHNpZ25pZmljYW50IGNvcnJlbGF0aW9uIGJldHdlZW4gc29jaWFsIHN1cHBvcnQgYW5kIFBUU0QgKHIgPS0wLjQyOyBwID0gMC4wMikuIFRoaXMgZmluZGluZyBpbmRpY2F0ZWQgdGhhdCB0aGUgbGVzcyBzb2NpYWwgc3VwcG9ydCBhZG9sZXNjZW50IGhhcyByZWNlaXZlZCwgdGhlIG1vcmUgc2V2ZXJlIHRoZXkgcmVwb3J0ZWQgcG9zdC10cmF1bWF0aWMgc3RyZXNzIGRpc29yZGVycy4iLCJpc3N1ZSI6IjIiLCJ2b2x1bWUiOiIxMyIsImNvbnRhaW5lci10aXRsZS1zaG9ydCI6IiJ9LCJpc1RlbXBvcmFyeSI6ZmFsc2V9XX0=&quot;,&quot;citationItems&quot;:[{&quot;id&quot;:&quot;cea017a5-a7d2-32d2-9154-3ee94800d5e9&quot;,&quot;itemData&quot;:{&quot;type&quot;:&quot;report&quot;,&quot;id&quot;:&quot;cea017a5-a7d2-32d2-9154-3ee94800d5e9&quot;,&quot;title&quot;:&quot;PADA REMAJA PENYINTAS GUNUNG MERAPI Fatwa Tentama&quot;,&quot;author&quot;:[{&quot;family&quot;:&quot;Universitas&quot;,&quot;given&quot;:&quot;Fakultas Psikologi&quot;,&quot;parse-names&quot;:false,&quot;dropping-particle&quot;:&quot;&quot;,&quot;non-dropping-particle&quot;:&quot;&quot;},{&quot;family&quot;:&quot;Dahlan&quot;,&quot;given&quot;:&quot;Ahmad&quot;,&quot;parse-names&quot;:false,&quot;dropping-particle&quot;:&quot;&quot;,&quot;non-dropping-particle&quot;:&quot;&quot;},{&quot;family&quot;:&quot;Kapas&quot;,&quot;given&quot;:&quot;Jl&quot;,&quot;parse-names&quot;:false,&quot;dropping-particle&quot;:&quot;&quot;,&quot;non-dropping-particle&quot;:&quot;&quot;},{&quot;family&quot;:&quot;Yogyakarta&quot;,&quot;given&quot;:&quot;Semaki&quot;,&quot;parse-names&quot;:false,&quot;dropping-particle&quot;:&quot;&quot;,&quot;non-dropping-particle&quot;:&quot;&quot;}],&quot;container-title&quot;:&quot;Jurnal Psikologi Undip&quot;,&quot;issued&quot;:{&quot;date-parts&quot;:[[2014]]},&quot;number-of-pages&quot;:&quot;133-138&quot;,&quot;abstract&quot;:&quot;The greatest eruption of the Mount Merapi took place in the past four-years. Various psychological problems were reported since then, one of which was post-traumatic stress disorder (PTSD). The survivors of Mt. Merapi eruption needed social support from the significant others. This study aims to empirically test the correlation between social support and PTSD on adolecescents survivor of Mt. Merapi's eruption. Thirty junior high school students of SMP Negeri I Turi, Sleman, Yogyakarta, aged 12-15 years participated the study. Two scales were used to collect data: the Post-traumatic Stress Disorder Scale (15 items; α = 0.89) and Social Support Scale (16 items; α = 0.88). The results of product moment correlation analysis of Pearson revealed a negative significant correlation between social support and PTSD (r =-0.42; p = 0.02). This finding indicated that the less social support adolescent has received, the more severe they reported post-traumatic stress disorders.&quot;,&quot;issue&quot;:&quot;2&quot;,&quot;volume&quot;:&quot;13&quot;,&quot;container-title-short&quot;:&quot;&quot;},&quot;isTemporary&quot;:false}]},{&quot;citationID&quot;:&quot;MENDELEY_CITATION_33e4570d-7fc6-4658-869a-5696bbe98bb9&quot;,&quot;properties&quot;:{&quot;noteIndex&quot;:0},&quot;isEdited&quot;:false,&quot;manualOverride&quot;:{&quot;isManuallyOverridden&quot;:false,&quot;citeprocText&quot;:&quot;[19]&quot;,&quot;manualOverrideText&quot;:&quot;&quot;},&quot;citationTag&quot;:&quot;MENDELEY_CITATION_v3_eyJjaXRhdGlvbklEIjoiTUVOREVMRVlfQ0lUQVRJT05fMzNlNDU3MGQtN2ZjNi00NjU4LTg2OWEtNTY5NmJiZTk4YmI5IiwicHJvcGVydGllcyI6eyJub3RlSW5kZXgiOjB9LCJpc0VkaXRlZCI6ZmFsc2UsIm1hbnVhbE92ZXJyaWRlIjp7ImlzTWFudWFsbHlPdmVycmlkZGVuIjpmYWxzZSwiY2l0ZXByb2NUZXh0IjoiWzE5XSIsIm1hbnVhbE92ZXJyaWRlVGV4dCI6IiJ9LCJjaXRhdGlvbkl0ZW1zIjpbeyJpZCI6IjQwNDRhODRhLTIyZWQtMzA2OC05MDZjLTQ2ZmEwOWQ4YTdkYSIsIml0ZW1EYXRhIjp7InR5cGUiOiJyZXBvcnQiLCJpZCI6IjQwNDRhODRhLTIyZWQtMzA2OC05MDZjLTQ2ZmEwOWQ4YTdkYSIsInRpdGxlIjoiSHVidW5nYW4gQW50YXJhIER1a3VuZ2FuIFNvc2lhbCBEZW5nYW4gUGVueWVzdWFpYW4gRGlyaSBSZW1hamEgRGkgUGFudGkgQXN1aGFuIExhdGlmYWggTnVyIEFoeWFuaSIsImF1dGhvciI6W3siZmFtaWx5IjoiS3VtYWxhc2FyaSIsImdpdmVuIjoiRmFuaSIsInBhcnNlLW5hbWVzIjpmYWxzZSwiZHJvcHBpbmctcGFydGljbGUiOiIiLCJub24tZHJvcHBpbmctcGFydGljbGUiOiIifSx7ImZhbWlseSI6IlBlbmdhamFyIiwiZ2l2ZW4iOiJTdGFmIiwicGFyc2UtbmFtZXMiOmZhbHNlLCJkcm9wcGluZy1wYXJ0aWNsZSI6IiIsIm5vbi1kcm9wcGluZy1wYXJ0aWNsZSI6IiJ9LHsiZmFtaWx5IjoiUHNpa29sb2dpIiwiZ2l2ZW4iOiJGYWt1bHRhcyIsInBhcnNlLW5hbWVzIjpmYWxzZSwiZHJvcHBpbmctcGFydGljbGUiOiIiLCJub24tZHJvcHBpbmctcGFydGljbGUiOiIifV0sImlzc3VlZCI6eyJkYXRlLXBhcnRzIjpbWzIwMTJdXX0sImlzc3VlIjoiMSIsInZvbHVtZSI6IjEiLCJjb250YWluZXItdGl0bGUtc2hvcnQiOiIifSwiaXNUZW1wb3JhcnkiOmZhbHNlfV19&quot;,&quot;citationItems&quot;:[{&quot;id&quot;:&quot;4044a84a-22ed-3068-906c-46fa09d8a7da&quot;,&quot;itemData&quot;:{&quot;type&quot;:&quot;report&quot;,&quot;id&quot;:&quot;4044a84a-22ed-3068-906c-46fa09d8a7da&quot;,&quot;title&quot;:&quot;Hubungan Antara Dukungan Sosial Dengan Penyesuaian Diri Remaja Di Panti Asuhan Latifah Nur Ahyani&quot;,&quot;author&quot;:[{&quot;family&quot;:&quot;Kumalasari&quot;,&quot;given&quot;:&quot;Fani&quot;,&quot;parse-names&quot;:false,&quot;dropping-particle&quot;:&quot;&quot;,&quot;non-dropping-particle&quot;:&quot;&quot;},{&quot;family&quot;:&quot;Pengajar&quot;,&quot;given&quot;:&quot;Staf&quot;,&quot;parse-names&quot;:false,&quot;dropping-particle&quot;:&quot;&quot;,&quot;non-dropping-particle&quot;:&quot;&quot;},{&quot;family&quot;:&quot;Psikologi&quot;,&quot;given&quot;:&quot;Fakultas&quot;,&quot;parse-names&quot;:false,&quot;dropping-particle&quot;:&quot;&quot;,&quot;non-dropping-particle&quot;:&quot;&quot;}],&quot;issued&quot;:{&quot;date-parts&quot;:[[2012]]},&quot;issue&quot;:&quot;1&quot;,&quot;volume&quot;:&quot;1&quot;,&quot;container-title-short&quot;:&quot;&quot;},&quot;isTemporary&quot;:false}]},{&quot;citationID&quot;:&quot;MENDELEY_CITATION_faf16ba8-c239-48e2-9d41-d436a3dc3a42&quot;,&quot;properties&quot;:{&quot;noteIndex&quot;:0},&quot;isEdited&quot;:false,&quot;manualOverride&quot;:{&quot;isManuallyOverridden&quot;:false,&quot;citeprocText&quot;:&quot;[20]&quot;,&quot;manualOverrideText&quot;:&quot;&quot;},&quot;citationTag&quot;:&quot;MENDELEY_CITATION_v3_eyJjaXRhdGlvbklEIjoiTUVOREVMRVlfQ0lUQVRJT05fZmFmMTZiYTgtYzIzOS00OGUyLTlkNDEtZDQzNmEzZGMzYTQyIiwicHJvcGVydGllcyI6eyJub3RlSW5kZXgiOjB9LCJpc0VkaXRlZCI6ZmFsc2UsIm1hbnVhbE92ZXJyaWRlIjp7ImlzTWFudWFsbHlPdmVycmlkZGVuIjpmYWxzZSwiY2l0ZXByb2NUZXh0IjoiWzIwXSIsIm1hbnVhbE92ZXJyaWRlVGV4dCI6IiJ9LCJjaXRhdGlvbkl0ZW1zIjpbeyJpZCI6IjRlZjQ5NWVjLTA5MWQtMzJhZi1iNTI4LTRkYjI4ZDM0MWQ0MyIsIml0ZW1EYXRhIjp7InR5cGUiOiJhcnRpY2xlLWpvdXJuYWwiLCJpZCI6IjRlZjQ5NWVjLTA5MWQtMzJhZi1iNTI4LTRkYjI4ZDM0MWQ0MyIsInRpdGxlIjoiS2VzZWphaHRlcmFhbiBTdWJ5ZWt0aWYgcGFkYSBZYXRpbSBQaWF0dSAoTXVzdGFkaCdhZmluKSIsImF1dGhvciI6W3siZmFtaWx5IjoiWXVuaWFuYSIsImdpdmVuIjoiWSIsInBhcnNlLW5hbWVzIjpmYWxzZSwiZHJvcHBpbmctcGFydGljbGUiOiIiLCJub24tZHJvcHBpbmctcGFydGljbGUiOiIifV0sImNvbnRhaW5lci10aXRsZSI6Ikp1cm5hbCBGYWt1bHRhcyBQc2lrb2xvZ2kgVW5pdmVyc2l0YXMgQWhtYWQgRGFobGFuIiwiVVJMIjoiaHR0cDovL3RhamFycnVkLndvcmRwcmVzcy5jb20vMjAxMC8xMi8xNS9hbmFrLXlhdGltLWRhbi1mYWtpciIsImlzc3VlZCI6eyJkYXRlLXBhcnRzIjpbWzIwMTNdXX0sInB1Ymxpc2hlci1wbGFjZSI6IllvZ3lha2FydGEuIiwiY29udGFpbmVyLXRpdGxlLXNob3J0IjoiIn0sImlzVGVtcG9yYXJ5IjpmYWxzZX1dfQ==&quot;,&quot;citationItems&quot;:[{&quot;id&quot;:&quot;4ef495ec-091d-32af-b528-4db28d341d43&quot;,&quot;itemData&quot;:{&quot;type&quot;:&quot;article-journal&quot;,&quot;id&quot;:&quot;4ef495ec-091d-32af-b528-4db28d341d43&quot;,&quot;title&quot;:&quot;Kesejahteraan Subyektif pada Yatim Piatu (Mustadh'afin)&quot;,&quot;author&quot;:[{&quot;family&quot;:&quot;Yuniana&quot;,&quot;given&quot;:&quot;Y&quot;,&quot;parse-names&quot;:false,&quot;dropping-particle&quot;:&quot;&quot;,&quot;non-dropping-particle&quot;:&quot;&quot;}],&quot;container-title&quot;:&quot;Jurnal Fakultas Psikologi Universitas Ahmad Dahlan&quot;,&quot;URL&quot;:&quot;http://tajarrud.wordpress.com/2010/12/15/anak-yatim-dan-fakir&quot;,&quot;issued&quot;:{&quot;date-parts&quot;:[[2013]]},&quot;publisher-place&quot;:&quot;Yogyakarta.&quot;,&quot;container-title-short&quot;:&quot;&quot;},&quot;isTemporary&quot;:false}]},{&quot;citationID&quot;:&quot;MENDELEY_CITATION_f7708066-64a8-4e3f-abf0-0973b3c37716&quot;,&quot;properties&quot;:{&quot;noteIndex&quot;:0},&quot;isEdited&quot;:false,&quot;manualOverride&quot;:{&quot;isManuallyOverridden&quot;:false,&quot;citeprocText&quot;:&quot;[21]&quot;,&quot;manualOverrideText&quot;:&quot;&quot;},&quot;citationTag&quot;:&quot;MENDELEY_CITATION_v3_eyJjaXRhdGlvbklEIjoiTUVOREVMRVlfQ0lUQVRJT05fZjc3MDgwNjYtNjRhOC00ZTNmLWFiZjAtMDk3M2IzYzM3NzE2IiwicHJvcGVydGllcyI6eyJub3RlSW5kZXgiOjB9LCJpc0VkaXRlZCI6ZmFsc2UsIm1hbnVhbE92ZXJyaWRlIjp7ImlzTWFudWFsbHlPdmVycmlkZGVuIjpmYWxzZSwiY2l0ZXByb2NUZXh0IjoiWzIxXSIsIm1hbnVhbE92ZXJyaWRlVGV4dCI6IiJ9LCJjaXRhdGlvbkl0ZW1zIjpbeyJpZCI6IjA0Njk4MTJkLWM3MTMtMzI3Ny1iN2IwLTE3NWVjNTExNmEwZSIsIml0ZW1EYXRhIjp7InR5cGUiOiJyZXBvcnQiLCJpZCI6IjA0Njk4MTJkLWM3MTMtMzI3Ny1iN2IwLTE3NWVjNTExNmEwZSIsInRpdGxlIjoiSHVidW5nYW4gUmVsaWdpdXNpdGFzIERhbiBFZmlrYXNpIERpcmkgRGVuZ2FuIFN1YmplY3RpdmUgV2VsbC1CZWluZyBQYWRhIFJlbWFqYSBEaSBQdXNhdCBQZW5nZW1iYW5nYW4gQW5hayBNYXJ0dWJ1bmcgVGVzaXMiLCJhdXRob3IiOlt7ImZhbWlseSI6IlNpbmFtYmVsYSIsImdpdmVuIjoiQ2hyaXN0aWFuaSIsInBhcnNlLW5hbWVzIjpmYWxzZSwiZHJvcHBpbmctcGFydGljbGUiOiIiLCJub24tZHJvcHBpbmctcGFydGljbGUiOiIifV0sImlzc3VlZCI6eyJkYXRlLXBhcnRzIjpbWzIwMTldXX0sImNvbnRhaW5lci10aXRsZS1zaG9ydCI6IiJ9LCJpc1RlbXBvcmFyeSI6ZmFsc2V9XX0=&quot;,&quot;citationItems&quot;:[{&quot;id&quot;:&quot;0469812d-c713-3277-b7b0-175ec5116a0e&quot;,&quot;itemData&quot;:{&quot;type&quot;:&quot;report&quot;,&quot;id&quot;:&quot;0469812d-c713-3277-b7b0-175ec5116a0e&quot;,&quot;title&quot;:&quot;Hubungan Religiusitas Dan Efikasi Diri Dengan Subjective Well-Being Pada Remaja Di Pusat Pengembangan Anak Martubung Tesis&quot;,&quot;author&quot;:[{&quot;family&quot;:&quot;Sinambela&quot;,&quot;given&quot;:&quot;Christiani&quot;,&quot;parse-names&quot;:false,&quot;dropping-particle&quot;:&quot;&quot;,&quot;non-dropping-particle&quot;:&quot;&quot;}],&quot;issued&quot;:{&quot;date-parts&quot;:[[2019]]},&quot;container-title-short&quot;:&quot;&quot;},&quot;isTemporary&quot;:false}]},{&quot;citationID&quot;:&quot;MENDELEY_CITATION_172c4d83-914a-4e92-8964-c1d55e3dd4f5&quot;,&quot;properties&quot;:{&quot;noteIndex&quot;:0},&quot;isEdited&quot;:false,&quot;manualOverride&quot;:{&quot;isManuallyOverridden&quot;:false,&quot;citeprocText&quot;:&quot;[22]&quot;,&quot;manualOverrideText&quot;:&quot;&quot;},&quot;citationTag&quot;:&quot;MENDELEY_CITATION_v3_eyJjaXRhdGlvbklEIjoiTUVOREVMRVlfQ0lUQVRJT05fMTcyYzRkODMtOTE0YS00ZTkyLTg5NjQtYzFkNTVlM2RkNGY1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quot;,&quot;citationItems&quot;:[{&quot;id&quot;:&quot;091cf8f6-646c-3ab5-b9ea-5323ae0d0255&quot;,&quot;itemData&quot;:{&quot;type&quot;:&quot;article-journal&quot;,&quot;id&quot;:&quot;091cf8f6-646c-3ab5-b9ea-5323ae0d0255&quot;,&quot;title&quot;:&quot;Self-Efficacy: The Exercise of Control.&quot;,&quot;author&quot;:[{&quot;family&quot;:&quot;Albert Bandura&quot;,&quot;given&quot;:&quot;&quot;,&quot;parse-names&quot;:false,&quot;dropping-particle&quot;:&quot;&quot;,&quot;non-dropping-particle&quot;:&quot;&quot;}],&quot;issued&quot;:{&quot;date-parts&quot;:[[1997]]},&quot;page&quot;:&quot;606&quot;,&quot;container-title-short&quot;:&quot;&quot;},&quot;isTemporary&quot;:false}]},{&quot;citationID&quot;:&quot;MENDELEY_CITATION_48948b29-ce0a-425a-9f87-25fe2464cf86&quot;,&quot;properties&quot;:{&quot;noteIndex&quot;:0},&quot;isEdited&quot;:false,&quot;manualOverride&quot;:{&quot;isManuallyOverridden&quot;:false,&quot;citeprocText&quot;:&quot;[23]&quot;,&quot;manualOverrideText&quot;:&quot;&quot;},&quot;citationTag&quot;:&quot;MENDELEY_CITATION_v3_eyJjaXRhdGlvbklEIjoiTUVOREVMRVlfQ0lUQVRJT05fNDg5NDhiMjktY2UwYS00MjVhLTlmODctMjVmZTI0NjRjZjg2IiwicHJvcGVydGllcyI6eyJub3RlSW5kZXgiOjB9LCJpc0VkaXRlZCI6ZmFsc2UsIm1hbnVhbE92ZXJyaWRlIjp7ImlzTWFudWFsbHlPdmVycmlkZGVuIjpmYWxzZSwiY2l0ZXByb2NUZXh0IjoiWzIzXSIsIm1hbnVhbE92ZXJyaWRlVGV4dCI6IiJ9LCJjaXRhdGlvbkl0ZW1zIjpbeyJpZCI6IjFhYzJlOTIyLWFkZjUtM2Q2My1hMWU0LTgwYTEwYTZlYmU2MSIsIml0ZW1EYXRhIjp7InR5cGUiOiJhcnRpY2xlLWpvdXJuYWwiLCJpZCI6IjFhYzJlOTIyLWFkZjUtM2Q2My1hMWU0LTgwYTEwYTZlYmU2MSIsInRpdGxlIjoiU2VsZi1lZmZpY2FjeSwgc29jaWFsIHN1cHBvcnQgYW5kIHdlbGwtYmVpbmc6IFRoZSBtZWRpYXRpbmcgcm9sZSBvZiBvcHRpbWlzbSIsImF1dGhvciI6W3siZmFtaWx5IjoiS2FyYWRlbWFzIiwiZ2l2ZW4iOiJFdmFuZ2Vsb3MgQy4iLCJwYXJzZS1uYW1lcyI6ZmFsc2UsImRyb3BwaW5nLXBhcnRpY2xlIjoiIiwibm9uLWRyb3BwaW5nLXBhcnRpY2xlIjoiIn1dLCJjb250YWluZXItdGl0bGUiOiJQZXJzb25hbGl0eSBhbmQgSW5kaXZpZHVhbCBEaWZmZXJlbmNlcyIsImNvbnRhaW5lci10aXRsZS1zaG9ydCI6IlBlcnMgSW5kaXZpZCBEaWYiLCJET0kiOiIxMC4xMDE2L2oucGFpZC4yMDA1LjEwLjAxOSIsIklTU04iOiIwMTkxODg2OSIsImlzc3VlZCI6eyJkYXRlLXBhcnRzIjpbWzIwMDYsNF1dfSwicGFnZSI6IjEyODEtMTI5MCIsImFic3RyYWN0IjoiU2VsZi1lZmZpY2FjeSwgb3B0aW1pc20gYW5kIHNvY2lhbCBzdXBwb3J0IGhhdmUgYmVlbiBjb25zaXN0ZW50bHkgcmVsYXRlZCB0byBoZWFsdGggYW5kIGZ1bmN0aW9uaW5nLiBJbiB0aGlzIHN0dWR5IGEgc3BlY2lmaWMgaHlwb3RoZXNpcyB3YXMgdGVzdGVkOiBTZWxmLWVmZmljYWN5IGV4cGVjdGF0aW9ucywgYXMgYSByZXByZXNlbnRhdGlvbiBvZiBhIGNhcGFibGUgc2VsZiwgYW5kIHBlcmNlaXZlZCBzb2NpYWwgc3VwcG9ydCwgYXMgYSByZXByZXNlbnRhdGlvbiBvZiBhIGhlbHBmdWwgd29ybGQsIHNoYXBlIG9wdGltaXNtIHdoaWNoIGlzIGFuIG91dGNvbWUgZXhwZWN0YXRpb24uIE9wdGltaXNtIGluIHR1cm4gcHJlZGljdHMgc2F0aXNmYWN0aW9uIHdpdGggbGlmZSBhbmQgZGVwcmVzc2l2ZSBzeW1wdG9tcy4gU2F0aXNmYWN0aW9uIHdpdGggbGlmZSBhbmQgZGVwcmVzc2l2ZSBzeW1wdG9tYXRvbG9neSBib3RoIHNlcnZlZCBhcyBpbmRpY2F0b3JzIG9mIHdlbGwtYmVpbmcuIFR3byBodW5kcmVkIGFuZCBvbmUgKDIwMSkgaW5kaXZpZHVhbHMgcGFydGljaXBhdGVkIGluIG91ciBzdHVkeSAoYXZlcmFnZSBhZ2UgNDEuNTcgeWVhcnMpLiBUaGUgaHlwb3RoZXNpcyB3YXMgdGVzdGVkIHRocm91Z2ggU3RydWN0dXJhbCBFcXVhdGlvbiBNb2RlbGluZy4gU2l4IGRpZmZlcmVudCBtb2RlbHMgd2l0aCBvcHRpbWlzbSwgc2VsZi1lZmZpY2FjeSBhbmQgc29jaWFsIHN1cHBvcnQgYXMgcG9zc2libGUgbWVkaWF0b3JzIHdlcmUgY29uc2VjdXRpdmVseSB0ZXN0ZWQgYW5kIGNvbXBhcmVkLiBBY2NvcmRpbmcgdG8gb25seSBtb2RlbCB0aGF0IHByb3ZpZGVkIGZpdCB0byB0aGUgZGF0YSwgb3B0aW1pc20gcGFydGlhbGx5IG1lZGlhdGVzIHRoZSByZWxhdGlvbiBvZiBzZWxmLWVmZmljYWN5IGFuZCBwZXJjZWl2ZWQgc29jaWFsIHN1cHBvcnQgdG8gd2VsbC1iZWluZy4gT3B0aW1pc20gd2FzIHByZWRpY3RlZCBieSBkYWlseSBlbW90aW9uYWwgc3VwcG9ydCBhbmQgc2VsZi1lZmZpY2FjeS4gwqkgMjAwNSBFbHNldmllciBMdGQuIEFsbCByaWdodHMgcmVzZXJ2ZWQuIiwiaXNzdWUiOiI2Iiwidm9sdW1lIjoiNDAifSwiaXNUZW1wb3JhcnkiOmZhbHNlfV19&quot;,&quot;citationItems&quot;:[{&quot;id&quot;:&quot;1ac2e922-adf5-3d63-a1e4-80a10a6ebe61&quot;,&quot;itemData&quot;:{&quot;type&quot;:&quot;article-journal&quot;,&quot;id&quot;:&quot;1ac2e922-adf5-3d63-a1e4-80a10a6ebe61&quot;,&quot;title&quot;:&quot;Self-efficacy, social support and well-being: The mediating role of optimism&quot;,&quot;author&quot;:[{&quot;family&quot;:&quot;Karademas&quot;,&quot;given&quot;:&quot;Evangelos C.&quot;,&quot;parse-names&quot;:false,&quot;dropping-particle&quot;:&quot;&quot;,&quot;non-dropping-particle&quot;:&quot;&quot;}],&quot;container-title&quot;:&quot;Personality and Individual Differences&quot;,&quot;container-title-short&quot;:&quot;Pers Individ Dif&quot;,&quot;DOI&quot;:&quot;10.1016/j.paid.2005.10.019&quot;,&quot;ISSN&quot;:&quot;01918869&quot;,&quot;issued&quot;:{&quot;date-parts&quot;:[[2006,4]]},&quot;page&quot;:&quot;1281-1290&quot;,&quot;abstract&quot;:&quot;Self-efficacy, optimism and social support have been consistently related to health and functioning. In this study a specific hypothesis was tested: Self-efficacy expectations, as a representation of a capable self, and perceived social support, as a representation of a helpful world, shape optimism which is an outcome expectation. Optimism in turn predicts satisfaction with life and depressive symptoms. Satisfaction with life and depressive symptomatology both served as indicators of well-being. Two hundred and one (201) individuals participated in our study (average age 41.57 years). The hypothesis was tested through Structural Equation Modeling. Six different models with optimism, self-efficacy and social support as possible mediators were consecutively tested and compared. According to only model that provided fit to the data, optimism partially mediates the relation of self-efficacy and perceived social support to well-being. Optimism was predicted by daily emotional support and self-efficacy. © 2005 Elsevier Ltd. All rights reserved.&quot;,&quot;issue&quot;:&quot;6&quot;,&quot;volume&quot;:&quot;40&quot;},&quot;isTemporary&quot;:false}]},{&quot;citationID&quot;:&quot;MENDELEY_CITATION_2c2ca134-93d2-4357-b339-9a0ca909fb3e&quot;,&quot;properties&quot;:{&quot;noteIndex&quot;:0},&quot;isEdited&quot;:false,&quot;manualOverride&quot;:{&quot;isManuallyOverridden&quot;:false,&quot;citeprocText&quot;:&quot;[22]&quot;,&quot;manualOverrideText&quot;:&quot;&quot;},&quot;citationTag&quot;:&quot;MENDELEY_CITATION_v3_eyJjaXRhdGlvbklEIjoiTUVOREVMRVlfQ0lUQVRJT05fMmMyY2ExMzQtOTNkMi00MzU3LWIzMzktOWEwY2E5MDlmYjNl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quot;,&quot;citationItems&quot;:[{&quot;id&quot;:&quot;091cf8f6-646c-3ab5-b9ea-5323ae0d0255&quot;,&quot;itemData&quot;:{&quot;type&quot;:&quot;article-journal&quot;,&quot;id&quot;:&quot;091cf8f6-646c-3ab5-b9ea-5323ae0d0255&quot;,&quot;title&quot;:&quot;Self-Efficacy: The Exercise of Control.&quot;,&quot;author&quot;:[{&quot;family&quot;:&quot;Albert Bandura&quot;,&quot;given&quot;:&quot;&quot;,&quot;parse-names&quot;:false,&quot;dropping-particle&quot;:&quot;&quot;,&quot;non-dropping-particle&quot;:&quot;&quot;}],&quot;issued&quot;:{&quot;date-parts&quot;:[[1997]]},&quot;page&quot;:&quot;606&quot;,&quot;container-title-short&quot;:&quot;&quot;},&quot;isTemporary&quot;:false}]},{&quot;citationID&quot;:&quot;MENDELEY_CITATION_f83617db-e880-4ba3-a658-a7c026f3e664&quot;,&quot;properties&quot;:{&quot;noteIndex&quot;:0},&quot;isEdited&quot;:false,&quot;manualOverride&quot;:{&quot;isManuallyOverridden&quot;:false,&quot;citeprocText&quot;:&quot;[24]&quot;,&quot;manualOverrideText&quot;:&quot;&quot;},&quot;citationTag&quot;:&quot;MENDELEY_CITATION_v3_eyJjaXRhdGlvbklEIjoiTUVOREVMRVlfQ0lUQVRJT05fZjgzNjE3ZGItZTg4MC00YmEzLWE2NTgtYTdjMDI2ZjNlNjY0IiwicHJvcGVydGllcyI6eyJub3RlSW5kZXgiOjB9LCJpc0VkaXRlZCI6ZmFsc2UsIm1hbnVhbE92ZXJyaWRlIjp7ImlzTWFudWFsbHlPdmVycmlkZGVuIjpmYWxzZSwiY2l0ZXByb2NUZXh0IjoiWzI0XSIsIm1hbnVhbE92ZXJyaWRlVGV4dCI6IiJ9LCJjaXRhdGlvbkl0ZW1zIjpbeyJpZCI6ImM2MmJjZmFlLTJjZDQtM2FlMi1hNmU5LTZiMjJmMjQzOTcxNSIsIml0ZW1EYXRhIjp7InR5cGUiOiJib29rIiwiaWQiOiJjNjJiY2ZhZS0yY2Q0LTNhZTItYTZlOS02YjIyZjI0Mzk3MTUiLCJ0aXRsZSI6Ikh1YnVuZ2FuIGFudGFyYSBTZWxmLUVmZmljYWN5IGRlbmdhbiBTdWJqZWN0aXZlIFdlbGwtQmVpbmcgcGFkYSBTaXN3YSBTTUEgTmVnZXJpIDEgQmVsaXRhbmciLCJhdXRob3IiOlt7ImZhbWlseSI6IlByYW11ZGl0YSIsImdpdmVuIjoiUmhlc2Fyb2thIiwicGFyc2UtbmFtZXMiOmZhbHNlLCJkcm9wcGluZy1wYXJ0aWNsZSI6IiIsIm5vbi1kcm9wcGluZy1wYXJ0aWNsZSI6IiJ9XSwiYWNjZXNzZWQiOnsiZGF0ZS1wYXJ0cyI6W1syMDI0LDcsMjhdXX0sIklTQk4iOiI5NzgtOTc5LTc5Ni0zMjQtOCIsIlVSTCI6Imh0dHA6Ly9lcHJpbnRzLnVtcy5hYy5pZC9pZC9lcHJpbnQvMzA0MTQiLCJpc3N1ZWQiOnsiZGF0ZS1wYXJ0cyI6W1syMDE1XV19LCJjb250YWluZXItdGl0bGUtc2hvcnQiOiIifSwiaXNUZW1wb3JhcnkiOmZhbHNlfV19&quot;,&quot;citationItems&quot;:[{&quot;id&quot;:&quot;c62bcfae-2cd4-3ae2-a6e9-6b22f2439715&quot;,&quot;itemData&quot;:{&quot;type&quot;:&quot;book&quot;,&quot;id&quot;:&quot;c62bcfae-2cd4-3ae2-a6e9-6b22f2439715&quot;,&quot;title&quot;:&quot;Hubungan antara Self-Efficacy dengan Subjective Well-Being pada Siswa SMA Negeri 1 Belitang&quot;,&quot;author&quot;:[{&quot;family&quot;:&quot;Pramudita&quot;,&quot;given&quot;:&quot;Rhesaroka&quot;,&quot;parse-names&quot;:false,&quot;dropping-particle&quot;:&quot;&quot;,&quot;non-dropping-particle&quot;:&quot;&quot;}],&quot;accessed&quot;:{&quot;date-parts&quot;:[[2024,7,28]]},&quot;ISBN&quot;:&quot;978-979-796-324-8&quot;,&quot;URL&quot;:&quot;http://eprints.ums.ac.id/id/eprint/30414&quot;,&quot;issued&quot;:{&quot;date-parts&quot;:[[2015]]},&quot;container-title-short&quot;:&quot;&quot;},&quot;isTemporary&quot;:false}]},{&quot;citationID&quot;:&quot;MENDELEY_CITATION_f087ce02-8a65-4380-908c-39bd474cce04&quot;,&quot;properties&quot;:{&quot;noteIndex&quot;:0},&quot;isEdited&quot;:false,&quot;manualOverride&quot;:{&quot;isManuallyOverridden&quot;:false,&quot;citeprocText&quot;:&quot;[25]&quot;,&quot;manualOverrideText&quot;:&quot;&quot;},&quot;citationTag&quot;:&quot;MENDELEY_CITATION_v3_eyJjaXRhdGlvbklEIjoiTUVOREVMRVlfQ0lUQVRJT05fZjA4N2NlMDItOGE2NS00MzgwLTkwOGMtMzliZDQ3NGNjZTA0IiwicHJvcGVydGllcyI6eyJub3RlSW5kZXgiOjB9LCJpc0VkaXRlZCI6ZmFsc2UsIm1hbnVhbE92ZXJyaWRlIjp7ImlzTWFudWFsbHlPdmVycmlkZGVuIjpmYWxzZSwiY2l0ZXByb2NUZXh0IjoiWzI1XSIsIm1hbnVhbE92ZXJyaWRlVGV4dCI6IiJ9LCJjaXRhdGlvbkl0ZW1zIjpbeyJpZCI6Ijk5ODQ5NzUxLTVjNjQtMzQ3OS04ZTU3LTljZjFiM2U2Y2I0OCIsIml0ZW1EYXRhIjp7InR5cGUiOiJyZXBvcnQiLCJpZCI6Ijk5ODQ5NzUxLTVjNjQtMzQ3OS04ZTU3LTljZjFiM2U2Y2I0OCIsInRpdGxlIjoiSHVidW5nYW4gU2VsZiBFZmZpY2FjeSBkYW4gU3ViamVjdGl2ZSBXZWxsIEJlaW5nIHBhZGEgUmVtYWphIFlhbmcgQmVyaHVidW5nYW4gSmFyYWsgSmF1aCBkZW5nYW4gUGFzYW5nYW4iLCJhdXRob3IiOlt7ImZhbWlseSI6Ill1c25pIiwiZ2l2ZW4iOiJIZXN0aSBTeXVrcnlhaCIsInBhcnNlLW5hbWVzIjpmYWxzZSwiZHJvcHBpbmctcGFydGljbGUiOiIiLCJub24tZHJvcHBpbmctcGFydGljbGUiOiIifSx7ImZhbWlseSI6IkZpa3J5IiwiZ2l2ZW4iOiJadWxpYW4iLCJwYXJzZS1uYW1lcyI6ZmFsc2UsImRyb3BwaW5nLXBhcnRpY2xlIjoiIiwibm9uLWRyb3BwaW5nLXBhcnRpY2xlIjoiIn0seyJmYW1pbHkiOiJQc2lrb2xvZ2kiLCJnaXZlbiI6Ikp1cnVzYW4iLCJwYXJzZS1uYW1lcyI6ZmFsc2UsImRyb3BwaW5nLXBhcnRpY2xlIjoiIiwibm9uLWRyb3BwaW5nLXBhcnRpY2xlIjoiIn0seyJmYW1pbHkiOiJQc2lrb2xvZ2kiLCJnaXZlbiI6IkZha3VsdGFzIiwicGFyc2UtbmFtZXMiOmZhbHNlLCJkcm9wcGluZy1wYXJ0aWNsZSI6IiIsIm5vbi1kcm9wcGluZy1wYXJ0aWNsZSI6IiJ9LHsiZmFtaWx5IjoiS2VzZWhhdGFuIiwiZ2l2ZW4iOiJEYW4iLCJwYXJzZS1uYW1lcyI6ZmFsc2UsImRyb3BwaW5nLXBhcnRpY2xlIjoiIiwibm9uLWRyb3BwaW5nLXBhcnRpY2xlIjoiIn0seyJmYW1pbHkiOiJQYWRhbmciLCJnaXZlbiI6IlVuaXZlcnNpdGFzIE5lZ2VyaSIsInBhcnNlLW5hbWVzIjpmYWxzZSwiZHJvcHBpbmctcGFydGljbGUiOiIiLCJub24tZHJvcHBpbmctcGFydGljbGUiOiIifV0sImFjY2Vzc2VkIjp7ImRhdGUtcGFydHMiOltbMjAyNCw3LDI4XV19LCJET0kiOiJET0k6IGh0dHBzOi8vZG9pLm9yZy8xMC4zMTAwNC9qcHRhbS52NmkyLjQ3OTIiLCJJU1NOIjoiSVNTTjogMjYxNC0zMDk3IiwiaXNzdWVkIjp7ImRhdGUtcGFydHMiOltbMjAyMl1dfSwibnVtYmVyLW9mLXBhZ2VzIjoiMTUwOTgtMTUxMDMiLCJjb250YWluZXItdGl0bGUtc2hvcnQiOiIifSwiaXNUZW1wb3JhcnkiOmZhbHNlfV19&quot;,&quot;citationItems&quot;:[{&quot;id&quot;:&quot;99849751-5c64-3479-8e57-9cf1b3e6cb48&quot;,&quot;itemData&quot;:{&quot;type&quot;:&quot;report&quot;,&quot;id&quot;:&quot;99849751-5c64-3479-8e57-9cf1b3e6cb48&quot;,&quot;title&quot;:&quot;Hubungan Self Efficacy dan Subjective Well Being pada Remaja Yang Berhubungan Jarak Jauh dengan Pasangan&quot;,&quot;author&quot;:[{&quot;family&quot;:&quot;Yusni&quot;,&quot;given&quot;:&quot;Hesti Syukryah&quot;,&quot;parse-names&quot;:false,&quot;dropping-particle&quot;:&quot;&quot;,&quot;non-dropping-particle&quot;:&quot;&quot;},{&quot;family&quot;:&quot;Fikry&quot;,&quot;given&quot;:&quot;Zulian&quot;,&quot;parse-names&quot;:false,&quot;dropping-particle&quot;:&quot;&quot;,&quot;non-dropping-particle&quot;:&quot;&quot;},{&quot;family&quot;:&quot;Psikologi&quot;,&quot;given&quot;:&quot;Jurusan&quot;,&quot;parse-names&quot;:false,&quot;dropping-particle&quot;:&quot;&quot;,&quot;non-dropping-particle&quot;:&quot;&quot;},{&quot;family&quot;:&quot;Psikologi&quot;,&quot;given&quot;:&quot;Fakultas&quot;,&quot;parse-names&quot;:false,&quot;dropping-particle&quot;:&quot;&quot;,&quot;non-dropping-particle&quot;:&quot;&quot;},{&quot;family&quot;:&quot;Kesehatan&quot;,&quot;given&quot;:&quot;Dan&quot;,&quot;parse-names&quot;:false,&quot;dropping-particle&quot;:&quot;&quot;,&quot;non-dropping-particle&quot;:&quot;&quot;},{&quot;family&quot;:&quot;Padang&quot;,&quot;given&quot;:&quot;Universitas Negeri&quot;,&quot;parse-names&quot;:false,&quot;dropping-particle&quot;:&quot;&quot;,&quot;non-dropping-particle&quot;:&quot;&quot;}],&quot;accessed&quot;:{&quot;date-parts&quot;:[[2024,7,28]]},&quot;DOI&quot;:&quot;DOI: https://doi.org/10.31004/jptam.v6i2.4792&quot;,&quot;ISSN&quot;:&quot;ISSN: 2614-3097&quot;,&quot;issued&quot;:{&quot;date-parts&quot;:[[2022]]},&quot;number-of-pages&quot;:&quot;15098-15103&quot;,&quot;container-title-short&quot;:&quot;&quot;},&quot;isTemporary&quot;:false}]},{&quot;citationID&quot;:&quot;MENDELEY_CITATION_f98c8354-9af5-44b7-b95b-b9e24d27554c&quot;,&quot;properties&quot;:{&quot;noteIndex&quot;:0},&quot;isEdited&quot;:false,&quot;manualOverride&quot;:{&quot;isManuallyOverridden&quot;:false,&quot;citeprocText&quot;:&quot;[26]&quot;,&quot;manualOverrideText&quot;:&quot;&quot;},&quot;citationTag&quot;:&quot;MENDELEY_CITATION_v3_eyJjaXRhdGlvbklEIjoiTUVOREVMRVlfQ0lUQVRJT05fZjk4YzgzNTQtOWFmNS00NGI3LWI5NWItYjllMjRkMjc1NTRjIiwicHJvcGVydGllcyI6eyJub3RlSW5kZXgiOjB9LCJpc0VkaXRlZCI6ZmFsc2UsIm1hbnVhbE92ZXJyaWRlIjp7ImlzTWFudWFsbHlPdmVycmlkZGVuIjpmYWxzZSwiY2l0ZXByb2NUZXh0IjoiWzI2XSIsIm1hbnVhbE92ZXJyaWRlVGV4dCI6IiJ9LCJjaXRhdGlvbkl0ZW1zIjpbeyJpZCI6IjQwN2IwMTQyLTYwODUtMzllNC05ZTU4LWY2NTFiNWIyMjFmOCIsIml0ZW1EYXRhIjp7InR5cGUiOiJhcnRpY2xlLWpvdXJuYWwiLCJpZCI6IjQwN2IwMTQyLTYwODUtMzllNC05ZTU4LWY2NTFiNWIyMjFmOCIsInRpdGxlIjoiVGVrbmlrIFBlbmd1bXB1bGFuIERhdGEgRGFuIEluc3RydW1lbiBQZW5lbGl0aWFuIElsbWlhaCBQZW5kaWRpa2FuIFBhZGEgUGVuZGVrYXRhbiBLdWFsaXRhdGlmIGRhbiBLdWFudGl0YXRpZiIsImF1dGhvciI6W3siZmFtaWx5IjoiQXJkaWFuc3lhaCIsImdpdmVuIjoiIiwicGFyc2UtbmFtZXMiOmZhbHNlLCJkcm9wcGluZy1wYXJ0aWNsZSI6IiIsIm5vbi1kcm9wcGluZy1wYXJ0aWNsZSI6IiJ9LHsiZmFtaWx5IjoiUmlzbml0YSIsImdpdmVuIjoiIiwicGFyc2UtbmFtZXMiOmZhbHNlLCJkcm9wcGluZy1wYXJ0aWNsZSI6IiIsIm5vbi1kcm9wcGluZy1wYXJ0aWNsZSI6IiJ9LHsiZmFtaWx5IjoiSmFpbGFuaSIsImdpdmVuIjoiTS4gU3lhaHJhbiIsInBhcnNlLW5hbWVzIjpmYWxzZSwiZHJvcHBpbmctcGFydGljbGUiOiIiLCJub24tZHJvcHBpbmctcGFydGljbGUiOiIifV0sImNvbnRhaW5lci10aXRsZSI6Ikp1cm5hbCBJSFNBTiA6IEp1cm5hbCBQZW5kaWRpa2FuIElzbGFtIiwiRE9JIjoiMTAuNjExMDQvaWhzYW4udjFpMi41NyIsIklTU04iOiIyOTg3LTEyOTgiLCJpc3N1ZWQiOnsiZGF0ZS1wYXJ0cyI6W1syMDIzLDcsMV1dfSwicGFnZSI6IjEtOSIsImFic3RyYWN0IjoiPHA+QmVyaGFzaWwgYXRhdSB0aWRha255YSBzdWF0dSBwZW5lbGl0aWFuIGlsbWlhaCBwZW5kaWRpa2FuIHRpZGFrIGxlcGFzIGRhcmkgdGVrbmlrIHBlbmd1bXB1bGFuIGRhdGEgZGFuIGluc3R1bWVuIHBlbmVsaXRpYW4geWFuZyBkaWd1bmFrYW4uIFR1anVhbiBtYWthbGFoIMKgaW5pIGFkYWxhaCB1bnR1ayBtZW1iYWhhcyB0ZW50YW5nIHRla25payBwZW5ndW1wdWxhbiBkYXRhIGRhbiBpbnN0cnVtZW4gcGVuZWxpdGlhbiBpbG1pYWggcGVuZGlkaWthbiBwYWRhIHBlbmRla2F0YW4ga3VhbGl0YXRpZiBkYW4ga3VhbnRpdGF0aWYuIE1ha2FsYWggaW5pIG1lbmdndW5ha2FuIHBlbmRla2F0YW4gc3R1ZGkga2VwdXN0YWthYW4sIGRpbWFuYSBwZW51bGlzIG1lbmd1bXB1bGthbiByZWZlcmVuc2kgYmVydXBhIGJ1a3UgZGFuIGp1cm5hbCB5YW5nIGJlcmthaXRhbiBkZW5nYW4gdGVtYSBkYWxhbSBtYWthbGFoIGluaS4gSGFzaWwgbWFrYWxhaCBpbmkgZGFwYXQgZGl1cmFpa2FuIGJhaHdhIGRhbGFtIHBlbmVsaXRpYW4ga3VhbGl0YXRpZiwgdGVrbmlrIHBlbmd1bXB1bGFuIGRhdGEgeWFuZyB1bXVtIGRpZ3VuYWthbiBhbnRhcmEgbGFpbiB3YXdhbmNhcmEsIG9ic2VydmFzaSwgZGFuIGRva3VtZW50YXNpLCB3YXdhbmNhcmEgbWVsaWJhdGthbiBpbnRlcmFrc2kgbGFuZ3N1bmcgYW50YXJhIHBlbmVsaXRpIGRhbiByZXNwb25kZW4gdW50dWsgbWVuZGFwYXRrYW4gZGF0YSBiZXJ1cGEgcGFuZGFuZ2FuLCBwZW5nYWxhbWFuLCBkYW4gcGVyc2Vwc2kgbWVyZWthLCBvYnNlcnZhc2kgbWVsaWJhdGthbiBwZW5nYW1hdGFuIGxhbmdzdW5nIHRlcmhhZGFwIHN1YmplayBwZW5lbGl0aWFuLCBzdHVkaSBkb2t1bWVudGFzaSBtZWxpYmF0a2FuIHBlbmd1bXB1bGFuIGRhdGEgZGFyaSBkb2t1bWVuLCBhcnNpcCwgYXRhdSBiYWhhbiB0ZXJ0dWxpcyBsYWlubnlhLiBTZW1lbnRhcmEgaXR1LCBkYWxhbSBwZW5lbGl0aWFuIGt1YW50aXRhdGlmLCB0ZWtuaWsgcGVuZ3VtcHVsYW4gZGF0YSB5YW5nIHVtdW0gZGlndW5ha2FuIGFkYWxhaCBhbmdrZXQgYXRhdSBrdWVzaW9uZXIsIG9ic2VydmFzaSB0ZXJzdHJ1a3R1ciwgZWtzcGVyaW1lbiwgYW5na2V0IGF0YXUga3Vlc2lvbmVyIGRpZ3VuYWthbiB1bnR1ayBtZW5ndW1wdWxrYW4gZGF0YSBtZWxhbHVpIHBlcnRhbnlhYW4geWFuZyB0ZWxhaCBkaXN1c3VuIHNlYmVsdW1ueWEsIG9ic2VydmFzaSB0ZXJzdHJ1a3R1ciBtZWxpYmF0a2FuIHBlbmdhbWF0YW4geWFuZyB0ZWxhaCBkaXJhbmNhbmcgc2ViZWx1bW55YSBkZW5nYW4gdmFyaWFiZWwtdmFyaWFiZWwgeWFuZyB0ZWxhaCBkaXRlbnR1a2FuLCBla3NwZXJpbWVuIG1lbGliYXRrYW4gbWFuaXB1bGFzaSB2YXJpYWJlbC12YXJpYWJlbCB0ZXJ0ZW50dSB1bnR1ayBtZWxpaGF0IGRhbXBha255YSB0ZXJoYWRhcCB2YXJpYWJlbCBsYWlubnlhLiBJbnN0cnVtZW4gcGVuZWxpdGlhbiBkYWxhbSBwZW5lbGl0aWFuIGt1YWxpdGF0aWYgbWVsaXB1dGkgcGFuZHVhbiB3YXdhbmNhcmEsIGRhZnRhciBwZXJpa3NhIG9ic2VydmFzaSwgcGVkb21hbiBkb2t1bWVudGFzaSwgc2VkYW5na2FuIGRhbGFtIHBlbmVsaXRpYW4ga3VhbnRpdGF0aWYsIGluc3RydW1lbiBwZW5lbGl0aWFuIG1lbGlwdXRpIGFuZ2tldCBhdGF1IGt1ZXNpb25lciwgZGFmdGFyIHBlcmlrc2Egb2JzZXJ2YXNpIHRlcnN0cnVrdHVyLCBpbnN0cnVtZW4gcGVuZ3VrdXJhbiBkYWxhbSBla3NwZXJpbWVuLjwvcD4iLCJpc3N1ZSI6IjIiLCJ2b2x1bWUiOiIxIiwiY29udGFpbmVyLXRpdGxlLXNob3J0IjoiIn0sImlzVGVtcG9yYXJ5IjpmYWxzZX1dfQ==&quot;,&quot;citationItems&quot;:[{&quot;id&quot;:&quot;407b0142-6085-39e4-9e58-f651b5b221f8&quot;,&quot;itemData&quot;:{&quot;type&quot;:&quot;article-journal&quot;,&quot;id&quot;:&quot;407b0142-6085-39e4-9e58-f651b5b221f8&quot;,&quot;title&quot;:&quot;Teknik Pengumpulan Data Dan Instrumen Penelitian Ilmiah Pendidikan Pada Pendekatan Kualitatif dan Kuantitatif&quot;,&quot;author&quot;:[{&quot;family&quot;:&quot;Ardiansyah&quot;,&quot;given&quot;:&quot;&quot;,&quot;parse-names&quot;:false,&quot;dropping-particle&quot;:&quot;&quot;,&quot;non-dropping-particle&quot;:&quot;&quot;},{&quot;family&quot;:&quot;Risnita&quot;,&quot;given&quot;:&quot;&quot;,&quot;parse-names&quot;:false,&quot;dropping-particle&quot;:&quot;&quot;,&quot;non-dropping-particle&quot;:&quot;&quot;},{&quot;family&quot;:&quot;Jailani&quot;,&quot;given&quot;:&quot;M. Syahran&quot;,&quot;parse-names&quot;:false,&quot;dropping-particle&quot;:&quot;&quot;,&quot;non-dropping-particle&quot;:&quot;&quot;}],&quot;container-title&quot;:&quot;Jurnal IHSAN : Jurnal Pendidikan Islam&quot;,&quot;DOI&quot;:&quot;10.61104/ihsan.v1i2.57&quot;,&quot;ISSN&quot;:&quot;2987-1298&quot;,&quot;issued&quot;:{&quot;date-parts&quot;:[[2023,7,1]]},&quot;page&quot;:&quot;1-9&quot;,&quot;abstract&quot;:&quot;&lt;p&gt;Berhasil atau tidaknya suatu penelitian ilmiah pendidikan tidak lepas dari teknik pengumpulan data dan instumen penelitian yang digunakan. Tujuan makalah  ini adalah untuk membahas tentang teknik pengumpulan data dan instrumen penelitian ilmiah pendidikan pada pendekatan kualitatif dan kuantitatif. Makalah ini menggunakan pendekatan studi kepustakaan, dimana penulis mengumpulkan referensi berupa buku dan jurnal yang berkaitan dengan tema dalam makalah ini. Hasil makalah ini dapat diuraikan bahwa dalam penelitian kualitatif, teknik pengumpulan data yang umum digunakan antara lain wawancara, observasi, dan dokumentasi, wawancara melibatkan interaksi langsung antara peneliti dan responden untuk mendapatkan data berupa pandangan, pengalaman, dan persepsi mereka, observasi melibatkan pengamatan langsung terhadap subjek penelitian, studi dokumentasi melibatkan pengumpulan data dari dokumen, arsip, atau bahan tertulis lainnya. Sementara itu, dalam penelitian kuantitatif, teknik pengumpulan data yang umum digunakan adalah angket atau kuesioner, observasi terstruktur, eksperimen, angket atau kuesioner digunakan untuk mengumpulkan data melalui pertanyaan yang telah disusun sebelumnya, observasi terstruktur melibatkan pengamatan yang telah dirancang sebelumnya dengan variabel-variabel yang telah ditentukan, eksperimen melibatkan manipulasi variabel-variabel tertentu untuk melihat dampaknya terhadap variabel lainnya. Instrumen penelitian dalam penelitian kualitatif meliputi panduan wawancara, daftar periksa observasi, pedoman dokumentasi, sedangkan dalam penelitian kuantitatif, instrumen penelitian meliputi angket atau kuesioner, daftar periksa observasi terstruktur, instrumen pengukuran dalam eksperimen.&lt;/p&gt;&quot;,&quot;issue&quot;:&quot;2&quot;,&quot;volume&quot;:&quot;1&quot;,&quot;container-title-short&quot;:&quot;&quot;},&quot;isTemporary&quot;:false}]},{&quot;citationID&quot;:&quot;MENDELEY_CITATION_833ed7fa-3c12-495f-bd07-ffdc28a70a5d&quot;,&quot;properties&quot;:{&quot;noteIndex&quot;:0},&quot;isEdited&quot;:false,&quot;manualOverride&quot;:{&quot;isManuallyOverridden&quot;:false,&quot;citeprocText&quot;:&quot;[27]&quot;,&quot;manualOverrideText&quot;:&quot;&quot;},&quot;citationTag&quot;:&quot;MENDELEY_CITATION_v3_eyJjaXRhdGlvbklEIjoiTUVOREVMRVlfQ0lUQVRJT05fODMzZWQ3ZmEtM2MxMi00OTVmLWJkMDctZmZkYzI4YTcwYTVkIiwicHJvcGVydGllcyI6eyJub3RlSW5kZXgiOjB9LCJpc0VkaXRlZCI6ZmFsc2UsIm1hbnVhbE92ZXJyaWRlIjp7ImlzTWFudWFsbHlPdmVycmlkZGVuIjpmYWxzZSwiY2l0ZXByb2NUZXh0IjoiWzI3XSIsIm1hbnVhbE92ZXJyaWRlVGV4dCI6IiJ9LCJjaXRhdGlvbkl0ZW1zIjpbeyJpZCI6IjNiZjNhZTdhLWU2MWItM2U3Mi04OTgyLTRjZTEzMDMyMTNjYSIsIml0ZW1EYXRhIjp7InR5cGUiOiJyZXBvcnQiLCJpZCI6IjNiZjNhZTdhLWU2MWItM2U3Mi04OTgyLTRjZTEzMDMyMTNjYSIsInRpdGxlIjoiVGVrbmlrIEFuYWxpc2lzIEt1YW50aXRhdGlmIDEgVEVLTklLIEFOQUxJU0lTIEtVQU5USVRBVElGICopIiwiYXV0aG9yIjpbeyJmYW1pbHkiOiJNdWhzb24iLCJnaXZlbiI6IkFsaSIsInBhcnNlLW5hbWVzIjpmYWxzZSwiZHJvcHBpbmctcGFydGljbGUiOiIiLCJub24tZHJvcHBpbmctcGFydGljbGUiOiIifV0sImlzc3VlZCI6eyJkYXRlLXBhcnRzIjpbWzIwMDZdXX0sImNvbnRhaW5lci10aXRsZS1zaG9ydCI6IiJ9LCJpc1RlbXBvcmFyeSI6ZmFsc2V9XX0=&quot;,&quot;citationItems&quot;:[{&quot;id&quot;:&quot;3bf3ae7a-e61b-3e72-8982-4ce1303213ca&quot;,&quot;itemData&quot;:{&quot;type&quot;:&quot;report&quot;,&quot;id&quot;:&quot;3bf3ae7a-e61b-3e72-8982-4ce1303213ca&quot;,&quot;title&quot;:&quot;Teknik Analisis Kuantitatif 1 TEKNIK ANALISIS KUANTITATIF *)&quot;,&quot;author&quot;:[{&quot;family&quot;:&quot;Muhson&quot;,&quot;given&quot;:&quot;Ali&quot;,&quot;parse-names&quot;:false,&quot;dropping-particle&quot;:&quot;&quot;,&quot;non-dropping-particle&quot;:&quot;&quot;}],&quot;issued&quot;:{&quot;date-parts&quot;:[[2006]]},&quot;container-title-short&quot;:&quot;&quot;},&quot;isTemporary&quot;:false}]},{&quot;citationID&quot;:&quot;MENDELEY_CITATION_4a7e0938-b8fb-448f-95e6-1b32560a01be&quot;,&quot;properties&quot;:{&quot;noteIndex&quot;:0},&quot;isEdited&quot;:false,&quot;manualOverride&quot;:{&quot;isManuallyOverridden&quot;:false,&quot;citeprocText&quot;:&quot;[28]&quot;,&quot;manualOverrideText&quot;:&quot;&quot;},&quot;citationTag&quot;:&quot;MENDELEY_CITATION_v3_eyJjaXRhdGlvbklEIjoiTUVOREVMRVlfQ0lUQVRJT05fNGE3ZTA5MzgtYjhmYi00NDhmLTk1ZTYtMWIzMjU2MGEwMWJlIiwicHJvcGVydGllcyI6eyJub3RlSW5kZXgiOjB9LCJpc0VkaXRlZCI6ZmFsc2UsIm1hbnVhbE92ZXJyaWRlIjp7ImlzTWFudWFsbHlPdmVycmlkZGVuIjpmYWxzZSwiY2l0ZXByb2NUZXh0IjoiWzI4XSIsIm1hbnVhbE92ZXJyaWRlVGV4dCI6IiJ9LCJjaXRhdGlvbkl0ZW1zIjpbeyJpZCI6IjM5ZmI3OWQwLTRhZWMtM2FkZS04YjcyLTg3MDk0NGZiOWFhMSIsIml0ZW1EYXRhIjp7InR5cGUiOiJhcnRpY2xlLWpvdXJuYWwiLCJpZCI6IjM5ZmI3OWQwLTRhZWMtM2FkZS04YjcyLTg3MDk0NGZiOWFhMSIsInRpdGxlIjoiVGhlIE1PUyBzb2NpYWwgc3VwcG9ydCBzdXJ2ZXkiLCJhdXRob3IiOlt7ImZhbWlseSI6IlNoZXJib3VybmUiLCJnaXZlbiI6IkNhdGh5IERvbmFsZCIsInBhcnNlLW5hbWVzIjpmYWxzZSwiZHJvcHBpbmctcGFydGljbGUiOiIiLCJub24tZHJvcHBpbmctcGFydGljbGUiOiIifSx7ImZhbWlseSI6IlN0ZXdhcnQiLCJnaXZlbiI6IkFuaXRhIEwuIiwicGFyc2UtbmFtZXMiOmZhbHNlLCJkcm9wcGluZy1wYXJ0aWNsZSI6IiIsIm5vbi1kcm9wcGluZy1wYXJ0aWNsZSI6IiJ9XSwiY29udGFpbmVyLXRpdGxlIjoiU29jaWFsIFNjaWVuY2UgJiBNZWRpY2luZSIsImNvbnRhaW5lci10aXRsZS1zaG9ydCI6IlNvYyBTY2kgTWVkIiwiRE9JIjoiMTAuMTAxNi8wMjc3LTk1MzYoOTEpOTAxNTAtQiIsIklTU04iOiIwMjc3OTUzNiIsImlzc3VlZCI6eyJkYXRlLXBhcnRzIjpbWzE5OTEsMV1dfSwicGFnZSI6IjcwNS03MTQiLCJpc3N1ZSI6IjYiLCJ2b2x1bWUiOiIzMiJ9LCJpc1RlbXBvcmFyeSI6ZmFsc2V9XX0=&quot;,&quot;citationItems&quot;:[{&quot;id&quot;:&quot;39fb79d0-4aec-3ade-8b72-870944fb9aa1&quot;,&quot;itemData&quot;:{&quot;type&quot;:&quot;article-journal&quot;,&quot;id&quot;:&quot;39fb79d0-4aec-3ade-8b72-870944fb9aa1&quot;,&quot;title&quot;:&quot;The MOS social support survey&quot;,&quot;author&quot;:[{&quot;family&quot;:&quot;Sherbourne&quot;,&quot;given&quot;:&quot;Cathy Donald&quot;,&quot;parse-names&quot;:false,&quot;dropping-particle&quot;:&quot;&quot;,&quot;non-dropping-particle&quot;:&quot;&quot;},{&quot;family&quot;:&quot;Stewart&quot;,&quot;given&quot;:&quot;Anita L.&quot;,&quot;parse-names&quot;:false,&quot;dropping-particle&quot;:&quot;&quot;,&quot;non-dropping-particle&quot;:&quot;&quot;}],&quot;container-title&quot;:&quot;Social Science &amp; Medicine&quot;,&quot;container-title-short&quot;:&quot;Soc Sci Med&quot;,&quot;DOI&quot;:&quot;10.1016/0277-9536(91)90150-B&quot;,&quot;ISSN&quot;:&quot;02779536&quot;,&quot;issued&quot;:{&quot;date-parts&quot;:[[1991,1]]},&quot;page&quot;:&quot;705-714&quot;,&quot;issue&quot;:&quot;6&quot;,&quot;volume&quot;:&quot;32&quot;},&quot;isTemporary&quot;:false}]},{&quot;citationID&quot;:&quot;MENDELEY_CITATION_09ac745d-faed-4234-9ea4-f007e02e3709&quot;,&quot;properties&quot;:{&quot;noteIndex&quot;:0},&quot;isEdited&quot;:false,&quot;manualOverride&quot;:{&quot;isManuallyOverridden&quot;:false,&quot;citeprocText&quot;:&quot;[29]&quot;,&quot;manualOverrideText&quot;:&quot;&quot;},&quot;citationTag&quot;:&quot;MENDELEY_CITATION_v3_eyJjaXRhdGlvbklEIjoiTUVOREVMRVlfQ0lUQVRJT05fMDlhYzc0NWQtZmFlZC00MjM0LTllYTQtZjAwN2UwMmUzNzA5IiwicHJvcGVydGllcyI6eyJub3RlSW5kZXgiOjB9LCJpc0VkaXRlZCI6ZmFsc2UsIm1hbnVhbE92ZXJyaWRlIjp7ImlzTWFudWFsbHlPdmVycmlkZGVuIjpmYWxzZSwiY2l0ZXByb2NUZXh0IjoiWzI5XSIsIm1hbnVhbE92ZXJyaWRlVGV4dCI6IiJ9LCJjaXRhdGlvbkl0ZW1zIjpbeyJpZCI6IjI5OWY0ZDEyLTRkODMtMzY4ZC04ODk1LTFkNDY5ZWRiNGNkNSIsIml0ZW1EYXRhIjp7InR5cGUiOiJ0aGVzaXMiLCJpZCI6IjI5OWY0ZDEyLTRkODMtMzY4ZC04ODk1LTFkNDY5ZWRiNGNkNSIsInRpdGxlIjoiSHVidW5nYW4gQW50YXJhIER1a3VuZ2FuIFNvc2lhbCBEYW4gRWZpa2FzaSBEaXJpIERlbmdhbiBLZXNlamFodGVyYWFuIFBzaWtvbG9naXMgUmVtYWphIERpIFBhbnRpIEFzdWhhbiIsImF1dGhvciI6W3siZmFtaWx5IjoiTWFoYXJhbmkiLCJnaXZlbiI6IkFubnVyIE5pbmcgVHlhcyIsInBhcnNlLW5hbWVzIjpmYWxzZSwiZHJvcHBpbmctcGFydGljbGUiOiIiLCJub24tZHJvcHBpbmctcGFydGljbGUiOiIifV0sImFjY2Vzc2VkIjp7ImRhdGUtcGFydHMiOltbMjAyNCw3LDI4XV19LCJVUkwiOiJodHRwOi8vcmVwb3NpdG9yeS5yYWRlbmludGFuLmFjLmlkL2lkL2VwcmludC8yMzY1MyIsImlzc3VlZCI6eyJkYXRlLXBhcnRzIjpbWzIwMjNdXX0sImNvbnRhaW5lci10aXRsZS1zaG9ydCI6IiJ9LCJpc1RlbXBvcmFyeSI6ZmFsc2V9XX0=&quot;,&quot;citationItems&quot;:[{&quot;id&quot;:&quot;299f4d12-4d83-368d-8895-1d469edb4cd5&quot;,&quot;itemData&quot;:{&quot;type&quot;:&quot;thesis&quot;,&quot;id&quot;:&quot;299f4d12-4d83-368d-8895-1d469edb4cd5&quot;,&quot;title&quot;:&quot;Hubungan Antara Dukungan Sosial Dan Efikasi Diri Dengan Kesejahteraan Psikologis Remaja Di Panti Asuhan&quot;,&quot;author&quot;:[{&quot;family&quot;:&quot;Maharani&quot;,&quot;given&quot;:&quot;Annur Ning Tyas&quot;,&quot;parse-names&quot;:false,&quot;dropping-particle&quot;:&quot;&quot;,&quot;non-dropping-particle&quot;:&quot;&quot;}],&quot;accessed&quot;:{&quot;date-parts&quot;:[[2024,7,28]]},&quot;URL&quot;:&quot;http://repository.radenintan.ac.id/id/eprint/23653&quot;,&quot;issued&quot;:{&quot;date-parts&quot;:[[2023]]},&quot;container-title-short&quot;:&quot;&quot;},&quot;isTemporary&quot;:false}]},{&quot;citationID&quot;:&quot;MENDELEY_CITATION_148527e7-2324-4b19-8edb-4cabf5280de6&quot;,&quot;properties&quot;:{&quot;noteIndex&quot;:0},&quot;isEdited&quot;:false,&quot;manualOverride&quot;:{&quot;isManuallyOverridden&quot;:false,&quot;citeprocText&quot;:&quot;[30]&quot;,&quot;manualOverrideText&quot;:&quot;&quot;},&quot;citationTag&quot;:&quot;MENDELEY_CITATION_v3_eyJjaXRhdGlvbklEIjoiTUVOREVMRVlfQ0lUQVRJT05fMTQ4NTI3ZTctMjMyNC00YjE5LThlZGItNGNhYmY1MjgwZGU2IiwicHJvcGVydGllcyI6eyJub3RlSW5kZXgiOjB9LCJpc0VkaXRlZCI6ZmFsc2UsIm1hbnVhbE92ZXJyaWRlIjp7ImlzTWFudWFsbHlPdmVycmlkZGVuIjpmYWxzZSwiY2l0ZXByb2NUZXh0IjoiWzMwXSIsIm1hbnVhbE92ZXJyaWRlVGV4dCI6IiJ9LCJjaXRhdGlvbkl0ZW1zIjpbeyJpZCI6IjkzNTQ1NWNiLTE5OGUtMzNiOS1iNmI5LTI3ZmY4ZjQ4YWI4MyIsIml0ZW1EYXRhIjp7InR5cGUiOiJ0aGVzaXMiLCJpZCI6IjkzNTQ1NWNiLTE5OGUtMzNiOS1iNmI5LTI3ZmY4ZjQ4YWI4MyIsInRpdGxlIjoiUGVuZ2FydWggdG90YWxpdGFzIGtlcmphIGRhbiBkdWt1bmdhbiBzb3NpYWwgdGVyaGFkYXAga2VzZWphaHRlcmFhbiBzdWJqZWt0aWYgcGVnYXdhaSIsImF1dGhvciI6W3siZmFtaWx5IjoiRWxpc2EiLCJnaXZlbiI6IiIsInBhcnNlLW5hbWVzIjpmYWxzZSwiZHJvcHBpbmctcGFydGljbGUiOiIiLCJub24tZHJvcHBpbmctcGFydGljbGUiOiIifV0sImFjY2Vzc2VkIjp7ImRhdGUtcGFydHMiOltbMjAyNCw3LDI4XV19LCJVUkwiOiJodHRwOi8vcmVwb3NpdG9yeS51aW5qa3QuYWMuaWQvZHNwYWNlL2hhbmRsZS8xMjM0NTY3ODkvNDQ0MzAiLCJpc3N1ZWQiOnsiZGF0ZS1wYXJ0cyI6W1syMDE4XV19LCJjb250YWluZXItdGl0bGUtc2hvcnQiOiIifSwiaXNUZW1wb3JhcnkiOmZhbHNlfV19&quot;,&quot;citationItems&quot;:[{&quot;id&quot;:&quot;935455cb-198e-33b9-b6b9-27ff8f48ab83&quot;,&quot;itemData&quot;:{&quot;type&quot;:&quot;thesis&quot;,&quot;id&quot;:&quot;935455cb-198e-33b9-b6b9-27ff8f48ab83&quot;,&quot;title&quot;:&quot;Pengaruh totalitas kerja dan dukungan sosial terhadap kesejahteraan subjektif pegawai&quot;,&quot;author&quot;:[{&quot;family&quot;:&quot;Elisa&quot;,&quot;given&quot;:&quot;&quot;,&quot;parse-names&quot;:false,&quot;dropping-particle&quot;:&quot;&quot;,&quot;non-dropping-particle&quot;:&quot;&quot;}],&quot;accessed&quot;:{&quot;date-parts&quot;:[[2024,7,28]]},&quot;URL&quot;:&quot;http://repository.uinjkt.ac.id/dspace/handle/123456789/44430&quot;,&quot;issued&quot;:{&quot;date-parts&quot;:[[2018]]},&quot;container-title-short&quot;:&quot;&quot;},&quot;isTemporary&quot;:false}]},{&quot;citationID&quot;:&quot;MENDELEY_CITATION_44f7cb82-d510-4616-8583-b3c5f0d09f2b&quot;,&quot;properties&quot;:{&quot;noteIndex&quot;:0},&quot;isEdited&quot;:false,&quot;manualOverride&quot;:{&quot;isManuallyOverridden&quot;:false,&quot;citeprocText&quot;:&quot;[16]&quot;,&quot;manualOverrideText&quot;:&quot;&quot;},&quot;citationTag&quot;:&quot;MENDELEY_CITATION_v3_eyJjaXRhdGlvbklEIjoiTUVOREVMRVlfQ0lUQVRJT05fNDRmN2NiODItZDUxMC00NjE2LTg1ODMtYjNjNWYwZDA5ZjJiIiwicHJvcGVydGllcyI6eyJub3RlSW5kZXgiOjB9LCJpc0VkaXRlZCI6ZmFsc2UsIm1hbnVhbE92ZXJyaWRlIjp7ImlzTWFudWFsbHlPdmVycmlkZGVuIjpmYWxzZSwiY2l0ZXByb2NUZXh0IjoiWzE2XSIsIm1hbnVhbE92ZXJyaWRlVGV4dCI6IiJ9LCJjaXRhdGlvbkl0ZW1zIjpbeyJpZCI6ImU2YmE0MjAzLWNiMjEtMzUyNC05Yzk0LWJlMGE1MTU3MzgyZiIsIml0ZW1EYXRhIjp7InR5cGUiOiJyZXBvcnQiLCJpZCI6ImU2YmE0MjAzLWNiMjEtMzUyNC05Yzk0LWJlMGE1MTU3MzgyZiIsInRpdGxlIjoiSHVidW5nYW4gQW50YXJhIER1a3VuZ2FuIFNvc2lhbCBEZW5nYW4gS2VzZWphaHRlcmFhbiBTdWJqZWt0aWYgUmVtYWphIFlhbmcgVGluZ2dhbCBEaSBQYW50aSBBc3VoYW4gVGhlIENvcnJlbGF0aW9uIEJldHdlZW4gU29jaWFsIFN1cHBvcnQgQW5kIFN1YmplY3RpdmUgV2VsbC1CZWluZyBPZiBBZG9sZXNjZW50cyBMaXZpbmcgSW4gT3JwaGFuYWdlcyAxIiwiYXV0aG9yIjpbeyJmYW1pbHkiOiJPaGFyYSBKdXJ1c2FuIiwiZ2l2ZW4iOiJTd2VsZW4gUyIsInBhcnNlLW5hbWVzIjpmYWxzZSwiZHJvcHBpbmctcGFydGljbGUiOiIiLCJub24tZHJvcHBpbmctcGFydGljbGUiOiIifSx7ImZhbWlseSI6IkVrb25vbWkgSWxtdSBTb3NpYWwgRGFuIEh1bWFuaW9yYSIsImdpdmVuIjoiRmFrdWx0YXMiLCJwYXJzZS1uYW1lcyI6ZmFsc2UsImRyb3BwaW5nLXBhcnRpY2xlIjoiIiwibm9uLWRyb3BwaW5nLXBhcnRpY2xlIjoiIn0seyJmYW1pbHkiOiJPaGFyYSIsImdpdmVuIjoiU3dlbGVuIiwicGFyc2UtbmFtZXMiOmZhbHNlLCJkcm9wcGluZy1wYXJ0aWNsZSI6IiIsIm5vbi1kcm9wcGluZy1wYXJ0aWNsZSI6IiJ9LHsiZmFtaWx5IjoiVmFyaXNuYSBSb2htYWRvbmkiLCJnaXZlbiI6IlphaHJvIiwicGFyc2UtbmFtZXMiOmZhbHNlLCJkcm9wcGluZy1wYXJ0aWNsZSI6IiIsIm5vbi1kcm9wcGluZy1wYXJ0aWNsZSI6IiJ9XSwiYWNjZXNzZWQiOnsiZGF0ZS1wYXJ0cyI6W1syMDI0LDcsMjhdXX0sIlVSTCI6Imh0dHA6Ly9kaWdpbGliLnVuaXNheW9neWEuYWMuaWQvNjAyNC8xL05hc2thaCUyMFB1Ymxpa2FzaSUyMFNXRUxFTiUyME9IQVJBJTIwRklYLWNvbnZlcnRlZCUyMC0lMjBTd2VsZW4lMjBPaGFyYS5wZGYiLCJpc3N1ZWQiOnsiZGF0ZS1wYXJ0cyI6W1syMDIxXV19LCJhYnN0cmFjdCI6IlNvY2lhbCBzdXBwb3J0IGlzIGEgcmVsYXRpb25zaGlwIHRoYXQgaXMgY3JlYXRlZCBieSBwZW9wbGUgaW4gdGhlIHN1cnJvdW5kaW5nIGVudmlyb25tZW50LCBzdWNoIGFzIGZyaWVuZHMgd2hvIGFyZSB0aGUgc2FtZSBhZ2UgYXMgdGVlbmFnZXJzLCBpbiB0aGUgaG9wZXMgb2YgcHJldmVudGluZyB0aGVtIGZyb20gZmVlbGluZyBsb25lbHkgZHVyaW5nIHRoZWlyIGN1cnJlbnQgcGhhc2UuIFN1YmplY3RpdmUgd2VsbGJlaW5nIGlzIGluZmx1ZW5jZWQgYnkgc29jaWFsIHN1cHBvcnQuIFN1YmplY3RpdmUgd2VsbC1iZWluZyBpcyBiZXR0ZXIga25vd24gYXMgaGFwcGluZXNzLCB0aGlzIGlzIGJlY2F1c2UgcG9zaXRpdmUgZmVlbGluZ3MgYmVjb21lIGFuIGltcG9ydGFudCB0aGluZyBmb3IgYXNwZWN0cyBvZiB3ZWxsLWJlaW5nLCBpbmNsdWRpbmcgbW9yZSBwb3NpdGl2ZSBmZWVsaW5ncy4gTGFjayBvZiBzb2NpYWwgc3VwcG9ydCB3aWxsIG1ha2UgdGhlIHN1YmplY3RpdmUgd2VsbC1iZWluZyBvZiBhZG9sZXNjZW50cyBsaXZpbmcgaW4gb3JwaGFuYWdlcyBsb3cuIFRoaXMgc3R1ZHkgYWltZWQgdG8gZGV0ZXJtaW5lIHRoZSBjb3JyZWxhdGlvbiBiZXR3ZWVuIHNvY2lhbCBzdXBwb3J0IGFuZCBzdWJqZWN0aXZlIHdlbGwtYmVpbmcgb2YgYWRvbGVzY2VudHMgbGl2aW5nIGluIG9ycGhhbmFnZXMuIFRoaXMgc3R1ZHkgZW1wbG95ZWQgYSBxdWFudGl0YXRpdmUgbWV0aG9kIHdpdGggYSBjb3JyZWxhdGlvbmFsIGFwcHJvYWNoLiBUaGUgc3ViamVjdHMgb2YgdGhpcyBzdHVkeSB3ZXJlIGFkb2xlc2NlbnRzIHdobyBsaXZlZCBpbiBhbiBvcnBoYW5hZ2UgaW4gdGhlIFNsZW1hbiBhcmVhIHdpdGggcHVycG9zaXZlIHNhbXBsaW5nIHRlY2huaXF1ZS4gUXVlc3Rpb25uYWlyZXMgd2VyZSB1c2VkIHRvIGNvbGxlY3QgZGF0YSwgd2hpY2ggd2VyZSB0aGVuIGFuYWx5emVkIHVzaW5nIFBlYXJzb24gY29ycmVsYXRpb24gcHJvZHVjdCBtb21lbnQuIFRoZSByZXN1bHRzIHNob3dlZCB0aGF0IHNvY2lhbCBzdXBwb3J0IGhhZCBhIGNvcnJlbGF0aW9uIHdpdGggc3ViamVjdGl2ZSB3ZWxsLWJlaW5nLiBUaGUgcmVzdWx0cyBvZiB0aGUgcHJvZHVjdCBtb21lbnQgYW5hbHlzaXMgb2J0YWluZWQgYSBwIHZhbHVlIG9mIDAuMDAwMCAocCA8MC4wNSkgd2l0aCBhIGNvcnJlbGF0aW9uIGNvZWZmaWNpZW50IG9mIDAuNDg3LiBJdCBjYW4gYmUgY29uY2x1ZGVkIHRoYXQgdGhlcmUgaXMgYSBjb3JyZWxhdGlvbiBiZXR3ZWVuIHNvY2lhbCBzdXBwb3J0IGFuZCBzdWJqZWN0aXZlIHdlbGwtYmVpbmcgb2YgYWRvbGVzY2VudHMgbGl2aW5nIGluIG9ycGhhbmFnZXMuIFRoZSBoaWdoZXIgdGhlIGxldmVsIG9mIHNvY2lhbCBzdXBwb3J0LCB0aGUgYmV0dGVyIHRoZSBzdWJqZWN0aXZlIHdlbGxiZWluZy4iLCJjb250YWluZXItdGl0bGUtc2hvcnQiOiIifSwiaXNUZW1wb3JhcnkiOmZhbHNlfV19&quot;,&quot;citationItems&quot;:[{&quot;id&quot;:&quot;e6ba4203-cb21-3524-9c94-be0a5157382f&quot;,&quot;itemData&quot;:{&quot;type&quot;:&quot;report&quot;,&quot;id&quot;:&quot;e6ba4203-cb21-3524-9c94-be0a5157382f&quot;,&quot;title&quot;:&quot;Hubungan Antara Dukungan Sosial Dengan Kesejahteraan Subjektif Remaja Yang Tinggal Di Panti Asuhan The Correlation Between Social Support And Subjective Well-Being Of Adolescents Living In Orphanages 1&quot;,&quot;author&quot;:[{&quot;family&quot;:&quot;Ohara Jurusan&quot;,&quot;given&quot;:&quot;Swelen S&quot;,&quot;parse-names&quot;:false,&quot;dropping-particle&quot;:&quot;&quot;,&quot;non-dropping-particle&quot;:&quot;&quot;},{&quot;family&quot;:&quot;Ekonomi Ilmu Sosial Dan Humaniora&quot;,&quot;given&quot;:&quot;Fakultas&quot;,&quot;parse-names&quot;:false,&quot;dropping-particle&quot;:&quot;&quot;,&quot;non-dropping-particle&quot;:&quot;&quot;},{&quot;family&quot;:&quot;Ohara&quot;,&quot;given&quot;:&quot;Swelen&quot;,&quot;parse-names&quot;:false,&quot;dropping-particle&quot;:&quot;&quot;,&quot;non-dropping-particle&quot;:&quot;&quot;},{&quot;family&quot;:&quot;Varisna Rohmadoni&quot;,&quot;given&quot;:&quot;Zahro&quot;,&quot;parse-names&quot;:false,&quot;dropping-particle&quot;:&quot;&quot;,&quot;non-dropping-particle&quot;:&quot;&quot;}],&quot;accessed&quot;:{&quot;date-parts&quot;:[[2024,7,28]]},&quot;URL&quot;:&quot;http://digilib.unisayogya.ac.id/6024/1/Naskah%20Publikasi%20SWELEN%20OHARA%20FIX-converted%20-%20Swelen%20Ohara.pdf&quot;,&quot;issued&quot;:{&quot;date-parts&quot;:[[2021]]},&quot;abstract&quot;:&quot;Social support is a relationship that is created by people in the surrounding environment, such as friends who are the same age as teenagers, in the hopes of preventing them from feeling lonely during their current phase. Subjective wellbeing is influenced by social support. Subjective well-being is better known as happiness, this is because positive feelings become an important thing for aspects of well-being, including more positive feelings. Lack of social support will make the subjective well-being of adolescents living in orphanages low. This study aimed to determine the correlation between social support and subjective well-being of adolescents living in orphanages. This study employed a quantitative method with a correlational approach. The subjects of this study were adolescents who lived in an orphanage in the Sleman area with purposive sampling technique. Questionnaires were used to collect data, which were then analyzed using Pearson correlation product moment. The results showed that social support had a correlation with subjective well-being. The results of the product moment analysis obtained a p value of 0.0000 (p &lt;0.05) with a correlation coefficient of 0.487. It can be concluded that there is a correlation between social support and subjective well-being of adolescents living in orphanages. The higher the level of social support, the better the subjective wellbeing.&quot;,&quot;container-title-short&quot;:&quot;&quot;},&quot;isTemporary&quot;:false}]},{&quot;citationID&quot;:&quot;MENDELEY_CITATION_ed98550d-9f8c-4e36-9fa6-876d1beeefac&quot;,&quot;properties&quot;:{&quot;noteIndex&quot;:0},&quot;isEdited&quot;:false,&quot;manualOverride&quot;:{&quot;isManuallyOverridden&quot;:false,&quot;citeprocText&quot;:&quot;[31]&quot;,&quot;manualOverrideText&quot;:&quot;&quot;},&quot;citationTag&quot;:&quot;MENDELEY_CITATION_v3_eyJjaXRhdGlvbklEIjoiTUVOREVMRVlfQ0lUQVRJT05fZWQ5ODU1MGQtOWY4Yy00ZTM2LTlmYTYtODc2ZDFiZWVlZmFjIiwicHJvcGVydGllcyI6eyJub3RlSW5kZXgiOjB9LCJpc0VkaXRlZCI6ZmFsc2UsIm1hbnVhbE92ZXJyaWRlIjp7ImlzTWFudWFsbHlPdmVycmlkZGVuIjpmYWxzZSwiY2l0ZXByb2NUZXh0IjoiWzMxXSIsIm1hbnVhbE92ZXJyaWRlVGV4dCI6IiJ9LCJjaXRhdGlvbkl0ZW1zIjpbeyJpZCI6IjM5OGU2YTA0LTJjYjItMzNjNi1iYzNmLTc0YjYwYzRhZjkzNSIsIml0ZW1EYXRhIjp7InR5cGUiOiJ0aGVzaXMiLCJpZCI6IjM5OGU2YTA0LTJjYjItMzNjNi1iYzNmLTc0YjYwYzRhZjkzNSIsInRpdGxlIjoiSHVidW5nYW4gQW50YXJhIER1a3VuZ2FuIFNvc2lhbCBEZW5nYW4gS2VzZWphaHRlcmFhbiBTdWJqZWt0aWYgUGFkYSBNYWhhc2lzd2EgRmFrdWx0YXMgUHNpa29sb2dpIFVuaXZlcnNpdGFzIE11aGFtbWFkaXlhaCBTdXJha2FydGEiLCJhdXRob3IiOlt7ImZhbWlseSI6IldEIFByYXN0aXRpIiwiZ2l2ZW4iOiIiLCJwYXJzZS1uYW1lcyI6ZmFsc2UsImRyb3BwaW5nLXBhcnRpY2xlIjoiIiwibm9uLWRyb3BwaW5nLXBhcnRpY2xlIjoiIn1dLCJhY2Nlc3NlZCI6eyJkYXRlLXBhcnRzIjpbWzIwMjQsOCw1XV19LCJVUkwiOiJodHRwOi8vZXByaW50cy51bXMuYWMuaWQvaWQvZXByaW50LzMxOTc5IiwiaXNzdWVkIjp7ImRhdGUtcGFydHMiOltbMjAxNF1dfSwiY29udGFpbmVyLXRpdGxlLXNob3J0IjoiIn0sImlzVGVtcG9yYXJ5IjpmYWxzZX1dfQ==&quot;,&quot;citationItems&quot;:[{&quot;id&quot;:&quot;398e6a04-2cb2-33c6-bc3f-74b60c4af935&quot;,&quot;itemData&quot;:{&quot;type&quot;:&quot;thesis&quot;,&quot;id&quot;:&quot;398e6a04-2cb2-33c6-bc3f-74b60c4af935&quot;,&quot;title&quot;:&quot;Hubungan Antara Dukungan Sosial Dengan Kesejahteraan Subjektif Pada Mahasiswa Fakultas Psikologi Universitas Muhammadiyah Surakarta&quot;,&quot;author&quot;:[{&quot;family&quot;:&quot;WD Prastiti&quot;,&quot;given&quot;:&quot;&quot;,&quot;parse-names&quot;:false,&quot;dropping-particle&quot;:&quot;&quot;,&quot;non-dropping-particle&quot;:&quot;&quot;}],&quot;accessed&quot;:{&quot;date-parts&quot;:[[2024,8,5]]},&quot;URL&quot;:&quot;http://eprints.ums.ac.id/id/eprint/31979&quot;,&quot;issued&quot;:{&quot;date-parts&quot;:[[2014]]},&quot;container-title-short&quot;:&quot;&quot;},&quot;isTemporary&quot;:false}]},{&quot;citationID&quot;:&quot;MENDELEY_CITATION_f48a8147-8e35-48e9-bc54-fecbb052ad1a&quot;,&quot;properties&quot;:{&quot;noteIndex&quot;:0},&quot;isEdited&quot;:false,&quot;manualOverride&quot;:{&quot;isManuallyOverridden&quot;:false,&quot;citeprocText&quot;:&quot;[32]&quot;,&quot;manualOverrideText&quot;:&quot;&quot;},&quot;citationTag&quot;:&quot;MENDELEY_CITATION_v3_eyJjaXRhdGlvbklEIjoiTUVOREVMRVlfQ0lUQVRJT05fZjQ4YTgxNDctOGUzNS00OGU5LWJjNTQtZmVjYmIwNTJhZDFhIiwicHJvcGVydGllcyI6eyJub3RlSW5kZXgiOjB9LCJpc0VkaXRlZCI6ZmFsc2UsIm1hbnVhbE92ZXJyaWRlIjp7ImlzTWFudWFsbHlPdmVycmlkZGVuIjpmYWxzZSwiY2l0ZXByb2NUZXh0IjoiWzMyXSIsIm1hbnVhbE92ZXJyaWRlVGV4dCI6IiJ9LCJjaXRhdGlvbkl0ZW1zIjpbeyJpZCI6Ijc0OGY0MjEzLTIzZDAtMzU1NS1hMDNlLTIyNWJhNmNkNGUzMCIsIml0ZW1EYXRhIjp7InR5cGUiOiJhcnRpY2xlLWpvdXJuYWwiLCJpZCI6Ijc0OGY0MjEzLTIzZDAtMzU1NS1hMDNlLTIyNWJhNmNkNGUzMCIsInRpdGxlIjoiUGVuZ2FydWggRHVrdW5nYW4gU29zaWFsIGRhbiBTdHJhdGVnaSBOYWZrYWggdGVyaGFkYXAgS2VzZWphaHRlcmFhbiBTdWJqZWt0aWYgS2VsdWFyZ2EgVXNpYSBQZW5zaXVuIiwiYXV0aG9yIjpbeyJmYW1pbHkiOiJTdWxhc3RyaSIsImdpdmVuIjoiU3JpIiwicGFyc2UtbmFtZXMiOmZhbHNlLCJkcm9wcGluZy1wYXJ0aWNsZSI6IiIsIm5vbi1kcm9wcGluZy1wYXJ0aWNsZSI6IiJ9LHsiZmFtaWx5IjoiSGFydG95byIsImdpdmVuIjoiSGFydG95byIsInBhcnNlLW5hbWVzIjpmYWxzZSwiZHJvcHBpbmctcGFydGljbGUiOiIiLCJub24tZHJvcHBpbmctcGFydGljbGUiOiIifV0sImNvbnRhaW5lci10aXRsZSI6Ikp1cm5hbCBJbG11IEtlbHVhcmdhIGRhbiBLb25zdW1lbiIsIkRPSSI6IjEwLjI0MTU2L2ppa2suMjAxNC43LjIuODMiLCJJU1NOIjoiMTkwNzYwMzciLCJpc3N1ZWQiOnsiZGF0ZS1wYXJ0cyI6W1syMDE0LDVdXX0sInBhZ2UiOiI4My05MiIsImlzc3VlIjoiMiIsInZvbHVtZSI6IjciLCJjb250YWluZXItdGl0bGUtc2hvcnQiOiIifSwiaXNUZW1wb3JhcnkiOmZhbHNlfV19&quot;,&quot;citationItems&quot;:[{&quot;id&quot;:&quot;748f4213-23d0-3555-a03e-225ba6cd4e30&quot;,&quot;itemData&quot;:{&quot;type&quot;:&quot;article-journal&quot;,&quot;id&quot;:&quot;748f4213-23d0-3555-a03e-225ba6cd4e30&quot;,&quot;title&quot;:&quot;Pengaruh Dukungan Sosial dan Strategi Nafkah terhadap Kesejahteraan Subjektif Keluarga Usia Pensiun&quot;,&quot;author&quot;:[{&quot;family&quot;:&quot;Sulastri&quot;,&quot;given&quot;:&quot;Sri&quot;,&quot;parse-names&quot;:false,&quot;dropping-particle&quot;:&quot;&quot;,&quot;non-dropping-particle&quot;:&quot;&quot;},{&quot;family&quot;:&quot;Hartoyo&quot;,&quot;given&quot;:&quot;Hartoyo&quot;,&quot;parse-names&quot;:false,&quot;dropping-particle&quot;:&quot;&quot;,&quot;non-dropping-particle&quot;:&quot;&quot;}],&quot;container-title&quot;:&quot;Jurnal Ilmu Keluarga dan Konsumen&quot;,&quot;DOI&quot;:&quot;10.24156/jikk.2014.7.2.83&quot;,&quot;ISSN&quot;:&quot;19076037&quot;,&quot;issued&quot;:{&quot;date-parts&quot;:[[2014,5]]},&quot;page&quot;:&quot;83-92&quot;,&quot;issue&quot;:&quot;2&quot;,&quot;volume&quot;:&quot;7&quot;,&quot;container-title-short&quot;:&quot;&quot;},&quot;isTemporary&quot;:false}]},{&quot;citationID&quot;:&quot;MENDELEY_CITATION_80ca9be8-af47-407e-8da4-a0e3674c6179&quot;,&quot;properties&quot;:{&quot;noteIndex&quot;:0},&quot;isEdited&quot;:false,&quot;manualOverride&quot;:{&quot;isManuallyOverridden&quot;:false,&quot;citeprocText&quot;:&quot;[18]&quot;,&quot;manualOverrideText&quot;:&quot;&quot;},&quot;citationTag&quot;:&quot;MENDELEY_CITATION_v3_eyJjaXRhdGlvbklEIjoiTUVOREVMRVlfQ0lUQVRJT05fODBjYTliZTgtYWY0Ny00MDdlLThkYTQtYTBlMzY3NGM2MTc5IiwicHJvcGVydGllcyI6eyJub3RlSW5kZXgiOjB9LCJpc0VkaXRlZCI6ZmFsc2UsIm1hbnVhbE92ZXJyaWRlIjp7ImlzTWFudWFsbHlPdmVycmlkZGVuIjpmYWxzZSwiY2l0ZXByb2NUZXh0IjoiWzE4XSIsIm1hbnVhbE92ZXJyaWRlVGV4dCI6IiJ9LCJjaXRhdGlvbkl0ZW1zIjpbeyJpZCI6ImNlYTAxN2E1LWE3ZDItMzJkMi05MTU0LTNlZTk0ODAwZDVlOSIsIml0ZW1EYXRhIjp7InR5cGUiOiJyZXBvcnQiLCJpZCI6ImNlYTAxN2E1LWE3ZDItMzJkMi05MTU0LTNlZTk0ODAwZDVlOSIsInRpdGxlIjoiUEFEQSBSRU1BSkEgUEVOWUlOVEFTIEdVTlVORyBNRVJBUEkgRmF0d2EgVGVudGFtYSIsImF1dGhvciI6W3siZmFtaWx5IjoiVW5pdmVyc2l0YXMiLCJnaXZlbiI6IkZha3VsdGFzIFBzaWtvbG9naSIsInBhcnNlLW5hbWVzIjpmYWxzZSwiZHJvcHBpbmctcGFydGljbGUiOiIiLCJub24tZHJvcHBpbmctcGFydGljbGUiOiIifSx7ImZhbWlseSI6IkRhaGxhbiIsImdpdmVuIjoiQWhtYWQiLCJwYXJzZS1uYW1lcyI6ZmFsc2UsImRyb3BwaW5nLXBhcnRpY2xlIjoiIiwibm9uLWRyb3BwaW5nLXBhcnRpY2xlIjoiIn0seyJmYW1pbHkiOiJLYXBhcyIsImdpdmVuIjoiSmwiLCJwYXJzZS1uYW1lcyI6ZmFsc2UsImRyb3BwaW5nLXBhcnRpY2xlIjoiIiwibm9uLWRyb3BwaW5nLXBhcnRpY2xlIjoiIn0seyJmYW1pbHkiOiJZb2d5YWthcnRhIiwiZ2l2ZW4iOiJTZW1ha2kiLCJwYXJzZS1uYW1lcyI6ZmFsc2UsImRyb3BwaW5nLXBhcnRpY2xlIjoiIiwibm9uLWRyb3BwaW5nLXBhcnRpY2xlIjoiIn1dLCJjb250YWluZXItdGl0bGUiOiJKdXJuYWwgUHNpa29sb2dpIFVuZGlwIiwiaXNzdWVkIjp7ImRhdGUtcGFydHMiOltbMjAxNF1dfSwibnVtYmVyLW9mLXBhZ2VzIjoiMTMzLTEzOCIsImFic3RyYWN0IjoiVGhlIGdyZWF0ZXN0IGVydXB0aW9uIG9mIHRoZSBNb3VudCBNZXJhcGkgdG9vayBwbGFjZSBpbiB0aGUgcGFzdCBmb3VyLXllYXJzLiBWYXJpb3VzIHBzeWNob2xvZ2ljYWwgcHJvYmxlbXMgd2VyZSByZXBvcnRlZCBzaW5jZSB0aGVuLCBvbmUgb2Ygd2hpY2ggd2FzIHBvc3QtdHJhdW1hdGljIHN0cmVzcyBkaXNvcmRlciAoUFRTRCkuIFRoZSBzdXJ2aXZvcnMgb2YgTXQuIE1lcmFwaSBlcnVwdGlvbiBuZWVkZWQgc29jaWFsIHN1cHBvcnQgZnJvbSB0aGUgc2lnbmlmaWNhbnQgb3RoZXJzLiBUaGlzIHN0dWR5IGFpbXMgdG8gZW1waXJpY2FsbHkgdGVzdCB0aGUgY29ycmVsYXRpb24gYmV0d2VlbiBzb2NpYWwgc3VwcG9ydCBhbmQgUFRTRCBvbiBhZG9sZWNlc2NlbnRzIHN1cnZpdm9yIG9mIE10LiBNZXJhcGkncyBlcnVwdGlvbi4gVGhpcnR5IGp1bmlvciBoaWdoIHNjaG9vbCBzdHVkZW50cyBvZiBTTVAgTmVnZXJpIEkgVHVyaSwgU2xlbWFuLCBZb2d5YWthcnRhLCBhZ2VkIDEyLTE1IHllYXJzIHBhcnRpY2lwYXRlZCB0aGUgc3R1ZHkuIFR3byBzY2FsZXMgd2VyZSB1c2VkIHRvIGNvbGxlY3QgZGF0YTogdGhlIFBvc3QtdHJhdW1hdGljIFN0cmVzcyBEaXNvcmRlciBTY2FsZSAoMTUgaXRlbXM7IM6xID0gMC44OSkgYW5kIFNvY2lhbCBTdXBwb3J0IFNjYWxlICgxNiBpdGVtczsgzrEgPSAwLjg4KS4gVGhlIHJlc3VsdHMgb2YgcHJvZHVjdCBtb21lbnQgY29ycmVsYXRpb24gYW5hbHlzaXMgb2YgUGVhcnNvbiByZXZlYWxlZCBhIG5lZ2F0aXZlIHNpZ25pZmljYW50IGNvcnJlbGF0aW9uIGJldHdlZW4gc29jaWFsIHN1cHBvcnQgYW5kIFBUU0QgKHIgPS0wLjQyOyBwID0gMC4wMikuIFRoaXMgZmluZGluZyBpbmRpY2F0ZWQgdGhhdCB0aGUgbGVzcyBzb2NpYWwgc3VwcG9ydCBhZG9sZXNjZW50IGhhcyByZWNlaXZlZCwgdGhlIG1vcmUgc2V2ZXJlIHRoZXkgcmVwb3J0ZWQgcG9zdC10cmF1bWF0aWMgc3RyZXNzIGRpc29yZGVycy4iLCJpc3N1ZSI6IjIiLCJ2b2x1bWUiOiIxMyIsImNvbnRhaW5lci10aXRsZS1zaG9ydCI6IiJ9LCJpc1RlbXBvcmFyeSI6ZmFsc2V9XX0=&quot;,&quot;citationItems&quot;:[{&quot;id&quot;:&quot;cea017a5-a7d2-32d2-9154-3ee94800d5e9&quot;,&quot;itemData&quot;:{&quot;type&quot;:&quot;report&quot;,&quot;id&quot;:&quot;cea017a5-a7d2-32d2-9154-3ee94800d5e9&quot;,&quot;title&quot;:&quot;PADA REMAJA PENYINTAS GUNUNG MERAPI Fatwa Tentama&quot;,&quot;author&quot;:[{&quot;family&quot;:&quot;Universitas&quot;,&quot;given&quot;:&quot;Fakultas Psikologi&quot;,&quot;parse-names&quot;:false,&quot;dropping-particle&quot;:&quot;&quot;,&quot;non-dropping-particle&quot;:&quot;&quot;},{&quot;family&quot;:&quot;Dahlan&quot;,&quot;given&quot;:&quot;Ahmad&quot;,&quot;parse-names&quot;:false,&quot;dropping-particle&quot;:&quot;&quot;,&quot;non-dropping-particle&quot;:&quot;&quot;},{&quot;family&quot;:&quot;Kapas&quot;,&quot;given&quot;:&quot;Jl&quot;,&quot;parse-names&quot;:false,&quot;dropping-particle&quot;:&quot;&quot;,&quot;non-dropping-particle&quot;:&quot;&quot;},{&quot;family&quot;:&quot;Yogyakarta&quot;,&quot;given&quot;:&quot;Semaki&quot;,&quot;parse-names&quot;:false,&quot;dropping-particle&quot;:&quot;&quot;,&quot;non-dropping-particle&quot;:&quot;&quot;}],&quot;container-title&quot;:&quot;Jurnal Psikologi Undip&quot;,&quot;issued&quot;:{&quot;date-parts&quot;:[[2014]]},&quot;number-of-pages&quot;:&quot;133-138&quot;,&quot;abstract&quot;:&quot;The greatest eruption of the Mount Merapi took place in the past four-years. Various psychological problems were reported since then, one of which was post-traumatic stress disorder (PTSD). The survivors of Mt. Merapi eruption needed social support from the significant others. This study aims to empirically test the correlation between social support and PTSD on adolecescents survivor of Mt. Merapi's eruption. Thirty junior high school students of SMP Negeri I Turi, Sleman, Yogyakarta, aged 12-15 years participated the study. Two scales were used to collect data: the Post-traumatic Stress Disorder Scale (15 items; α = 0.89) and Social Support Scale (16 items; α = 0.88). The results of product moment correlation analysis of Pearson revealed a negative significant correlation between social support and PTSD (r =-0.42; p = 0.02). This finding indicated that the less social support adolescent has received, the more severe they reported post-traumatic stress disorders.&quot;,&quot;issue&quot;:&quot;2&quot;,&quot;volume&quot;:&quot;13&quot;,&quot;container-title-short&quot;:&quot;&quot;},&quot;isTemporary&quot;:false}]},{&quot;citationID&quot;:&quot;MENDELEY_CITATION_62080942-d599-4ba4-beef-cdb833cb1b77&quot;,&quot;properties&quot;:{&quot;noteIndex&quot;:0},&quot;isEdited&quot;:false,&quot;manualOverride&quot;:{&quot;isManuallyOverridden&quot;:false,&quot;citeprocText&quot;:&quot;[33]&quot;,&quot;manualOverrideText&quot;:&quot;&quot;},&quot;citationTag&quot;:&quot;MENDELEY_CITATION_v3_eyJjaXRhdGlvbklEIjoiTUVOREVMRVlfQ0lUQVRJT05fNjIwODA5NDItZDU5OS00YmE0LWJlZWYtY2RiODMzY2IxYjc3IiwicHJvcGVydGllcyI6eyJub3RlSW5kZXgiOjB9LCJpc0VkaXRlZCI6ZmFsc2UsIm1hbnVhbE92ZXJyaWRlIjp7ImlzTWFudWFsbHlPdmVycmlkZGVuIjpmYWxzZSwiY2l0ZXByb2NUZXh0IjoiWzMzXSIsIm1hbnVhbE92ZXJyaWRlVGV4dCI6IiJ9LCJjaXRhdGlvbkl0ZW1zIjpbeyJpZCI6ImUyYzA0NDQ5LTExMWUtM2M0Mi05ZWVhLTQ3M2E5MTBlZDNmZSIsIml0ZW1EYXRhIjp7InR5cGUiOiJhcnRpY2xlLWpvdXJuYWwiLCJpZCI6ImUyYzA0NDQ5LTExMWUtM2M0Mi05ZWVhLTQ3M2E5MTBlZDNmZSIsInRpdGxlIjoiUGVuZ2FydWggRHVrdW5nYW4gU29zaWFsIFRlbWFuIFNlYmF5YSB0ZXJoYWRhcCBTdWJqZWN0aXZlIFdlbGwtQmVpbmcgUGFkYSBSZW1hamEgeWFuZyBUaW5nZ2FsIGRpIFBvbmRvayBQZXNhbnRyZW4iLCJhdXRob3IiOlt7ImZhbWlseSI6IlNhcmRpIiwiZ2l2ZW4iOiJMdWZ0aSBOb29yeWFuIiwicGFyc2UtbmFtZXMiOmZhbHNlLCJkcm9wcGluZy1wYXJ0aWNsZSI6IiIsIm5vbi1kcm9wcGluZy1wYXJ0aWNsZSI6IiJ9LHsiZmFtaWx5IjoiQXlyaXphIiwiZ2l2ZW4iOiJZdWxpYSIsInBhcnNlLW5hbWVzIjpmYWxzZSwiZHJvcHBpbmctcGFydGljbGUiOiIiLCJub24tZHJvcHBpbmctcGFydGljbGUiOiIifV0sImNvbnRhaW5lci10aXRsZSI6IkFjdGEgUHN5Y2hvbG9naWEiLCJET0kiOiIxMC4yMTgzMS9hcC52MWkxLjM0MTE2IiwiSVNTTiI6IjI3NDYtMTIyWCIsImlzc3VlZCI6eyJkYXRlLXBhcnRzIjpbWzIwMjAsOCwyN11dfSwicGFnZSI6IjQxLTQ4IiwiYWJzdHJhY3QiOiI8cD5TdWJqZWNpdGl2ZSB3ZWxsLWJlaW5nIG1lcnVwYWthbiBoYWwgcGVudGluZyB5YW5nIHBlcmx1IGRpbWlsaWtpIG9sZWggc2V0aWFwIHJlbWFqYSwgbmFtdW4gbWFzaWggYWRhIHJlbWFqYSB5YW5nIG1lbWlsaWtpIHN1YmplY3RpdmUgd2VsbC1iaWVuZyB5YW5nIHJlbmRhaC4gVHVqdWFuIHBlbmVsaXRpYW4gaW5pIGFkYWxhaCBtZW5nZXRhaHVpIHBlbmdhcnVoIGR1a3VuZ2FuIHNvc2lhbCBkYXJpIHRlbWFuIHNlYmF5YSB0ZXJoYWRhcCBzdWJqZWN0aXZlIHdlbGwtYmVpbmcgcGFkYSByZW1hamEuIFBlbmVsaXRpYW4gaW5pIG1lbmdndW5ha2FuIHBlbmRla2F0YW4ga3VhbnRpdGF0aWYgZGVuZ2FuamVuaXMgcGVuZWx0aWFuIGV4IHBvc3QgZmFjdG8uIFNhbXBlbCBwZW5lbGl0aWFuIHNlYmFueWFrIDEzMiBzaXN3YSBTTUEgQWxpLU1ha3N1bSBZb2d5YWthcnRhIHlhbmcgZGl0ZW50dWthbiBkZW5nYW4gdGVrbmlrIHN0cmF0aWZpZWQgcmFuZG9tIHNhbXBsaW5nLiBQZW5lbGl0aWFuIGluaSBtZW5nZ3VuYWthbiBpbnN0cnVtZW4gcGVuZWxpdGlhbiBza2FsYSBQQU5BUyAocG9zaXRpdmUgYWZmZWN0IGFuZCBuZWdhdGl2ZSBhZmZlY3Qgc2NoZWR1bGUpIGRhbiBza2FsYSBkdWt1bmdhbiBzb3NpYWwgdGVtYW4gc2ViYXlhLiBVamkgdmFsaWRpdGFzIGRhbGFtIHBlbmVsaXRpYW4gaW5pIG1lbmdndW5ha2FuIHZhbGlkaXRhcyBpc2kgZGVuZ2FuIGV4cGVydCBqdWRnZW1lbnQsIHNlZGFuZ2thbiByZWxpYWJpbGl0YXMgbWVuZ2d1bmFrYW4gcnVtdXMgQWxwaGEgQ3JvbmNiYWNoIGRlbmdhbiBuaWxhaSBrb2VmaXNpZW4gYWxwaGEgMCw4NCBwYWRhIHNrYWxhIFBBTkFTIGRhbiBsaWZlIHNhdGlzZmFjdGlvbiwgZGFuIGFscGhhIDAsODggdW50dWsgc2thbGEgZHVrdW5nYW4gc29zaWFsIHRlbWFuIHNlYmF5YS4gQW5hbGlzaXMgZGF0YSBkaWxha3VrYW4gZGVuZ2FuIGFuYWxpc2lzIGRlc2tyaXB0aWYgZGFuIGFuYWxpc2lzIHJlZ3Jlc2kgbGluZWFyLiBIYXNpbCBwZW5lbGl0aWFuIG1lbnVuanVra2FuIGJhaHdhIHRlcmRhcGF0IHBlbmdhcnVoIHBvc2l0aWYgZHVrdW5nYW4gc29zaWFsIHRlbWFuIHNlYmF5YSB0ZXJoYWRhcCBzdWJqZWN0aXZlIHdlbGwtYmVpbmcgcGFkYSByZW1hamEgZGVuZ2FuIG5pbGFpIGtvZWZpc2llbiB5YW5nIHRlbGFoIGRpc3RhbmRhcmlzYXNpIHNlYmVzYXIgMCwzMDYuIFZhcmlhYmVsIGR1a3VuZ2FuIHNvc2lhbCB0ZW1hbiBzZWJheWEgYmVya29udHJpYnVzaSBzZWJhbnlhayA5NCUgdGVyaGFkYXAgc3ViamVjdGl2ZSB3ZWxsLWJlaW5nIHBhZGEgcmVtYWphLjwvcD4iLCJpc3N1ZSI6IjEiLCJ2b2x1bWUiOiIyIiwiY29udGFpbmVyLXRpdGxlLXNob3J0IjoiIn0sImlzVGVtcG9yYXJ5IjpmYWxzZX1dfQ==&quot;,&quot;citationItems&quot;:[{&quot;id&quot;:&quot;e2c04449-111e-3c42-9eea-473a910ed3fe&quot;,&quot;itemData&quot;:{&quot;type&quot;:&quot;article-journal&quot;,&quot;id&quot;:&quot;e2c04449-111e-3c42-9eea-473a910ed3fe&quot;,&quot;title&quot;:&quot;Pengaruh Dukungan Sosial Teman Sebaya terhadap Subjective Well-Being Pada Remaja yang Tinggal di Pondok Pesantren&quot;,&quot;author&quot;:[{&quot;family&quot;:&quot;Sardi&quot;,&quot;given&quot;:&quot;Lufti Nooryan&quot;,&quot;parse-names&quot;:false,&quot;dropping-particle&quot;:&quot;&quot;,&quot;non-dropping-particle&quot;:&quot;&quot;},{&quot;family&quot;:&quot;Ayriza&quot;,&quot;given&quot;:&quot;Yulia&quot;,&quot;parse-names&quot;:false,&quot;dropping-particle&quot;:&quot;&quot;,&quot;non-dropping-particle&quot;:&quot;&quot;}],&quot;container-title&quot;:&quot;Acta Psychologia&quot;,&quot;DOI&quot;:&quot;10.21831/ap.v1i1.34116&quot;,&quot;ISSN&quot;:&quot;2746-122X&quot;,&quot;issued&quot;:{&quot;date-parts&quot;:[[2020,8,27]]},&quot;page&quot;:&quot;41-48&quot;,&quot;abstract&quot;:&quot;&lt;p&gt;Subjecitive well-being merupakan hal penting yang perlu dimiliki oleh setiap remaja, namun masih ada remaja yang memiliki subjective well-bieng yang rendah. Tujuan penelitian ini adalah mengetahui pengaruh dukungan sosial dari teman sebaya terhadap subjective well-being pada remaja. Penelitian ini menggunakan pendekatan kuantitatif denganjenis peneltian ex post facto. Sampel penelitian sebanyak 132 siswa SMA Ali-Maksum Yogyakarta yang ditentukan dengan teknik stratified random sampling. Penelitian ini menggunakan instrumen penelitian skala PANAS (positive affect and negative affect schedule) dan skala dukungan sosial teman sebaya. Uji validitas dalam penelitian ini menggunakan validitas isi dengan expert judgement, sedangkan reliabilitas menggunakan rumus Alpha Croncbach dengan nilai koefisien alpha 0,84 pada skala PANAS dan life satisfaction, dan alpha 0,88 untuk skala dukungan sosial teman sebaya. Analisis data dilakukan dengan analisis deskriptif dan analisis regresi linear. Hasil penelitian menunjukkan bahwa terdapat pengaruh positif dukungan sosial teman sebaya terhadap subjective well-being pada remaja dengan nilai koefisien yang telah distandarisasi sebesar 0,306. Variabel dukungan sosial teman sebaya berkontribusi sebanyak 94% terhadap subjective well-being pada remaja.&lt;/p&gt;&quot;,&quot;issue&quot;:&quot;1&quot;,&quot;volume&quot;:&quot;2&quot;,&quot;container-title-short&quot;:&quot;&quot;},&quot;isTemporary&quot;:false}]},{&quot;citationID&quot;:&quot;MENDELEY_CITATION_08347ec9-22cb-4b08-90d7-47ce64845642&quot;,&quot;properties&quot;:{&quot;noteIndex&quot;:0},&quot;isEdited&quot;:false,&quot;manualOverride&quot;:{&quot;isManuallyOverridden&quot;:false,&quot;citeprocText&quot;:&quot;[24]&quot;,&quot;manualOverrideText&quot;:&quot;&quot;},&quot;citationTag&quot;:&quot;MENDELEY_CITATION_v3_eyJjaXRhdGlvbklEIjoiTUVOREVMRVlfQ0lUQVRJT05fMDgzNDdlYzktMjJjYi00YjA4LTkwZDctNDdjZTY0ODQ1NjQyIiwicHJvcGVydGllcyI6eyJub3RlSW5kZXgiOjB9LCJpc0VkaXRlZCI6ZmFsc2UsIm1hbnVhbE92ZXJyaWRlIjp7ImlzTWFudWFsbHlPdmVycmlkZGVuIjpmYWxzZSwiY2l0ZXByb2NUZXh0IjoiWzI0XSIsIm1hbnVhbE92ZXJyaWRlVGV4dCI6IiJ9LCJjaXRhdGlvbkl0ZW1zIjpbeyJpZCI6ImM2MmJjZmFlLTJjZDQtM2FlMi1hNmU5LTZiMjJmMjQzOTcxNSIsIml0ZW1EYXRhIjp7InR5cGUiOiJib29rIiwiaWQiOiJjNjJiY2ZhZS0yY2Q0LTNhZTItYTZlOS02YjIyZjI0Mzk3MTUiLCJ0aXRsZSI6Ikh1YnVuZ2FuIGFudGFyYSBTZWxmLUVmZmljYWN5IGRlbmdhbiBTdWJqZWN0aXZlIFdlbGwtQmVpbmcgcGFkYSBTaXN3YSBTTUEgTmVnZXJpIDEgQmVsaXRhbmciLCJhdXRob3IiOlt7ImZhbWlseSI6IlByYW11ZGl0YSIsImdpdmVuIjoiUmhlc2Fyb2thIiwicGFyc2UtbmFtZXMiOmZhbHNlLCJkcm9wcGluZy1wYXJ0aWNsZSI6IiIsIm5vbi1kcm9wcGluZy1wYXJ0aWNsZSI6IiJ9XSwiYWNjZXNzZWQiOnsiZGF0ZS1wYXJ0cyI6W1syMDI0LDcsMjhdXX0sIklTQk4iOiI5NzgtOTc5LTc5Ni0zMjQtOCIsIlVSTCI6Imh0dHA6Ly9lcHJpbnRzLnVtcy5hYy5pZC9pZC9lcHJpbnQvMzA0MTQiLCJpc3N1ZWQiOnsiZGF0ZS1wYXJ0cyI6W1syMDE1XV19LCJjb250YWluZXItdGl0bGUtc2hvcnQiOiIifSwiaXNUZW1wb3JhcnkiOmZhbHNlfV19&quot;,&quot;citationItems&quot;:[{&quot;id&quot;:&quot;c62bcfae-2cd4-3ae2-a6e9-6b22f2439715&quot;,&quot;itemData&quot;:{&quot;type&quot;:&quot;book&quot;,&quot;id&quot;:&quot;c62bcfae-2cd4-3ae2-a6e9-6b22f2439715&quot;,&quot;title&quot;:&quot;Hubungan antara Self-Efficacy dengan Subjective Well-Being pada Siswa SMA Negeri 1 Belitang&quot;,&quot;author&quot;:[{&quot;family&quot;:&quot;Pramudita&quot;,&quot;given&quot;:&quot;Rhesaroka&quot;,&quot;parse-names&quot;:false,&quot;dropping-particle&quot;:&quot;&quot;,&quot;non-dropping-particle&quot;:&quot;&quot;}],&quot;accessed&quot;:{&quot;date-parts&quot;:[[2024,7,28]]},&quot;ISBN&quot;:&quot;978-979-796-324-8&quot;,&quot;URL&quot;:&quot;http://eprints.ums.ac.id/id/eprint/30414&quot;,&quot;issued&quot;:{&quot;date-parts&quot;:[[2015]]},&quot;container-title-short&quot;:&quot;&quot;},&quot;isTemporary&quot;:false}]},{&quot;citationID&quot;:&quot;MENDELEY_CITATION_113eeac1-0790-4c84-9e14-7b44ae69ae9e&quot;,&quot;properties&quot;:{&quot;noteIndex&quot;:0},&quot;isEdited&quot;:false,&quot;manualOverride&quot;:{&quot;isManuallyOverridden&quot;:false,&quot;citeprocText&quot;:&quot;[34]&quot;,&quot;manualOverrideText&quot;:&quot;&quot;},&quot;citationTag&quot;:&quot;MENDELEY_CITATION_v3_eyJjaXRhdGlvbklEIjoiTUVOREVMRVlfQ0lUQVRJT05fMTEzZWVhYzEtMDc5MC00Yzg0LTllMTQtN2I0NGFlNjlhZTllIiwicHJvcGVydGllcyI6eyJub3RlSW5kZXgiOjB9LCJpc0VkaXRlZCI6ZmFsc2UsIm1hbnVhbE92ZXJyaWRlIjp7ImlzTWFudWFsbHlPdmVycmlkZGVuIjpmYWxzZSwiY2l0ZXByb2NUZXh0IjoiWzM0XSIsIm1hbnVhbE92ZXJyaWRlVGV4dCI6IiJ9LCJjaXRhdGlvbkl0ZW1zIjpbeyJpZCI6IjY0ZDA2ZmIxLWRhNDYtM2EzZC1iMWQ2LTY1MTIyNWY1YTMwMCIsIml0ZW1EYXRhIjp7InR5cGUiOiJicm9hZGNhc3QiLCJpZCI6IjY0ZDA2ZmIxLWRhNDYtM2EzZC1iMWQ2LTY1MTIyNWY1YTMwMCIsInRpdGxlIjoiSHVidW5nYW4gRWZpa2FzaSBEaXJpIERlbmdhbiBLZXNlamFodGVyYWFuIFN1Ympla3RpZiBQYWRhIE1haGFzaXN3YSBCYXJ1IFVuaXZlcnNpdGFzIFN5aWFoIEt1YWxhIFBlbmVyaW1hIEtpcC1LIiwiYXV0aG9yIjpbeyJmYW1pbHkiOiJBdHFpYSBNYXVsYSIsImdpdmVuIjoiIiwicGFyc2UtbmFtZXMiOmZhbHNlLCJkcm9wcGluZy1wYXJ0aWNsZSI6IiIsIm5vbi1kcm9wcGluZy1wYXJ0aWNsZSI6IiJ9XSwiYWNjZXNzZWQiOnsiZGF0ZS1wYXJ0cyI6W1syMDI0LDgsNV1dfSwiVVJMIjoiaHR0cDovL3JlcG9zaXRvcnkuYXItcmFuaXJ5LmFjLmlkIiwiaXNzdWVkIjp7ImRhdGUtcGFydHMiOltbMjAyMl1dfSwiY29udGFpbmVyLXRpdGxlLXNob3J0IjoiIn0sImlzVGVtcG9yYXJ5IjpmYWxzZX1dfQ==&quot;,&quot;citationItems&quot;:[{&quot;id&quot;:&quot;64d06fb1-da46-3a3d-b1d6-651225f5a300&quot;,&quot;itemData&quot;:{&quot;type&quot;:&quot;broadcast&quot;,&quot;id&quot;:&quot;64d06fb1-da46-3a3d-b1d6-651225f5a300&quot;,&quot;title&quot;:&quot;Hubungan Efikasi Diri Dengan Kesejahteraan Subjektif Pada Mahasiswa Baru Universitas Syiah Kuala Penerima Kip-K&quot;,&quot;author&quot;:[{&quot;family&quot;:&quot;Atqia Maula&quot;,&quot;given&quot;:&quot;&quot;,&quot;parse-names&quot;:false,&quot;dropping-particle&quot;:&quot;&quot;,&quot;non-dropping-particle&quot;:&quot;&quot;}],&quot;accessed&quot;:{&quot;date-parts&quot;:[[2024,8,5]]},&quot;URL&quot;:&quot;http://repository.ar-raniry.ac.id&quot;,&quot;issued&quot;:{&quot;date-parts&quot;:[[2022]]},&quot;container-title-short&quot;:&quot;&quot;},&quot;isTemporary&quot;:false}]},{&quot;citationID&quot;:&quot;MENDELEY_CITATION_158faf66-be27-40e3-aee0-3da50cae36ec&quot;,&quot;properties&quot;:{&quot;noteIndex&quot;:0},&quot;isEdited&quot;:false,&quot;manualOverride&quot;:{&quot;isManuallyOverridden&quot;:false,&quot;citeprocText&quot;:&quot;[22]&quot;,&quot;manualOverrideText&quot;:&quot;&quot;},&quot;citationTag&quot;:&quot;MENDELEY_CITATION_v3_eyJjaXRhdGlvbklEIjoiTUVOREVMRVlfQ0lUQVRJT05fMTU4ZmFmNjYtYmUyNy00MGUzLWFlZTAtM2RhNTBjYWUzNmVjIiwicHJvcGVydGllcyI6eyJub3RlSW5kZXgiOjB9LCJpc0VkaXRlZCI6ZmFsc2UsIm1hbnVhbE92ZXJyaWRlIjp7ImlzTWFudWFsbHlPdmVycmlkZGVuIjpmYWxzZSwiY2l0ZXByb2NUZXh0IjoiWzIyXSIsIm1hbnVhbE92ZXJyaWRlVGV4dCI6IiJ9LCJjaXRhdGlvbkl0ZW1zIjpbeyJpZCI6IjA5MWNmOGY2LTY0NmMtM2FiNS1iOWVhLTUzMjNhZTBkMDI1NSIsIml0ZW1EYXRhIjp7InR5cGUiOiJhcnRpY2xlLWpvdXJuYWwiLCJpZCI6IjA5MWNmOGY2LTY0NmMtM2FiNS1iOWVhLTUzMjNhZTBkMDI1NSIsInRpdGxlIjoiU2VsZi1FZmZpY2FjeTogVGhlIEV4ZXJjaXNlIG9mIENvbnRyb2wuIiwiYXV0aG9yIjpbeyJmYW1pbHkiOiJBbGJlcnQgQmFuZHVyYSIsImdpdmVuIjoiIiwicGFyc2UtbmFtZXMiOmZhbHNlLCJkcm9wcGluZy1wYXJ0aWNsZSI6IiIsIm5vbi1kcm9wcGluZy1wYXJ0aWNsZSI6IiJ9XSwiaXNzdWVkIjp7ImRhdGUtcGFydHMiOltbMTk5N11dfSwicGFnZSI6IjYwNiIsImNvbnRhaW5lci10aXRsZS1zaG9ydCI6IiJ9LCJpc1RlbXBvcmFyeSI6ZmFsc2V9XX0=&quot;,&quot;citationItems&quot;:[{&quot;id&quot;:&quot;091cf8f6-646c-3ab5-b9ea-5323ae0d0255&quot;,&quot;itemData&quot;:{&quot;type&quot;:&quot;article-journal&quot;,&quot;id&quot;:&quot;091cf8f6-646c-3ab5-b9ea-5323ae0d0255&quot;,&quot;title&quot;:&quot;Self-Efficacy: The Exercise of Control.&quot;,&quot;author&quot;:[{&quot;family&quot;:&quot;Albert Bandura&quot;,&quot;given&quot;:&quot;&quot;,&quot;parse-names&quot;:false,&quot;dropping-particle&quot;:&quot;&quot;,&quot;non-dropping-particle&quot;:&quot;&quot;}],&quot;issued&quot;:{&quot;date-parts&quot;:[[1997]]},&quot;page&quot;:&quot;606&quot;,&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Props1.xml><?xml version="1.0" encoding="utf-8"?>
<ds:datastoreItem xmlns:ds="http://schemas.openxmlformats.org/officeDocument/2006/customXml" ds:itemID="{47C8ACCF-5E08-4A8F-AE8C-82B6F1C81BF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7092</Words>
  <Characters>40426</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Auliyah Rohmah</cp:lastModifiedBy>
  <cp:revision>2</cp:revision>
  <dcterms:created xsi:type="dcterms:W3CDTF">2024-08-22T07:42:00Z</dcterms:created>
  <dcterms:modified xsi:type="dcterms:W3CDTF">2024-08-22T07:42:00Z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